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9C75B" w14:textId="6502CCDE" w:rsidR="00260875" w:rsidRPr="002D713B" w:rsidRDefault="00FC4567" w:rsidP="003932D6">
      <w:pPr>
        <w:jc w:val="center"/>
        <w:rPr>
          <w:rFonts w:ascii="Times New Roman" w:hAnsi="Times New Roman"/>
          <w:b/>
          <w:bCs/>
        </w:rPr>
      </w:pPr>
      <w:r w:rsidRPr="002D713B">
        <w:rPr>
          <w:rFonts w:ascii="Times New Roman" w:hAnsi="Times New Roman"/>
          <w:b/>
          <w:bCs/>
        </w:rPr>
        <w:t>Factors associated with</w:t>
      </w:r>
      <w:r w:rsidR="00E30317" w:rsidRPr="002D713B">
        <w:rPr>
          <w:rFonts w:ascii="Times New Roman" w:hAnsi="Times New Roman"/>
          <w:b/>
          <w:bCs/>
        </w:rPr>
        <w:t xml:space="preserve"> uptake of the</w:t>
      </w:r>
      <w:r w:rsidRPr="002D713B">
        <w:rPr>
          <w:rFonts w:ascii="Times New Roman" w:hAnsi="Times New Roman"/>
          <w:b/>
          <w:bCs/>
        </w:rPr>
        <w:t xml:space="preserve"> </w:t>
      </w:r>
      <w:r w:rsidR="00E30317" w:rsidRPr="002D713B">
        <w:rPr>
          <w:rFonts w:ascii="Times New Roman" w:hAnsi="Times New Roman"/>
          <w:b/>
          <w:bCs/>
        </w:rPr>
        <w:t>T</w:t>
      </w:r>
      <w:r w:rsidR="008A09E0" w:rsidRPr="002D713B">
        <w:rPr>
          <w:rFonts w:ascii="Times New Roman" w:hAnsi="Times New Roman"/>
          <w:b/>
          <w:bCs/>
        </w:rPr>
        <w:t xml:space="preserve">est, </w:t>
      </w:r>
      <w:proofErr w:type="gramStart"/>
      <w:r w:rsidR="00E30317" w:rsidRPr="002D713B">
        <w:rPr>
          <w:rFonts w:ascii="Times New Roman" w:hAnsi="Times New Roman"/>
          <w:b/>
          <w:bCs/>
        </w:rPr>
        <w:t>T</w:t>
      </w:r>
      <w:r w:rsidR="008A09E0" w:rsidRPr="002D713B">
        <w:rPr>
          <w:rFonts w:ascii="Times New Roman" w:hAnsi="Times New Roman"/>
          <w:b/>
          <w:bCs/>
        </w:rPr>
        <w:t>race</w:t>
      </w:r>
      <w:proofErr w:type="gramEnd"/>
      <w:r w:rsidR="008A09E0" w:rsidRPr="002D713B">
        <w:rPr>
          <w:rFonts w:ascii="Times New Roman" w:hAnsi="Times New Roman"/>
          <w:b/>
          <w:bCs/>
        </w:rPr>
        <w:t xml:space="preserve"> and </w:t>
      </w:r>
      <w:r w:rsidR="00E30317" w:rsidRPr="002D713B">
        <w:rPr>
          <w:rFonts w:ascii="Times New Roman" w:hAnsi="Times New Roman"/>
          <w:b/>
          <w:bCs/>
        </w:rPr>
        <w:t>I</w:t>
      </w:r>
      <w:r w:rsidR="008A09E0" w:rsidRPr="002D713B">
        <w:rPr>
          <w:rFonts w:ascii="Times New Roman" w:hAnsi="Times New Roman"/>
          <w:b/>
          <w:bCs/>
        </w:rPr>
        <w:t>solate</w:t>
      </w:r>
      <w:r w:rsidR="00E30317" w:rsidRPr="002D713B">
        <w:rPr>
          <w:rFonts w:ascii="Times New Roman" w:hAnsi="Times New Roman"/>
          <w:b/>
          <w:bCs/>
        </w:rPr>
        <w:t xml:space="preserve"> (TTI) system</w:t>
      </w:r>
    </w:p>
    <w:p w14:paraId="5E7AFFC2" w14:textId="67FD1540" w:rsidR="00C810AA" w:rsidRPr="00C810AA" w:rsidRDefault="009F2F9A" w:rsidP="00133109">
      <w:pPr>
        <w:jc w:val="center"/>
        <w:rPr>
          <w:i/>
          <w:iCs/>
        </w:rPr>
      </w:pPr>
      <w:r>
        <w:rPr>
          <w:i/>
          <w:iCs/>
        </w:rPr>
        <w:t>1</w:t>
      </w:r>
      <w:r w:rsidR="002D713B">
        <w:rPr>
          <w:i/>
          <w:iCs/>
        </w:rPr>
        <w:t>2</w:t>
      </w:r>
      <w:r w:rsidR="00A02F95">
        <w:rPr>
          <w:i/>
          <w:iCs/>
        </w:rPr>
        <w:t xml:space="preserve"> </w:t>
      </w:r>
      <w:r w:rsidR="00C810AA" w:rsidRPr="00C810AA">
        <w:rPr>
          <w:i/>
          <w:iCs/>
        </w:rPr>
        <w:t>June 2020</w:t>
      </w:r>
    </w:p>
    <w:p w14:paraId="1C41BA84" w14:textId="0DE0B292" w:rsidR="00BB799C" w:rsidRDefault="0062724B" w:rsidP="0017058A">
      <w:pPr>
        <w:pStyle w:val="Heading2"/>
      </w:pPr>
      <w:r>
        <w:t>Key findings</w:t>
      </w:r>
    </w:p>
    <w:p w14:paraId="0AD58449" w14:textId="7C5C6FE8" w:rsidR="00B7438D" w:rsidRDefault="00433983" w:rsidP="005000FC">
      <w:r>
        <w:t xml:space="preserve">We </w:t>
      </w:r>
      <w:r w:rsidR="00FC4567">
        <w:t xml:space="preserve">used DHSC polling data to </w:t>
      </w:r>
      <w:r>
        <w:t xml:space="preserve">investigate </w:t>
      </w:r>
      <w:r w:rsidR="00FC4567">
        <w:t>uptake</w:t>
      </w:r>
      <w:r>
        <w:t xml:space="preserve"> of the </w:t>
      </w:r>
      <w:r w:rsidR="00E30317">
        <w:t>Test, Trace and Isolate (</w:t>
      </w:r>
      <w:r w:rsidR="005472C0">
        <w:t>TTI</w:t>
      </w:r>
      <w:r w:rsidR="00E30317">
        <w:t>)</w:t>
      </w:r>
      <w:r>
        <w:t xml:space="preserve"> system</w:t>
      </w:r>
      <w:r w:rsidR="00FC4567">
        <w:t>.</w:t>
      </w:r>
      <w:r>
        <w:t xml:space="preserve"> </w:t>
      </w:r>
    </w:p>
    <w:p w14:paraId="6150CF3D" w14:textId="7797EEAF" w:rsidR="00FC4567" w:rsidRDefault="00FC4567" w:rsidP="0092168C">
      <w:pPr>
        <w:pStyle w:val="ListParagraph"/>
        <w:numPr>
          <w:ilvl w:val="0"/>
          <w:numId w:val="4"/>
        </w:numPr>
        <w:spacing w:line="360" w:lineRule="auto"/>
      </w:pPr>
      <w:r>
        <w:t xml:space="preserve">Only </w:t>
      </w:r>
      <w:r w:rsidRPr="0092168C">
        <w:t>6</w:t>
      </w:r>
      <w:r w:rsidR="00403863">
        <w:t>5</w:t>
      </w:r>
      <w:r w:rsidRPr="0092168C">
        <w:t>%</w:t>
      </w:r>
      <w:r w:rsidRPr="005000FC">
        <w:t xml:space="preserve"> of people identify </w:t>
      </w:r>
      <w:r w:rsidRPr="0092168C">
        <w:t>cough and high temperature / fever</w:t>
      </w:r>
      <w:r w:rsidRPr="005000FC">
        <w:t xml:space="preserve"> as symptoms of coronavirus</w:t>
      </w:r>
      <w:r>
        <w:t xml:space="preserve">. This </w:t>
      </w:r>
      <w:r w:rsidR="008A67AD">
        <w:t>has</w:t>
      </w:r>
      <w:r w:rsidR="00403863">
        <w:t xml:space="preserve"> slightly</w:t>
      </w:r>
      <w:r>
        <w:t xml:space="preserve"> decreas</w:t>
      </w:r>
      <w:r w:rsidR="008A67AD">
        <w:t>ed</w:t>
      </w:r>
      <w:r>
        <w:t xml:space="preserve"> over time</w:t>
      </w:r>
      <w:r w:rsidR="002D713B">
        <w:t xml:space="preserve"> (highest level of recognition: 71% in data collected on 6 to 8 April)</w:t>
      </w:r>
      <w:r w:rsidR="005472C0">
        <w:t>.</w:t>
      </w:r>
    </w:p>
    <w:p w14:paraId="37B65443" w14:textId="48E7718F" w:rsidR="009B683D" w:rsidRDefault="00FC4567" w:rsidP="009B683D">
      <w:pPr>
        <w:pStyle w:val="ListParagraph"/>
        <w:numPr>
          <w:ilvl w:val="0"/>
          <w:numId w:val="5"/>
        </w:numPr>
        <w:spacing w:line="360" w:lineRule="auto"/>
      </w:pPr>
      <w:r>
        <w:t xml:space="preserve">Only </w:t>
      </w:r>
      <w:r w:rsidRPr="0092168C">
        <w:t>10% of people</w:t>
      </w:r>
      <w:r>
        <w:t xml:space="preserve"> </w:t>
      </w:r>
      <w:r w:rsidRPr="005000FC">
        <w:t xml:space="preserve">who reported having symptoms of coronavirus in the last seven days </w:t>
      </w:r>
      <w:r w:rsidRPr="0092168C">
        <w:t>requested an antigen test</w:t>
      </w:r>
      <w:r w:rsidRPr="005000FC">
        <w:t xml:space="preserve">. </w:t>
      </w:r>
      <w:r w:rsidRPr="0092168C">
        <w:t>Decreased likelihood</w:t>
      </w:r>
      <w:r w:rsidRPr="005000FC">
        <w:t xml:space="preserve"> of requesting a test was associated with </w:t>
      </w:r>
      <w:r w:rsidRPr="0092168C">
        <w:t>markers of poverty</w:t>
      </w:r>
      <w:r w:rsidRPr="005000FC">
        <w:t xml:space="preserve">. </w:t>
      </w:r>
    </w:p>
    <w:p w14:paraId="20526B54" w14:textId="5BBF3A80" w:rsidR="009B683D" w:rsidRDefault="00FC4567" w:rsidP="0092168C">
      <w:pPr>
        <w:pStyle w:val="ListParagraph"/>
        <w:numPr>
          <w:ilvl w:val="0"/>
          <w:numId w:val="5"/>
        </w:numPr>
        <w:spacing w:line="360" w:lineRule="auto"/>
      </w:pPr>
      <w:r>
        <w:t xml:space="preserve">75% of </w:t>
      </w:r>
      <w:r w:rsidRPr="005000FC">
        <w:t xml:space="preserve">people </w:t>
      </w:r>
      <w:r w:rsidR="009B683D" w:rsidRPr="005000FC">
        <w:t xml:space="preserve">would </w:t>
      </w:r>
      <w:r w:rsidRPr="0092168C">
        <w:t>“probably” or “definitely” share details of their close contacts</w:t>
      </w:r>
      <w:r w:rsidRPr="005000FC">
        <w:t xml:space="preserve">. </w:t>
      </w:r>
      <w:r w:rsidR="009B683D">
        <w:t xml:space="preserve">We do not know if these intentions will translate into </w:t>
      </w:r>
      <w:r w:rsidR="00576F4C">
        <w:t xml:space="preserve">actual </w:t>
      </w:r>
      <w:r w:rsidR="009B683D">
        <w:t xml:space="preserve">behaviour. </w:t>
      </w:r>
    </w:p>
    <w:p w14:paraId="1E719D3A" w14:textId="2D9D71B5" w:rsidR="00FC4567" w:rsidRPr="005000FC" w:rsidRDefault="00FC4567" w:rsidP="0092168C">
      <w:pPr>
        <w:pStyle w:val="ListParagraph"/>
        <w:numPr>
          <w:ilvl w:val="0"/>
          <w:numId w:val="5"/>
        </w:numPr>
        <w:spacing w:line="360" w:lineRule="auto"/>
        <w:ind w:left="714" w:hanging="357"/>
      </w:pPr>
      <w:r w:rsidRPr="0092168C">
        <w:t>Intention to share details</w:t>
      </w:r>
      <w:r w:rsidRPr="005000FC">
        <w:t xml:space="preserve"> of contacts </w:t>
      </w:r>
      <w:r w:rsidR="005434D1">
        <w:t xml:space="preserve">was </w:t>
      </w:r>
      <w:r w:rsidR="009B683D">
        <w:t xml:space="preserve">associated with </w:t>
      </w:r>
      <w:r w:rsidRPr="0092168C">
        <w:t>increased perceived effectiveness</w:t>
      </w:r>
      <w:r w:rsidRPr="005000FC">
        <w:t xml:space="preserve"> of </w:t>
      </w:r>
      <w:r w:rsidR="00E30317">
        <w:t>the</w:t>
      </w:r>
      <w:r w:rsidRPr="005000FC">
        <w:t xml:space="preserve"> contact tracing service. </w:t>
      </w:r>
      <w:r w:rsidRPr="0092168C">
        <w:t>Decreased intention</w:t>
      </w:r>
      <w:r w:rsidRPr="005000FC">
        <w:t xml:space="preserve"> to share details was </w:t>
      </w:r>
      <w:r w:rsidR="002D713B">
        <w:t>associated with</w:t>
      </w:r>
      <w:r w:rsidRPr="005000FC">
        <w:t xml:space="preserve"> </w:t>
      </w:r>
      <w:r w:rsidR="009B683D">
        <w:t>concerns that the</w:t>
      </w:r>
      <w:r w:rsidRPr="005000FC">
        <w:t xml:space="preserve"> service was</w:t>
      </w:r>
      <w:r w:rsidRPr="0092168C">
        <w:t xml:space="preserve"> not accurate and reliable</w:t>
      </w:r>
      <w:r w:rsidRPr="005000FC">
        <w:t>, not knowing if data would be</w:t>
      </w:r>
      <w:r w:rsidRPr="0092168C">
        <w:t xml:space="preserve"> secure and confidential</w:t>
      </w:r>
      <w:r w:rsidRPr="005000FC">
        <w:t xml:space="preserve">, and not knowing </w:t>
      </w:r>
      <w:r w:rsidRPr="0092168C">
        <w:t>what would happen to the data</w:t>
      </w:r>
      <w:r w:rsidRPr="005000FC">
        <w:t>.</w:t>
      </w:r>
    </w:p>
    <w:p w14:paraId="20A996C0" w14:textId="342FA896" w:rsidR="0062724B" w:rsidRPr="005000FC" w:rsidRDefault="009B683D" w:rsidP="0092168C">
      <w:pPr>
        <w:pStyle w:val="ListParagraph"/>
        <w:numPr>
          <w:ilvl w:val="0"/>
          <w:numId w:val="6"/>
        </w:numPr>
        <w:spacing w:line="360" w:lineRule="auto"/>
        <w:ind w:left="714" w:hanging="357"/>
      </w:pPr>
      <w:r w:rsidRPr="005000FC">
        <w:t xml:space="preserve">Only </w:t>
      </w:r>
      <w:r w:rsidR="00FC4567" w:rsidRPr="0092168C">
        <w:t>18%</w:t>
      </w:r>
      <w:r w:rsidR="00FC4567" w:rsidRPr="005000FC">
        <w:t xml:space="preserve"> of </w:t>
      </w:r>
      <w:r w:rsidR="00436628">
        <w:t>people</w:t>
      </w:r>
      <w:r w:rsidR="00436628" w:rsidRPr="005000FC">
        <w:t xml:space="preserve"> </w:t>
      </w:r>
      <w:r w:rsidR="00436628">
        <w:t xml:space="preserve">reported </w:t>
      </w:r>
      <w:r w:rsidR="00FC4567" w:rsidRPr="0092168C">
        <w:t>intend</w:t>
      </w:r>
      <w:r w:rsidR="00436628">
        <w:t>ing</w:t>
      </w:r>
      <w:r w:rsidR="00FC4567" w:rsidRPr="0092168C">
        <w:t xml:space="preserve"> to self-isolate for fourteen days (or longer)</w:t>
      </w:r>
      <w:r w:rsidR="00FC4567" w:rsidRPr="005000FC">
        <w:t xml:space="preserve"> </w:t>
      </w:r>
      <w:r w:rsidR="00FC4567" w:rsidRPr="0092168C">
        <w:t>if</w:t>
      </w:r>
      <w:r w:rsidR="00FC4567" w:rsidRPr="005000FC">
        <w:t xml:space="preserve"> </w:t>
      </w:r>
      <w:r w:rsidR="00FC4567" w:rsidRPr="0092168C">
        <w:t>contacted by a contact tracing service</w:t>
      </w:r>
      <w:r w:rsidR="00FC4567" w:rsidRPr="005000FC">
        <w:t xml:space="preserve">. </w:t>
      </w:r>
    </w:p>
    <w:p w14:paraId="2E0BA3FB" w14:textId="0D5414B2" w:rsidR="00FC4567" w:rsidRPr="005000FC" w:rsidRDefault="00FC4567" w:rsidP="0092168C">
      <w:pPr>
        <w:pStyle w:val="ListParagraph"/>
        <w:numPr>
          <w:ilvl w:val="0"/>
          <w:numId w:val="7"/>
        </w:numPr>
        <w:spacing w:line="360" w:lineRule="auto"/>
        <w:ind w:left="714" w:hanging="357"/>
      </w:pPr>
      <w:r>
        <w:t xml:space="preserve">In the most recent survey wave, only </w:t>
      </w:r>
      <w:r w:rsidRPr="0092168C">
        <w:t>20% reported self-isolating</w:t>
      </w:r>
      <w:r>
        <w:t xml:space="preserve"> after they developed symptoms of coronavirus. This </w:t>
      </w:r>
      <w:r w:rsidR="0062724B">
        <w:t xml:space="preserve">proportion </w:t>
      </w:r>
      <w:r w:rsidR="005434D1">
        <w:t xml:space="preserve">has </w:t>
      </w:r>
      <w:r w:rsidR="0062724B">
        <w:t>dropp</w:t>
      </w:r>
      <w:r w:rsidR="005434D1">
        <w:t>ed</w:t>
      </w:r>
      <w:r w:rsidR="0062724B">
        <w:t xml:space="preserve"> over time. This is</w:t>
      </w:r>
      <w:r>
        <w:t xml:space="preserve"> </w:t>
      </w:r>
      <w:r w:rsidR="005434D1">
        <w:t xml:space="preserve">also </w:t>
      </w:r>
      <w:r>
        <w:t xml:space="preserve">likely to be </w:t>
      </w:r>
      <w:r w:rsidRPr="0092168C">
        <w:t>optimistic</w:t>
      </w:r>
      <w:r w:rsidRPr="005000FC">
        <w:t>,</w:t>
      </w:r>
      <w:r>
        <w:t xml:space="preserve"> given social desirability bias, recall bias, and confusion over </w:t>
      </w:r>
      <w:r w:rsidR="0062724B">
        <w:t xml:space="preserve">what </w:t>
      </w:r>
      <w:r>
        <w:t xml:space="preserve">self-isolation </w:t>
      </w:r>
      <w:r w:rsidR="0062724B">
        <w:t xml:space="preserve">is </w:t>
      </w:r>
      <w:r>
        <w:t xml:space="preserve">(e.g. </w:t>
      </w:r>
      <w:r w:rsidR="005472C0">
        <w:t xml:space="preserve">some </w:t>
      </w:r>
      <w:r>
        <w:t xml:space="preserve">people select that they are staying at home, </w:t>
      </w:r>
      <w:r w:rsidR="00382A4E">
        <w:t>but also</w:t>
      </w:r>
      <w:r>
        <w:t xml:space="preserve"> that they have been out to shop for </w:t>
      </w:r>
      <w:r w:rsidRPr="005000FC">
        <w:t>groceries).</w:t>
      </w:r>
    </w:p>
    <w:p w14:paraId="0F9EAF00" w14:textId="417C5DF1" w:rsidR="00FC4567" w:rsidRDefault="00FC4567" w:rsidP="0092168C">
      <w:pPr>
        <w:pStyle w:val="ListParagraph"/>
        <w:numPr>
          <w:ilvl w:val="0"/>
          <w:numId w:val="8"/>
        </w:numPr>
        <w:spacing w:line="360" w:lineRule="auto"/>
      </w:pPr>
      <w:r w:rsidRPr="0092168C">
        <w:t>Self-isolation</w:t>
      </w:r>
      <w:r w:rsidRPr="005000FC">
        <w:t xml:space="preserve"> if a household member or the participant themselves developed symptoms of coronavirus was associated with </w:t>
      </w:r>
      <w:r w:rsidRPr="0092168C">
        <w:t>increased perceived effectiveness</w:t>
      </w:r>
      <w:r w:rsidRPr="005000FC">
        <w:t xml:space="preserve"> </w:t>
      </w:r>
      <w:r w:rsidR="00C909A1">
        <w:t xml:space="preserve">of self-isolation </w:t>
      </w:r>
      <w:r w:rsidRPr="005000FC">
        <w:t xml:space="preserve">and </w:t>
      </w:r>
      <w:r w:rsidRPr="0092168C">
        <w:t>increased confidence that if you wanted to you could</w:t>
      </w:r>
      <w:r w:rsidRPr="005000FC">
        <w:t xml:space="preserve"> stay</w:t>
      </w:r>
      <w:r>
        <w:t xml:space="preserve"> at home.</w:t>
      </w:r>
    </w:p>
    <w:p w14:paraId="7CA27F99" w14:textId="010617AF" w:rsidR="00FC4567" w:rsidRDefault="00FC4567" w:rsidP="005000FC"/>
    <w:p w14:paraId="61C734DE" w14:textId="77777777" w:rsidR="00FC4567" w:rsidRPr="00B7438D" w:rsidRDefault="00FC4567" w:rsidP="005000FC"/>
    <w:p w14:paraId="48DEC50B" w14:textId="0B2F5FF5" w:rsidR="0017058A" w:rsidRPr="0092168C" w:rsidRDefault="0017058A" w:rsidP="005000FC">
      <w:pPr>
        <w:pStyle w:val="Heading3"/>
        <w:rPr>
          <w:i w:val="0"/>
          <w:iCs/>
          <w:u w:val="single"/>
        </w:rPr>
      </w:pPr>
      <w:r w:rsidRPr="0092168C">
        <w:rPr>
          <w:i w:val="0"/>
          <w:iCs/>
          <w:u w:val="single"/>
        </w:rPr>
        <w:lastRenderedPageBreak/>
        <w:t>Recommendations</w:t>
      </w:r>
    </w:p>
    <w:p w14:paraId="627AEE59" w14:textId="2449150D" w:rsidR="0081705B" w:rsidRPr="005000FC" w:rsidRDefault="0081705B" w:rsidP="0092168C">
      <w:pPr>
        <w:pStyle w:val="ListParagraph"/>
        <w:numPr>
          <w:ilvl w:val="0"/>
          <w:numId w:val="3"/>
        </w:numPr>
        <w:spacing w:after="160" w:line="360" w:lineRule="auto"/>
      </w:pPr>
      <w:r w:rsidRPr="0092168C">
        <w:t>Messages about contact tracing services</w:t>
      </w:r>
      <w:r w:rsidRPr="005000FC">
        <w:t xml:space="preserve"> (e.g. NHS Test and Trace) should highlight</w:t>
      </w:r>
      <w:r w:rsidR="00E30317">
        <w:t xml:space="preserve"> and emphasis</w:t>
      </w:r>
      <w:r w:rsidR="00550C7F">
        <w:t>e</w:t>
      </w:r>
      <w:r w:rsidR="00E30317">
        <w:t xml:space="preserve"> the importance of</w:t>
      </w:r>
      <w:r w:rsidRPr="005000FC">
        <w:t xml:space="preserve"> the third step of the “journey” through the system – </w:t>
      </w:r>
      <w:r w:rsidRPr="0092168C">
        <w:t>isolating</w:t>
      </w:r>
      <w:r w:rsidRPr="005000FC">
        <w:t xml:space="preserve">. </w:t>
      </w:r>
    </w:p>
    <w:p w14:paraId="2116C32C" w14:textId="0C1FE8A0" w:rsidR="0081705B" w:rsidRDefault="0081705B" w:rsidP="0092168C">
      <w:pPr>
        <w:pStyle w:val="ListParagraph"/>
        <w:numPr>
          <w:ilvl w:val="0"/>
          <w:numId w:val="3"/>
        </w:numPr>
        <w:spacing w:after="160" w:line="360" w:lineRule="auto"/>
      </w:pPr>
      <w:r>
        <w:t xml:space="preserve">Messages should </w:t>
      </w:r>
      <w:r w:rsidRPr="005000FC">
        <w:t xml:space="preserve">emphasise </w:t>
      </w:r>
      <w:r w:rsidR="005434D1">
        <w:t xml:space="preserve">the </w:t>
      </w:r>
      <w:r w:rsidRPr="0092168C">
        <w:t>effectiveness of self-isolating</w:t>
      </w:r>
      <w:r w:rsidRPr="005000FC">
        <w:t xml:space="preserve"> as a way to prevent the spread of coronavirus. They should </w:t>
      </w:r>
      <w:r w:rsidRPr="0092168C">
        <w:t>encourage people to plan</w:t>
      </w:r>
      <w:r w:rsidR="005000FC">
        <w:t>,</w:t>
      </w:r>
      <w:r w:rsidRPr="005000FC">
        <w:t xml:space="preserve"> e.g. to ensure they have enough supplies, or identify one or two</w:t>
      </w:r>
      <w:r>
        <w:t xml:space="preserve"> contacts that they could ask </w:t>
      </w:r>
      <w:r w:rsidR="00353612">
        <w:t xml:space="preserve">to </w:t>
      </w:r>
      <w:r>
        <w:t>help during their self-isolation period</w:t>
      </w:r>
      <w:r w:rsidR="005000FC">
        <w:t>. A similar approach (</w:t>
      </w:r>
      <w:hyperlink r:id="rId10" w:history="1">
        <w:r w:rsidR="005000FC">
          <w:rPr>
            <w:rStyle w:val="Hyperlink"/>
          </w:rPr>
          <w:t>"flu friends"</w:t>
        </w:r>
      </w:hyperlink>
      <w:r w:rsidR="005000FC">
        <w:t xml:space="preserve">) was used during the swine flu pandemic. </w:t>
      </w:r>
      <w:r>
        <w:t xml:space="preserve"> </w:t>
      </w:r>
    </w:p>
    <w:p w14:paraId="1491951C" w14:textId="02F3A1D8" w:rsidR="0081705B" w:rsidRDefault="0081705B" w:rsidP="0092168C">
      <w:pPr>
        <w:pStyle w:val="ListParagraph"/>
        <w:numPr>
          <w:ilvl w:val="0"/>
          <w:numId w:val="3"/>
        </w:numPr>
        <w:spacing w:after="160" w:line="360" w:lineRule="auto"/>
      </w:pPr>
      <w:r>
        <w:t xml:space="preserve">Messages should </w:t>
      </w:r>
      <w:r w:rsidRPr="005000FC">
        <w:t xml:space="preserve">emphasise that </w:t>
      </w:r>
      <w:r w:rsidRPr="0092168C">
        <w:t>when self-isolating, people should not leave home for any reason</w:t>
      </w:r>
      <w:r>
        <w:t>.</w:t>
      </w:r>
    </w:p>
    <w:p w14:paraId="217DB932" w14:textId="1E2B54D4" w:rsidR="003B08B3" w:rsidRDefault="00E61653" w:rsidP="0092168C">
      <w:pPr>
        <w:pStyle w:val="ListParagraph"/>
        <w:numPr>
          <w:ilvl w:val="0"/>
          <w:numId w:val="3"/>
        </w:numPr>
        <w:spacing w:after="160" w:line="360" w:lineRule="auto"/>
      </w:pPr>
      <w:r>
        <w:rPr>
          <w:noProof/>
        </w:rPr>
        <w:drawing>
          <wp:anchor distT="0" distB="0" distL="114300" distR="114300" simplePos="0" relativeHeight="251660288" behindDoc="1" locked="0" layoutInCell="1" allowOverlap="1" wp14:anchorId="0C237E6D" wp14:editId="73CD7D9D">
            <wp:simplePos x="0" y="0"/>
            <wp:positionH relativeFrom="margin">
              <wp:posOffset>3172460</wp:posOffset>
            </wp:positionH>
            <wp:positionV relativeFrom="paragraph">
              <wp:posOffset>502588</wp:posOffset>
            </wp:positionV>
            <wp:extent cx="2014220" cy="285115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220" cy="2851150"/>
                    </a:xfrm>
                    <a:prstGeom prst="rect">
                      <a:avLst/>
                    </a:prstGeom>
                    <a:noFill/>
                  </pic:spPr>
                </pic:pic>
              </a:graphicData>
            </a:graphic>
            <wp14:sizeRelV relativeFrom="margin">
              <wp14:pctHeight>0</wp14:pctHeight>
            </wp14:sizeRelV>
          </wp:anchor>
        </w:drawing>
      </w:r>
      <w:r w:rsidRPr="003B08B3">
        <w:rPr>
          <w:noProof/>
        </w:rPr>
        <w:drawing>
          <wp:anchor distT="0" distB="0" distL="114300" distR="114300" simplePos="0" relativeHeight="251661312" behindDoc="0" locked="0" layoutInCell="1" allowOverlap="1" wp14:anchorId="12BB0122" wp14:editId="3B0D2E33">
            <wp:simplePos x="0" y="0"/>
            <wp:positionH relativeFrom="column">
              <wp:posOffset>855677</wp:posOffset>
            </wp:positionH>
            <wp:positionV relativeFrom="paragraph">
              <wp:posOffset>506371</wp:posOffset>
            </wp:positionV>
            <wp:extent cx="1930400" cy="28575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461" t="30531" r="51474" b="19440"/>
                    <a:stretch/>
                  </pic:blipFill>
                  <pic:spPr bwMode="auto">
                    <a:xfrm>
                      <a:off x="0" y="0"/>
                      <a:ext cx="193040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8B6">
        <w:t xml:space="preserve">Messaging </w:t>
      </w:r>
      <w:r w:rsidR="003B08B3">
        <w:t>(e.g. the poster</w:t>
      </w:r>
      <w:r w:rsidR="00831F6B">
        <w:t>s</w:t>
      </w:r>
      <w:r w:rsidR="003B08B3">
        <w:t xml:space="preserve"> shown below) </w:t>
      </w:r>
      <w:r w:rsidR="00E008B6">
        <w:t xml:space="preserve">should refer to </w:t>
      </w:r>
      <w:r w:rsidR="00E008B6" w:rsidRPr="0092168C">
        <w:t>specific symptoms of coronavirus</w:t>
      </w:r>
      <w:r w:rsidR="00E008B6">
        <w:t>, as knowledge of symptoms is low</w:t>
      </w:r>
      <w:r w:rsidR="003E06F8">
        <w:t>.</w:t>
      </w:r>
    </w:p>
    <w:p w14:paraId="130B3403" w14:textId="15F45074" w:rsidR="00E008B6" w:rsidRDefault="00E008B6" w:rsidP="0092168C">
      <w:pPr>
        <w:pStyle w:val="ListParagraph"/>
        <w:numPr>
          <w:ilvl w:val="0"/>
          <w:numId w:val="3"/>
        </w:numPr>
        <w:spacing w:after="160" w:line="360" w:lineRule="auto"/>
      </w:pPr>
      <w:r>
        <w:t xml:space="preserve">Messages that highlight the </w:t>
      </w:r>
      <w:r w:rsidRPr="0092168C">
        <w:t>effectiveness, accuracy and reliability of contact tracing services</w:t>
      </w:r>
      <w:r w:rsidRPr="00CE503E">
        <w:rPr>
          <w:b/>
          <w:bCs/>
        </w:rPr>
        <w:t xml:space="preserve"> </w:t>
      </w:r>
      <w:r>
        <w:t>are likely to increase engage</w:t>
      </w:r>
      <w:r w:rsidR="005A21E1">
        <w:t>ment</w:t>
      </w:r>
      <w:r>
        <w:t xml:space="preserve"> with them.</w:t>
      </w:r>
    </w:p>
    <w:p w14:paraId="512E9F7A" w14:textId="3F2BFA9F" w:rsidR="003B08B3" w:rsidRPr="005A21E1" w:rsidRDefault="00E008B6" w:rsidP="0092168C">
      <w:pPr>
        <w:pStyle w:val="ListParagraph"/>
        <w:numPr>
          <w:ilvl w:val="0"/>
          <w:numId w:val="3"/>
        </w:numPr>
        <w:spacing w:after="160" w:line="360" w:lineRule="auto"/>
      </w:pPr>
      <w:r>
        <w:t xml:space="preserve">Messages about contact tracing services should </w:t>
      </w:r>
      <w:r w:rsidRPr="005A21E1">
        <w:t xml:space="preserve">state that </w:t>
      </w:r>
      <w:r w:rsidRPr="0092168C">
        <w:t xml:space="preserve">data will be kept </w:t>
      </w:r>
      <w:r w:rsidR="005A21E1" w:rsidRPr="0092168C">
        <w:t xml:space="preserve">confidential and </w:t>
      </w:r>
      <w:proofErr w:type="gramStart"/>
      <w:r w:rsidRPr="0092168C">
        <w:t>secure</w:t>
      </w:r>
      <w:r w:rsidRPr="005A21E1">
        <w:t>, and</w:t>
      </w:r>
      <w:proofErr w:type="gramEnd"/>
      <w:r w:rsidRPr="005A21E1">
        <w:t xml:space="preserve"> should </w:t>
      </w:r>
      <w:r w:rsidRPr="0092168C">
        <w:t>outline what will happen to people’s data</w:t>
      </w:r>
      <w:r w:rsidRPr="005A21E1">
        <w:t>.</w:t>
      </w:r>
    </w:p>
    <w:p w14:paraId="5D8D2B9C" w14:textId="172A5174" w:rsidR="003B08B3" w:rsidRDefault="003E00FA" w:rsidP="0092168C">
      <w:pPr>
        <w:pStyle w:val="ListParagraph"/>
        <w:numPr>
          <w:ilvl w:val="0"/>
          <w:numId w:val="3"/>
        </w:numPr>
        <w:spacing w:after="160" w:line="360" w:lineRule="auto"/>
      </w:pPr>
      <w:r w:rsidRPr="0092168C">
        <w:t xml:space="preserve">Targeted </w:t>
      </w:r>
      <w:r w:rsidR="00A809FE" w:rsidRPr="0092168C">
        <w:t>messages</w:t>
      </w:r>
      <w:r w:rsidR="00A809FE" w:rsidRPr="003B08B3">
        <w:rPr>
          <w:b/>
          <w:bCs/>
        </w:rPr>
        <w:t xml:space="preserve"> </w:t>
      </w:r>
      <w:r w:rsidR="00A809FE" w:rsidRPr="00CE503E">
        <w:t>encouraging</w:t>
      </w:r>
      <w:r w:rsidR="00A809FE">
        <w:t xml:space="preserve"> those who </w:t>
      </w:r>
      <w:r w:rsidR="00A809FE" w:rsidRPr="005A21E1">
        <w:t xml:space="preserve">are </w:t>
      </w:r>
      <w:r w:rsidR="00A809FE" w:rsidRPr="0092168C">
        <w:t>symptomatic to request a test</w:t>
      </w:r>
      <w:r w:rsidR="00A809FE" w:rsidRPr="005A21E1">
        <w:t xml:space="preserve"> may be warranted </w:t>
      </w:r>
      <w:r w:rsidRPr="005A21E1">
        <w:t xml:space="preserve">for those living in </w:t>
      </w:r>
      <w:r w:rsidRPr="0092168C">
        <w:t>more deprived areas</w:t>
      </w:r>
      <w:r w:rsidRPr="005A21E1">
        <w:t>,</w:t>
      </w:r>
      <w:r>
        <w:t xml:space="preserve"> and in certain </w:t>
      </w:r>
      <w:r w:rsidR="005D272A">
        <w:t xml:space="preserve">geographical </w:t>
      </w:r>
      <w:r>
        <w:t>regions</w:t>
      </w:r>
      <w:r w:rsidR="005A21E1">
        <w:t>.</w:t>
      </w:r>
    </w:p>
    <w:p w14:paraId="4D839B44" w14:textId="75327735" w:rsidR="00E61653" w:rsidRDefault="00E61653" w:rsidP="0092168C">
      <w:pPr>
        <w:pStyle w:val="ListParagraph"/>
        <w:numPr>
          <w:ilvl w:val="0"/>
          <w:numId w:val="3"/>
        </w:numPr>
        <w:spacing w:after="160" w:line="360" w:lineRule="auto"/>
      </w:pPr>
      <w:r>
        <w:t>Messages should emphasise the ease of access to tests and that the tests are free.</w:t>
      </w:r>
    </w:p>
    <w:p w14:paraId="5A3A6F7B" w14:textId="6338CDB5" w:rsidR="000D1442" w:rsidRPr="0092168C" w:rsidRDefault="001B2FBD" w:rsidP="0092168C">
      <w:pPr>
        <w:spacing w:after="160"/>
        <w:rPr>
          <w:b/>
          <w:bCs/>
        </w:rPr>
      </w:pPr>
      <w:r>
        <w:br w:type="page"/>
      </w:r>
      <w:r w:rsidR="000D5153" w:rsidRPr="0092168C">
        <w:rPr>
          <w:b/>
          <w:bCs/>
        </w:rPr>
        <w:lastRenderedPageBreak/>
        <w:t xml:space="preserve">Figure 1: </w:t>
      </w:r>
      <w:r w:rsidR="000D5153">
        <w:rPr>
          <w:b/>
          <w:bCs/>
        </w:rPr>
        <w:t>The</w:t>
      </w:r>
      <w:r w:rsidRPr="0092168C">
        <w:rPr>
          <w:b/>
          <w:bCs/>
        </w:rPr>
        <w:t xml:space="preserve"> journey through test, trace and isolate, </w:t>
      </w:r>
      <w:r w:rsidR="000D5153">
        <w:rPr>
          <w:b/>
          <w:bCs/>
        </w:rPr>
        <w:t>showing</w:t>
      </w:r>
      <w:r w:rsidR="000D5153" w:rsidRPr="0092168C">
        <w:rPr>
          <w:b/>
          <w:bCs/>
        </w:rPr>
        <w:t xml:space="preserve"> </w:t>
      </w:r>
      <w:r w:rsidR="00036BF2" w:rsidRPr="0092168C">
        <w:rPr>
          <w:b/>
          <w:bCs/>
        </w:rPr>
        <w:t>frequencies and factors associated with uptake of behaviours.</w:t>
      </w:r>
    </w:p>
    <w:p w14:paraId="1A32A758" w14:textId="32FEC4CB" w:rsidR="00C909A1" w:rsidRDefault="00403863" w:rsidP="001B2FBD">
      <w:pPr>
        <w:spacing w:after="160" w:line="259" w:lineRule="auto"/>
      </w:pPr>
      <w:r>
        <w:rPr>
          <w:noProof/>
        </w:rPr>
        <w:drawing>
          <wp:inline distT="0" distB="0" distL="0" distR="0" wp14:anchorId="20B205D3" wp14:editId="6DB44E6C">
            <wp:extent cx="5231958" cy="762886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5" r="22831"/>
                    <a:stretch/>
                  </pic:blipFill>
                  <pic:spPr bwMode="auto">
                    <a:xfrm>
                      <a:off x="0" y="0"/>
                      <a:ext cx="5231958" cy="7628861"/>
                    </a:xfrm>
                    <a:prstGeom prst="rect">
                      <a:avLst/>
                    </a:prstGeom>
                    <a:noFill/>
                    <a:ln>
                      <a:noFill/>
                    </a:ln>
                    <a:extLst>
                      <a:ext uri="{53640926-AAD7-44D8-BBD7-CCE9431645EC}">
                        <a14:shadowObscured xmlns:a14="http://schemas.microsoft.com/office/drawing/2010/main"/>
                      </a:ext>
                    </a:extLst>
                  </pic:spPr>
                </pic:pic>
              </a:graphicData>
            </a:graphic>
          </wp:inline>
        </w:drawing>
      </w:r>
    </w:p>
    <w:p w14:paraId="612C0512" w14:textId="1C48B57B" w:rsidR="008C1A58" w:rsidRDefault="008E1CD4" w:rsidP="00C909A1">
      <w:pPr>
        <w:pStyle w:val="Heading2"/>
      </w:pPr>
      <w:r w:rsidRPr="0092168C">
        <w:lastRenderedPageBreak/>
        <w:t>Knowledge</w:t>
      </w:r>
      <w:r w:rsidR="008C1A58" w:rsidRPr="0092168C">
        <w:t xml:space="preserve"> of </w:t>
      </w:r>
      <w:r>
        <w:t xml:space="preserve">the </w:t>
      </w:r>
      <w:r w:rsidR="008C1A58" w:rsidRPr="0092168C">
        <w:t>symptoms of coronavirus</w:t>
      </w:r>
    </w:p>
    <w:p w14:paraId="06FF35B4" w14:textId="7ED04AC3" w:rsidR="00970C61" w:rsidRPr="0092168C" w:rsidRDefault="00970C61" w:rsidP="00970C61">
      <w:pPr>
        <w:rPr>
          <w:rFonts w:ascii="Times New Roman" w:hAnsi="Times New Roman"/>
          <w:szCs w:val="24"/>
        </w:rPr>
      </w:pPr>
      <w:r w:rsidRPr="002102EF">
        <w:t xml:space="preserve">We investigated </w:t>
      </w:r>
      <w:r>
        <w:t>whether</w:t>
      </w:r>
      <w:r w:rsidRPr="002102EF">
        <w:t xml:space="preserve"> participants </w:t>
      </w:r>
      <w:r>
        <w:t xml:space="preserve">knew key symptoms of coronavirus (cough and high temperature / fever). We </w:t>
      </w:r>
      <w:r w:rsidRPr="0092168C">
        <w:rPr>
          <w:rFonts w:ascii="Times New Roman" w:hAnsi="Times New Roman"/>
          <w:szCs w:val="24"/>
        </w:rPr>
        <w:t xml:space="preserve">merged data from </w:t>
      </w:r>
      <w:r>
        <w:rPr>
          <w:rFonts w:ascii="Times New Roman" w:hAnsi="Times New Roman"/>
          <w:szCs w:val="24"/>
        </w:rPr>
        <w:t xml:space="preserve">30 March to 3 June </w:t>
      </w:r>
      <w:r w:rsidRPr="0092168C">
        <w:rPr>
          <w:rFonts w:ascii="Times New Roman" w:hAnsi="Times New Roman"/>
          <w:szCs w:val="24"/>
        </w:rPr>
        <w:t xml:space="preserve">to give larger sample sizes. </w:t>
      </w:r>
    </w:p>
    <w:p w14:paraId="3B4FA5A6" w14:textId="119EED27" w:rsidR="005D22E7" w:rsidRPr="008A67AD" w:rsidRDefault="007C2EB1" w:rsidP="00403863">
      <w:pPr>
        <w:pStyle w:val="ListParagraph"/>
        <w:numPr>
          <w:ilvl w:val="0"/>
          <w:numId w:val="8"/>
        </w:numPr>
        <w:spacing w:line="360" w:lineRule="auto"/>
        <w:ind w:left="714" w:hanging="357"/>
      </w:pPr>
      <w:r>
        <w:t xml:space="preserve">Questions about </w:t>
      </w:r>
      <w:r w:rsidR="003B07BD">
        <w:t xml:space="preserve">the symptoms of coronavirus have been </w:t>
      </w:r>
      <w:r w:rsidR="003B07BD" w:rsidRPr="008A67AD">
        <w:t xml:space="preserve">asked since </w:t>
      </w:r>
      <w:r w:rsidR="00CE475E" w:rsidRPr="008A67AD">
        <w:t xml:space="preserve">2 March. </w:t>
      </w:r>
      <w:r w:rsidR="00CE475E" w:rsidRPr="00B571A2">
        <w:t>On average,</w:t>
      </w:r>
      <w:r w:rsidR="00CE475E" w:rsidRPr="0092168C">
        <w:rPr>
          <w:b/>
          <w:bCs/>
        </w:rPr>
        <w:t xml:space="preserve"> </w:t>
      </w:r>
      <w:r w:rsidR="00AF7C34" w:rsidRPr="008E1CD4">
        <w:rPr>
          <w:b/>
          <w:bCs/>
        </w:rPr>
        <w:t>6</w:t>
      </w:r>
      <w:r w:rsidR="00403863">
        <w:rPr>
          <w:b/>
          <w:bCs/>
        </w:rPr>
        <w:t>5</w:t>
      </w:r>
      <w:r w:rsidR="00AF7C34" w:rsidRPr="008E1CD4">
        <w:rPr>
          <w:b/>
          <w:bCs/>
        </w:rPr>
        <w:t>%</w:t>
      </w:r>
      <w:r w:rsidR="005D22E7" w:rsidRPr="008E1CD4">
        <w:rPr>
          <w:b/>
          <w:bCs/>
        </w:rPr>
        <w:t xml:space="preserve"> of</w:t>
      </w:r>
      <w:r w:rsidR="00AF7C34" w:rsidRPr="008E1CD4">
        <w:rPr>
          <w:b/>
          <w:bCs/>
        </w:rPr>
        <w:t xml:space="preserve"> people identif</w:t>
      </w:r>
      <w:r w:rsidR="00B571A2">
        <w:rPr>
          <w:b/>
          <w:bCs/>
        </w:rPr>
        <w:t>ied</w:t>
      </w:r>
      <w:r w:rsidR="00AF7C34" w:rsidRPr="008E1CD4">
        <w:rPr>
          <w:b/>
          <w:bCs/>
        </w:rPr>
        <w:t xml:space="preserve"> cough and </w:t>
      </w:r>
      <w:r w:rsidR="005D22E7" w:rsidRPr="008E1CD4">
        <w:rPr>
          <w:b/>
          <w:bCs/>
        </w:rPr>
        <w:t>high temperature / fever as symptoms of coronavirus</w:t>
      </w:r>
      <w:r w:rsidR="008A67AD">
        <w:t xml:space="preserve">. This </w:t>
      </w:r>
      <w:r w:rsidR="006C7C5F">
        <w:t>ha</w:t>
      </w:r>
      <w:r w:rsidR="008A67AD">
        <w:t xml:space="preserve">s </w:t>
      </w:r>
      <w:r w:rsidR="006C7C5F">
        <w:t xml:space="preserve">slightly </w:t>
      </w:r>
      <w:r w:rsidR="008A67AD">
        <w:t>decreas</w:t>
      </w:r>
      <w:r w:rsidR="006C7C5F">
        <w:t>ed</w:t>
      </w:r>
      <w:r w:rsidR="008A67AD">
        <w:t xml:space="preserve"> over time</w:t>
      </w:r>
      <w:r w:rsidR="007D2B69" w:rsidRPr="008A67AD">
        <w:t xml:space="preserve"> </w:t>
      </w:r>
      <w:r w:rsidR="00403863">
        <w:t>(</w:t>
      </w:r>
      <w:r w:rsidR="00403863" w:rsidRPr="008A67AD">
        <w:t xml:space="preserve">Figure </w:t>
      </w:r>
      <w:r w:rsidR="00403863">
        <w:t>2. Highest level of recognition: 71% in data collected on 6 to 8 April</w:t>
      </w:r>
      <w:r w:rsidR="007D2B69" w:rsidRPr="008A67AD">
        <w:t>).</w:t>
      </w:r>
    </w:p>
    <w:p w14:paraId="0FB48B1D" w14:textId="46F8BD07" w:rsidR="00AE060E" w:rsidRPr="008A67AD" w:rsidRDefault="0039085A" w:rsidP="0092168C">
      <w:pPr>
        <w:pStyle w:val="ListParagraph"/>
        <w:numPr>
          <w:ilvl w:val="0"/>
          <w:numId w:val="8"/>
        </w:numPr>
        <w:spacing w:line="360" w:lineRule="auto"/>
        <w:ind w:left="714" w:hanging="357"/>
      </w:pPr>
      <w:r w:rsidRPr="008A67AD">
        <w:t xml:space="preserve">Loss </w:t>
      </w:r>
      <w:r w:rsidR="008A67AD">
        <w:t>or</w:t>
      </w:r>
      <w:r w:rsidR="008A67AD" w:rsidRPr="008A67AD">
        <w:t xml:space="preserve"> </w:t>
      </w:r>
      <w:r w:rsidRPr="008A67AD">
        <w:t xml:space="preserve">change to sense of smell or taste was added </w:t>
      </w:r>
      <w:r w:rsidR="002A0603" w:rsidRPr="008A67AD">
        <w:t>as</w:t>
      </w:r>
      <w:r w:rsidRPr="008A67AD">
        <w:t xml:space="preserve"> a symptom of coronavirus on </w:t>
      </w:r>
      <w:r w:rsidR="00090976" w:rsidRPr="008A67AD">
        <w:t xml:space="preserve">18 May. </w:t>
      </w:r>
      <w:r w:rsidR="002D7DE3" w:rsidRPr="008A67AD">
        <w:t>Using data from 25 May to 3 June</w:t>
      </w:r>
      <w:r w:rsidR="00AE060E" w:rsidRPr="008A67AD">
        <w:t xml:space="preserve">, </w:t>
      </w:r>
      <w:r w:rsidR="00AE060E" w:rsidRPr="0092168C">
        <w:t>25% of people identify</w:t>
      </w:r>
      <w:r w:rsidR="00AE060E" w:rsidRPr="008A67AD">
        <w:t xml:space="preserve"> </w:t>
      </w:r>
      <w:r w:rsidR="00AE060E" w:rsidRPr="0092168C">
        <w:t>cough, high temperature / fever</w:t>
      </w:r>
      <w:r w:rsidR="00A85990" w:rsidRPr="0092168C">
        <w:t>, loss of sense of smell, and loss of sense of taste</w:t>
      </w:r>
      <w:r w:rsidR="00AE060E" w:rsidRPr="0092168C">
        <w:t xml:space="preserve"> as symptoms of </w:t>
      </w:r>
      <w:r w:rsidR="008A67AD">
        <w:t>coronavirus</w:t>
      </w:r>
      <w:r w:rsidR="00AE060E" w:rsidRPr="008A67AD">
        <w:t xml:space="preserve">. </w:t>
      </w:r>
    </w:p>
    <w:p w14:paraId="41FB923F" w14:textId="00C29289" w:rsidR="00CE03E0" w:rsidRDefault="000A64A2" w:rsidP="0092168C">
      <w:pPr>
        <w:pStyle w:val="ListParagraph"/>
        <w:numPr>
          <w:ilvl w:val="0"/>
          <w:numId w:val="8"/>
        </w:numPr>
        <w:spacing w:line="360" w:lineRule="auto"/>
        <w:ind w:left="714" w:hanging="357"/>
      </w:pPr>
      <w:r w:rsidRPr="0092168C">
        <w:t>Not identify</w:t>
      </w:r>
      <w:r w:rsidR="008A67AD">
        <w:t>ing</w:t>
      </w:r>
      <w:r w:rsidRPr="0092168C">
        <w:t xml:space="preserve"> cough and high temperature / fever </w:t>
      </w:r>
      <w:r w:rsidRPr="008A67AD">
        <w:t>as symptoms of coronavirus was associated with</w:t>
      </w:r>
      <w:r w:rsidRPr="0092168C">
        <w:t xml:space="preserve"> b</w:t>
      </w:r>
      <w:r w:rsidR="00767F0D" w:rsidRPr="0092168C">
        <w:t xml:space="preserve">eing male, younger, having a dependent child in the household, </w:t>
      </w:r>
      <w:r w:rsidR="00CE03E0">
        <w:t xml:space="preserve">having a medical condition that makes you more susceptible to complications from </w:t>
      </w:r>
      <w:r w:rsidR="00EE00C2" w:rsidRPr="0092168C">
        <w:t xml:space="preserve">coronavirus, living in a more deprived area, </w:t>
      </w:r>
      <w:r w:rsidRPr="0092168C">
        <w:t xml:space="preserve">black and minority ethnicity, </w:t>
      </w:r>
      <w:r w:rsidR="00CB09F9" w:rsidRPr="0092168C">
        <w:t>living alone</w:t>
      </w:r>
      <w:r w:rsidR="000A7D67" w:rsidRPr="0092168C">
        <w:t xml:space="preserve"> and</w:t>
      </w:r>
      <w:r w:rsidR="00CB09F9" w:rsidRPr="0092168C">
        <w:t xml:space="preserve"> lower socio-economic grad</w:t>
      </w:r>
      <w:r w:rsidR="000A7D67" w:rsidRPr="0092168C">
        <w:t>e</w:t>
      </w:r>
      <w:r w:rsidR="004B6681" w:rsidRPr="0092168C">
        <w:t xml:space="preserve"> </w:t>
      </w:r>
      <w:r w:rsidR="004B6681" w:rsidRPr="008A67AD">
        <w:t>(Table 1)</w:t>
      </w:r>
      <w:r w:rsidR="000A7D67" w:rsidRPr="008A67AD">
        <w:t>.</w:t>
      </w:r>
      <w:r w:rsidR="008A67AD">
        <w:t xml:space="preserve"> </w:t>
      </w:r>
    </w:p>
    <w:p w14:paraId="75298BFF" w14:textId="6EE77EE2" w:rsidR="004B6681" w:rsidRPr="008A67AD" w:rsidRDefault="005D272A" w:rsidP="0092168C">
      <w:pPr>
        <w:pStyle w:val="ListParagraph"/>
        <w:numPr>
          <w:ilvl w:val="0"/>
          <w:numId w:val="8"/>
        </w:numPr>
        <w:spacing w:line="360" w:lineRule="auto"/>
        <w:ind w:left="714" w:hanging="357"/>
      </w:pPr>
      <w:r>
        <w:t xml:space="preserve">Not identifying </w:t>
      </w:r>
      <w:r w:rsidR="00E61653" w:rsidRPr="0092168C">
        <w:t xml:space="preserve">cough and high temperature / fever </w:t>
      </w:r>
      <w:r w:rsidR="004B6681" w:rsidRPr="008A67AD">
        <w:t xml:space="preserve">was </w:t>
      </w:r>
      <w:r w:rsidR="008A67AD">
        <w:t xml:space="preserve">also </w:t>
      </w:r>
      <w:r w:rsidR="004B6681" w:rsidRPr="008A67AD">
        <w:t xml:space="preserve">associated with </w:t>
      </w:r>
      <w:r w:rsidR="004B6681" w:rsidRPr="0092168C">
        <w:t>increased worry, increased perceived risk of coronavirus to oneself</w:t>
      </w:r>
      <w:r w:rsidR="000A036E" w:rsidRPr="0092168C">
        <w:t xml:space="preserve">, </w:t>
      </w:r>
      <w:r w:rsidR="004B6681" w:rsidRPr="0092168C">
        <w:t>decreased perceived credibility of the Government</w:t>
      </w:r>
      <w:r w:rsidR="000A036E" w:rsidRPr="0092168C">
        <w:t xml:space="preserve">, </w:t>
      </w:r>
      <w:r w:rsidR="000A036E" w:rsidRPr="008A67AD">
        <w:t>and</w:t>
      </w:r>
      <w:r w:rsidR="000A036E" w:rsidRPr="0092168C">
        <w:t xml:space="preserve"> decreased knowledge about Government guidance</w:t>
      </w:r>
      <w:r w:rsidR="00AD3E92" w:rsidRPr="0092168C">
        <w:t xml:space="preserve"> if you become symptomatic</w:t>
      </w:r>
      <w:r w:rsidR="004B6681" w:rsidRPr="0092168C">
        <w:t xml:space="preserve"> </w:t>
      </w:r>
      <w:r w:rsidR="004B6681" w:rsidRPr="008A67AD">
        <w:t>(Table 1).</w:t>
      </w:r>
    </w:p>
    <w:p w14:paraId="31AB6157" w14:textId="77777777" w:rsidR="00B90C1F" w:rsidRDefault="00B90C1F">
      <w:pPr>
        <w:spacing w:after="160" w:line="259" w:lineRule="auto"/>
        <w:rPr>
          <w:b/>
          <w:bCs/>
        </w:rPr>
      </w:pPr>
      <w:r>
        <w:rPr>
          <w:b/>
          <w:bCs/>
        </w:rPr>
        <w:br w:type="page"/>
      </w:r>
    </w:p>
    <w:p w14:paraId="2454B7D6" w14:textId="7AB94C27" w:rsidR="001A0E9C" w:rsidRPr="0092168C" w:rsidRDefault="001A0E9C" w:rsidP="001A0E9C">
      <w:pPr>
        <w:rPr>
          <w:b/>
          <w:bCs/>
        </w:rPr>
      </w:pPr>
      <w:r w:rsidRPr="0092168C">
        <w:rPr>
          <w:b/>
          <w:bCs/>
        </w:rPr>
        <w:lastRenderedPageBreak/>
        <w:t xml:space="preserve">Figure </w:t>
      </w:r>
      <w:r w:rsidR="008A67AD">
        <w:rPr>
          <w:b/>
          <w:bCs/>
        </w:rPr>
        <w:t>2</w:t>
      </w:r>
      <w:r w:rsidRPr="0092168C">
        <w:rPr>
          <w:b/>
          <w:bCs/>
        </w:rPr>
        <w:t xml:space="preserve">. </w:t>
      </w:r>
      <w:r w:rsidR="008A67AD">
        <w:rPr>
          <w:b/>
          <w:bCs/>
        </w:rPr>
        <w:t>P</w:t>
      </w:r>
      <w:r w:rsidRPr="0092168C">
        <w:rPr>
          <w:b/>
          <w:bCs/>
        </w:rPr>
        <w:t>roportion of people who identify cough and high temperature / fever as symptoms of coronavirus.</w:t>
      </w:r>
    </w:p>
    <w:p w14:paraId="438FFA62" w14:textId="584CB6BD" w:rsidR="007D2B69" w:rsidRPr="008C1A58" w:rsidRDefault="00C153C8" w:rsidP="007D2B69">
      <w:r w:rsidRPr="00C153C8">
        <w:rPr>
          <w:noProof/>
        </w:rPr>
        <w:drawing>
          <wp:inline distT="0" distB="0" distL="0" distR="0" wp14:anchorId="120B47A8" wp14:editId="436B337C">
            <wp:extent cx="5730807" cy="3037012"/>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483" cy="3050619"/>
                    </a:xfrm>
                    <a:prstGeom prst="rect">
                      <a:avLst/>
                    </a:prstGeom>
                  </pic:spPr>
                </pic:pic>
              </a:graphicData>
            </a:graphic>
          </wp:inline>
        </w:drawing>
      </w:r>
    </w:p>
    <w:p w14:paraId="08339E22" w14:textId="77777777" w:rsidR="00CC6C98" w:rsidRPr="00CC6C98" w:rsidRDefault="00CC6C98" w:rsidP="00CC6C98">
      <w:r w:rsidRPr="00CC6C98">
        <w:t>Table 1. Identification of symptoms of coronavirus. Associations with identifying cough and high temperature / fever as symptoms of coronavirus.</w:t>
      </w:r>
    </w:p>
    <w:tbl>
      <w:tblPr>
        <w:tblStyle w:val="TableGrid"/>
        <w:tblW w:w="0" w:type="auto"/>
        <w:tblLook w:val="04A0" w:firstRow="1" w:lastRow="0" w:firstColumn="1" w:lastColumn="0" w:noHBand="0" w:noVBand="1"/>
      </w:tblPr>
      <w:tblGrid>
        <w:gridCol w:w="1934"/>
        <w:gridCol w:w="7092"/>
      </w:tblGrid>
      <w:tr w:rsidR="00403863" w:rsidRPr="004B7B74" w14:paraId="66B58414" w14:textId="77777777" w:rsidTr="00970C61">
        <w:trPr>
          <w:trHeight w:val="208"/>
        </w:trPr>
        <w:tc>
          <w:tcPr>
            <w:tcW w:w="0" w:type="auto"/>
            <w:tcBorders>
              <w:top w:val="single" w:sz="12" w:space="0" w:color="auto"/>
              <w:left w:val="nil"/>
              <w:bottom w:val="single" w:sz="12" w:space="0" w:color="auto"/>
              <w:right w:val="nil"/>
            </w:tcBorders>
          </w:tcPr>
          <w:p w14:paraId="3F463A38" w14:textId="77777777" w:rsidR="00CC6C98" w:rsidRPr="004B7B74" w:rsidRDefault="00CC6C98" w:rsidP="00970C61">
            <w:pPr>
              <w:pStyle w:val="Tabletext"/>
            </w:pPr>
          </w:p>
        </w:tc>
        <w:tc>
          <w:tcPr>
            <w:tcW w:w="0" w:type="auto"/>
            <w:tcBorders>
              <w:top w:val="single" w:sz="12" w:space="0" w:color="auto"/>
              <w:left w:val="nil"/>
              <w:bottom w:val="single" w:sz="12" w:space="0" w:color="auto"/>
              <w:right w:val="nil"/>
            </w:tcBorders>
          </w:tcPr>
          <w:p w14:paraId="04345535" w14:textId="2C8F7007" w:rsidR="00CC6C98" w:rsidRPr="004B7B74" w:rsidRDefault="00403863" w:rsidP="00970C61">
            <w:pPr>
              <w:pStyle w:val="Tabletext"/>
              <w:rPr>
                <w:b/>
                <w:bCs/>
              </w:rPr>
            </w:pPr>
            <w:r>
              <w:rPr>
                <w:b/>
              </w:rPr>
              <w:t xml:space="preserve">Identified cough and high temperature / fever as symptoms of coronavirus </w:t>
            </w:r>
            <w:r w:rsidR="00CC6C98" w:rsidRPr="004B7B74">
              <w:rPr>
                <w:b/>
              </w:rPr>
              <w:t>(n=</w:t>
            </w:r>
            <w:r>
              <w:rPr>
                <w:b/>
              </w:rPr>
              <w:t>12,717/</w:t>
            </w:r>
            <w:r w:rsidR="00CC6C98">
              <w:rPr>
                <w:b/>
              </w:rPr>
              <w:t>19,652</w:t>
            </w:r>
            <w:r w:rsidR="00CC6C98" w:rsidRPr="004B7B74">
              <w:rPr>
                <w:b/>
              </w:rPr>
              <w:t>)</w:t>
            </w:r>
          </w:p>
        </w:tc>
      </w:tr>
      <w:tr w:rsidR="00403863" w:rsidRPr="004B7B74" w14:paraId="5CC50BCA" w14:textId="77777777" w:rsidTr="00970C61">
        <w:tc>
          <w:tcPr>
            <w:tcW w:w="0" w:type="auto"/>
            <w:tcBorders>
              <w:top w:val="single" w:sz="4" w:space="0" w:color="auto"/>
              <w:left w:val="nil"/>
              <w:bottom w:val="single" w:sz="4" w:space="0" w:color="auto"/>
              <w:right w:val="nil"/>
            </w:tcBorders>
          </w:tcPr>
          <w:p w14:paraId="5C98EB73" w14:textId="77777777" w:rsidR="00CC6C98" w:rsidRDefault="00CC6C98" w:rsidP="00970C61">
            <w:pPr>
              <w:pStyle w:val="Tabletext"/>
            </w:pPr>
            <w:r>
              <w:t>Small</w:t>
            </w:r>
            <w:r w:rsidRPr="004B7B74">
              <w:t xml:space="preserve"> effect – more likely to </w:t>
            </w:r>
            <w:r>
              <w:t>identify symptoms</w:t>
            </w:r>
          </w:p>
        </w:tc>
        <w:tc>
          <w:tcPr>
            <w:tcW w:w="0" w:type="auto"/>
            <w:tcBorders>
              <w:top w:val="single" w:sz="4" w:space="0" w:color="auto"/>
              <w:left w:val="nil"/>
              <w:bottom w:val="single" w:sz="4" w:space="0" w:color="auto"/>
              <w:right w:val="nil"/>
            </w:tcBorders>
          </w:tcPr>
          <w:p w14:paraId="718D821A" w14:textId="77777777" w:rsidR="00CC6C98" w:rsidRPr="00BD77ED" w:rsidRDefault="00CC6C98" w:rsidP="00970C61">
            <w:pPr>
              <w:pStyle w:val="Tabletext"/>
              <w:rPr>
                <w:color w:val="FF0000"/>
              </w:rPr>
            </w:pPr>
            <w:r>
              <w:t>H</w:t>
            </w:r>
            <w:r w:rsidRPr="00765D57">
              <w:t>aving a smartphone</w:t>
            </w:r>
            <w:r>
              <w:t xml:space="preserve"> </w:t>
            </w:r>
            <w:r w:rsidRPr="004B7B74">
              <w:t xml:space="preserve">(NB – introduced </w:t>
            </w:r>
            <w:r>
              <w:t>o</w:t>
            </w:r>
            <w:r w:rsidRPr="004B7B74">
              <w:t xml:space="preserve">n </w:t>
            </w:r>
            <w:r>
              <w:t>25 May</w:t>
            </w:r>
            <w:r w:rsidRPr="004B7B74">
              <w:t>)</w:t>
            </w:r>
            <w:r w:rsidRPr="00765D57">
              <w:t>,</w:t>
            </w:r>
            <w:r>
              <w:t xml:space="preserve"> increased </w:t>
            </w:r>
            <w:r w:rsidRPr="0067447B">
              <w:t>self-reported connectedness with others</w:t>
            </w:r>
            <w:r>
              <w:t xml:space="preserve"> </w:t>
            </w:r>
            <w:r w:rsidRPr="004B7B74">
              <w:t xml:space="preserve">(NB –introduced </w:t>
            </w:r>
            <w:r>
              <w:t>o</w:t>
            </w:r>
            <w:r w:rsidRPr="004B7B74">
              <w:t xml:space="preserve">n </w:t>
            </w:r>
            <w:r>
              <w:t>6 April</w:t>
            </w:r>
            <w:r w:rsidRPr="004B7B74">
              <w:t>)</w:t>
            </w:r>
            <w:r w:rsidRPr="0067447B">
              <w:t>,</w:t>
            </w:r>
            <w:r>
              <w:t xml:space="preserve"> thinking you have enough information about the symptoms of coronavirus (NB – introduced on 18 May).</w:t>
            </w:r>
          </w:p>
        </w:tc>
      </w:tr>
      <w:tr w:rsidR="00403863" w:rsidRPr="004B7B74" w14:paraId="772057E3" w14:textId="77777777" w:rsidTr="00970C61">
        <w:tc>
          <w:tcPr>
            <w:tcW w:w="0" w:type="auto"/>
            <w:tcBorders>
              <w:top w:val="single" w:sz="4" w:space="0" w:color="auto"/>
              <w:left w:val="nil"/>
              <w:bottom w:val="single" w:sz="4" w:space="0" w:color="auto"/>
              <w:right w:val="nil"/>
            </w:tcBorders>
          </w:tcPr>
          <w:p w14:paraId="0E623767" w14:textId="77777777" w:rsidR="00CC6C98" w:rsidRPr="004B7B74" w:rsidRDefault="00CC6C98" w:rsidP="00970C61">
            <w:pPr>
              <w:pStyle w:val="Tabletext"/>
            </w:pPr>
            <w:r w:rsidRPr="004B7B74">
              <w:t>Not associated</w:t>
            </w:r>
          </w:p>
        </w:tc>
        <w:tc>
          <w:tcPr>
            <w:tcW w:w="0" w:type="auto"/>
            <w:tcBorders>
              <w:top w:val="single" w:sz="4" w:space="0" w:color="auto"/>
              <w:left w:val="nil"/>
              <w:bottom w:val="single" w:sz="4" w:space="0" w:color="auto"/>
              <w:right w:val="nil"/>
            </w:tcBorders>
          </w:tcPr>
          <w:p w14:paraId="68F416EC" w14:textId="77777777" w:rsidR="00CC6C98" w:rsidRPr="00BD77ED" w:rsidRDefault="00CC6C98" w:rsidP="00970C61">
            <w:pPr>
              <w:pStyle w:val="Tabletext"/>
              <w:rPr>
                <w:color w:val="FF0000"/>
              </w:rPr>
            </w:pPr>
            <w:r w:rsidRPr="00673EFB">
              <w:t xml:space="preserve">Having a household member with a chronic illness, working, </w:t>
            </w:r>
            <w:r w:rsidRPr="00D41340">
              <w:t xml:space="preserve">education, </w:t>
            </w:r>
            <w:r>
              <w:t>marital status.</w:t>
            </w:r>
          </w:p>
        </w:tc>
      </w:tr>
      <w:tr w:rsidR="00403863" w:rsidRPr="004B7B74" w14:paraId="46599C57" w14:textId="77777777" w:rsidTr="00970C61">
        <w:tc>
          <w:tcPr>
            <w:tcW w:w="0" w:type="auto"/>
            <w:tcBorders>
              <w:top w:val="single" w:sz="4" w:space="0" w:color="auto"/>
              <w:left w:val="nil"/>
              <w:bottom w:val="single" w:sz="4" w:space="0" w:color="auto"/>
              <w:right w:val="nil"/>
            </w:tcBorders>
          </w:tcPr>
          <w:p w14:paraId="2ED89ED8" w14:textId="77777777" w:rsidR="00CC6C98" w:rsidRPr="004B7B74" w:rsidRDefault="00CC6C98" w:rsidP="00970C61">
            <w:pPr>
              <w:pStyle w:val="Tabletext"/>
            </w:pPr>
            <w:r w:rsidRPr="004B7B74">
              <w:t xml:space="preserve">Small effect – less likely to </w:t>
            </w:r>
            <w:r>
              <w:t>identify symptoms</w:t>
            </w:r>
          </w:p>
        </w:tc>
        <w:tc>
          <w:tcPr>
            <w:tcW w:w="0" w:type="auto"/>
            <w:tcBorders>
              <w:top w:val="single" w:sz="4" w:space="0" w:color="auto"/>
              <w:left w:val="nil"/>
              <w:bottom w:val="single" w:sz="4" w:space="0" w:color="auto"/>
              <w:right w:val="nil"/>
            </w:tcBorders>
          </w:tcPr>
          <w:p w14:paraId="47529637" w14:textId="77777777" w:rsidR="00CC6C98" w:rsidRPr="00BD77ED" w:rsidRDefault="00CC6C98" w:rsidP="00970C61">
            <w:pPr>
              <w:pStyle w:val="Tabletext"/>
              <w:rPr>
                <w:color w:val="FF0000"/>
              </w:rPr>
            </w:pPr>
            <w:r>
              <w:t>Later</w:t>
            </w:r>
            <w:r w:rsidRPr="004015AE">
              <w:t xml:space="preserve"> survey wave, </w:t>
            </w:r>
            <w:r>
              <w:t>r</w:t>
            </w:r>
            <w:r w:rsidRPr="00933200">
              <w:t xml:space="preserve">egion (those in London, the North West, Wales, the West Midlands, and Yorkshire and the Humber less likely than those in the East Midlands to identify symptoms), </w:t>
            </w:r>
            <w:r>
              <w:t xml:space="preserve">male gender, younger age, </w:t>
            </w:r>
            <w:r w:rsidRPr="00443FE0">
              <w:t xml:space="preserve">presence of a dependent child in the household, </w:t>
            </w:r>
            <w:r>
              <w:t xml:space="preserve">having a medical condition that makes you more susceptible to complications from </w:t>
            </w:r>
            <w:r w:rsidRPr="0092168C">
              <w:t>coronavirus</w:t>
            </w:r>
            <w:r w:rsidRPr="001B69DA">
              <w:t xml:space="preserve">, </w:t>
            </w:r>
            <w:r w:rsidRPr="00673EFB">
              <w:t>living in a more deprived area</w:t>
            </w:r>
            <w:r>
              <w:t xml:space="preserve">, black or minority ethnicity, </w:t>
            </w:r>
            <w:r w:rsidRPr="00D41340">
              <w:t xml:space="preserve">living alone, </w:t>
            </w:r>
            <w:r>
              <w:t xml:space="preserve">being self-employed, lower </w:t>
            </w:r>
            <w:r w:rsidRPr="00B91D34">
              <w:t xml:space="preserve">socio-economic grade, being a key worker, </w:t>
            </w:r>
            <w:r>
              <w:t xml:space="preserve">not speaking </w:t>
            </w:r>
            <w:r w:rsidRPr="00795786">
              <w:t>English as your first language</w:t>
            </w:r>
            <w:r>
              <w:t xml:space="preserve"> </w:t>
            </w:r>
            <w:r w:rsidRPr="004B7B74">
              <w:t xml:space="preserve">(NB – introduced </w:t>
            </w:r>
            <w:r>
              <w:t>on 14 April</w:t>
            </w:r>
            <w:r w:rsidRPr="004B7B74">
              <w:t>)</w:t>
            </w:r>
            <w:r w:rsidRPr="00795786">
              <w:t>,</w:t>
            </w:r>
            <w:r>
              <w:t xml:space="preserve"> </w:t>
            </w:r>
            <w:r w:rsidRPr="00D45705">
              <w:t>mental distress</w:t>
            </w:r>
            <w:r>
              <w:t xml:space="preserve"> </w:t>
            </w:r>
            <w:r w:rsidRPr="004B7B74">
              <w:t xml:space="preserve">(NB –introduced </w:t>
            </w:r>
            <w:r>
              <w:t>on 20 April</w:t>
            </w:r>
            <w:r w:rsidRPr="004B7B74">
              <w:t>)</w:t>
            </w:r>
            <w:r w:rsidRPr="00D45705">
              <w:t xml:space="preserve">, </w:t>
            </w:r>
            <w:r w:rsidRPr="001076F7">
              <w:t xml:space="preserve">increased worry about coronavirus, </w:t>
            </w:r>
            <w:r w:rsidRPr="005D4246">
              <w:t>increased perceived risk of coronavirus t</w:t>
            </w:r>
            <w:r w:rsidRPr="008F2987">
              <w:t>o oneself, increased self-reported markers of poverty</w:t>
            </w:r>
            <w:r>
              <w:t xml:space="preserve"> </w:t>
            </w:r>
            <w:r w:rsidRPr="004B7B74">
              <w:t xml:space="preserve">(NB –introduced </w:t>
            </w:r>
            <w:r>
              <w:t>o</w:t>
            </w:r>
            <w:r w:rsidRPr="004B7B74">
              <w:t xml:space="preserve">n </w:t>
            </w:r>
            <w:r>
              <w:t>6 April</w:t>
            </w:r>
            <w:r w:rsidRPr="004B7B74">
              <w:t>)</w:t>
            </w:r>
            <w:r w:rsidRPr="0067447B">
              <w:t>,</w:t>
            </w:r>
            <w:r>
              <w:t xml:space="preserve"> increased </w:t>
            </w:r>
            <w:r w:rsidRPr="00C3526C">
              <w:t>total number of outings in past week,</w:t>
            </w:r>
            <w:r>
              <w:t xml:space="preserve"> decreased perceived credibility of the Government</w:t>
            </w:r>
            <w:r w:rsidRPr="008F2987">
              <w:t>.</w:t>
            </w:r>
          </w:p>
        </w:tc>
      </w:tr>
      <w:tr w:rsidR="00403863" w:rsidRPr="004B7B74" w14:paraId="25FE7A58" w14:textId="77777777" w:rsidTr="00970C61">
        <w:tc>
          <w:tcPr>
            <w:tcW w:w="0" w:type="auto"/>
            <w:tcBorders>
              <w:top w:val="single" w:sz="4" w:space="0" w:color="auto"/>
              <w:left w:val="nil"/>
              <w:bottom w:val="single" w:sz="12" w:space="0" w:color="auto"/>
              <w:right w:val="nil"/>
            </w:tcBorders>
          </w:tcPr>
          <w:p w14:paraId="76CF7FB5" w14:textId="77777777" w:rsidR="00CC6C98" w:rsidRPr="004B7B74" w:rsidRDefault="00CC6C98" w:rsidP="00970C61">
            <w:pPr>
              <w:pStyle w:val="Tabletext"/>
            </w:pPr>
            <w:r w:rsidRPr="004B7B74">
              <w:t>Medium</w:t>
            </w:r>
            <w:r>
              <w:t>/large</w:t>
            </w:r>
            <w:r w:rsidRPr="004B7B74">
              <w:t xml:space="preserve"> effect – less likely to</w:t>
            </w:r>
            <w:r>
              <w:t xml:space="preserve"> identify symptoms</w:t>
            </w:r>
          </w:p>
        </w:tc>
        <w:tc>
          <w:tcPr>
            <w:tcW w:w="0" w:type="auto"/>
            <w:tcBorders>
              <w:top w:val="single" w:sz="4" w:space="0" w:color="auto"/>
              <w:left w:val="nil"/>
              <w:bottom w:val="single" w:sz="12" w:space="0" w:color="auto"/>
              <w:right w:val="nil"/>
            </w:tcBorders>
          </w:tcPr>
          <w:p w14:paraId="1163353F" w14:textId="77777777" w:rsidR="00CC6C98" w:rsidRPr="00C62A4B" w:rsidRDefault="00CC6C98" w:rsidP="00970C61">
            <w:pPr>
              <w:pStyle w:val="Tabletext"/>
            </w:pPr>
            <w:r w:rsidRPr="00C62A4B">
              <w:t>Decreased knowledge about Government guidance if you become symptomatic</w:t>
            </w:r>
            <w:r>
              <w:t>.</w:t>
            </w:r>
          </w:p>
        </w:tc>
      </w:tr>
    </w:tbl>
    <w:p w14:paraId="1E634043" w14:textId="77777777" w:rsidR="00E61653" w:rsidRDefault="00E61653">
      <w:pPr>
        <w:spacing w:after="160" w:line="259" w:lineRule="auto"/>
        <w:rPr>
          <w:sz w:val="26"/>
          <w:szCs w:val="26"/>
          <w:u w:val="single"/>
        </w:rPr>
      </w:pPr>
      <w:r>
        <w:br w:type="page"/>
      </w:r>
    </w:p>
    <w:p w14:paraId="4380AD7D" w14:textId="7CCD2412" w:rsidR="00BB799C" w:rsidRDefault="0021185D" w:rsidP="007C63AD">
      <w:pPr>
        <w:pStyle w:val="Heading2"/>
      </w:pPr>
      <w:r>
        <w:lastRenderedPageBreak/>
        <w:t>Requesting a t</w:t>
      </w:r>
      <w:r w:rsidR="00B14335">
        <w:t>est</w:t>
      </w:r>
    </w:p>
    <w:p w14:paraId="10A93BE1" w14:textId="2A99993E" w:rsidR="004F1201" w:rsidRPr="0092168C" w:rsidRDefault="004F1201" w:rsidP="004F1201">
      <w:pPr>
        <w:rPr>
          <w:rFonts w:ascii="Times New Roman" w:hAnsi="Times New Roman"/>
          <w:szCs w:val="24"/>
        </w:rPr>
      </w:pPr>
      <w:r w:rsidRPr="002102EF">
        <w:t xml:space="preserve">We investigated </w:t>
      </w:r>
      <w:r>
        <w:t>whether</w:t>
      </w:r>
      <w:r w:rsidRPr="002102EF">
        <w:t xml:space="preserve"> participants </w:t>
      </w:r>
      <w:r>
        <w:t>who had experienced symptoms of coronavirus (cough, high temperature / fever, loss of sense of smell, or loss of sense of taste) in the last seven days requested an antigen test</w:t>
      </w:r>
      <w:r>
        <w:t xml:space="preserve">. We </w:t>
      </w:r>
      <w:r w:rsidRPr="0092168C">
        <w:rPr>
          <w:rFonts w:ascii="Times New Roman" w:hAnsi="Times New Roman"/>
          <w:szCs w:val="24"/>
        </w:rPr>
        <w:t xml:space="preserve">merged data from </w:t>
      </w:r>
      <w:r>
        <w:rPr>
          <w:rFonts w:ascii="Times New Roman" w:hAnsi="Times New Roman"/>
          <w:szCs w:val="24"/>
        </w:rPr>
        <w:t>25 May to 3 June</w:t>
      </w:r>
      <w:r>
        <w:rPr>
          <w:rFonts w:ascii="Times New Roman" w:hAnsi="Times New Roman"/>
          <w:szCs w:val="24"/>
        </w:rPr>
        <w:t xml:space="preserve"> </w:t>
      </w:r>
      <w:r w:rsidRPr="0092168C">
        <w:rPr>
          <w:rFonts w:ascii="Times New Roman" w:hAnsi="Times New Roman"/>
          <w:szCs w:val="24"/>
        </w:rPr>
        <w:t xml:space="preserve">to give larger sample sizes. </w:t>
      </w:r>
    </w:p>
    <w:p w14:paraId="3B82CB56" w14:textId="1909715E" w:rsidR="00482856" w:rsidRDefault="008E1CD4" w:rsidP="008E1CD4">
      <w:pPr>
        <w:pStyle w:val="ListParagraph"/>
        <w:numPr>
          <w:ilvl w:val="0"/>
          <w:numId w:val="9"/>
        </w:numPr>
        <w:spacing w:line="360" w:lineRule="auto"/>
        <w:ind w:left="714" w:hanging="357"/>
      </w:pPr>
      <w:r w:rsidRPr="0092168C">
        <w:rPr>
          <w:b/>
          <w:bCs/>
        </w:rPr>
        <w:t>Of those who were symptomatic, 10% reported that they had requested a test</w:t>
      </w:r>
      <w:r w:rsidRPr="00B571A2">
        <w:t xml:space="preserve">. </w:t>
      </w:r>
    </w:p>
    <w:p w14:paraId="1B6CBD5F" w14:textId="3275C978" w:rsidR="008E1CD4" w:rsidRPr="008E1CD4" w:rsidRDefault="00482856" w:rsidP="008E1CD4">
      <w:pPr>
        <w:pStyle w:val="ListParagraph"/>
        <w:numPr>
          <w:ilvl w:val="0"/>
          <w:numId w:val="9"/>
        </w:numPr>
        <w:spacing w:line="360" w:lineRule="auto"/>
        <w:ind w:left="714" w:hanging="357"/>
      </w:pPr>
      <w:r>
        <w:t>I</w:t>
      </w:r>
      <w:r w:rsidRPr="00482856">
        <w:t>n those</w:t>
      </w:r>
      <w:r>
        <w:rPr>
          <w:b/>
          <w:bCs/>
        </w:rPr>
        <w:t xml:space="preserve"> </w:t>
      </w:r>
      <w:r w:rsidRPr="008E1CD4">
        <w:t>who were not symptomatic</w:t>
      </w:r>
      <w:r>
        <w:t>, i</w:t>
      </w:r>
      <w:r w:rsidRPr="00482856">
        <w:t>ntention to request a test</w:t>
      </w:r>
      <w:r>
        <w:t xml:space="preserve"> if they developed symptoms</w:t>
      </w:r>
      <w:r w:rsidRPr="00482856">
        <w:t xml:space="preserve">, </w:t>
      </w:r>
      <w:r>
        <w:t>was higher (</w:t>
      </w:r>
      <w:r w:rsidR="008E1CD4" w:rsidRPr="008E1CD4">
        <w:t>35%).</w:t>
      </w:r>
    </w:p>
    <w:p w14:paraId="6699F13B" w14:textId="32DFE45D" w:rsidR="00725C83" w:rsidRPr="008E1CD4" w:rsidRDefault="00725C83" w:rsidP="0092168C">
      <w:pPr>
        <w:pStyle w:val="ListParagraph"/>
        <w:numPr>
          <w:ilvl w:val="0"/>
          <w:numId w:val="9"/>
        </w:numPr>
        <w:spacing w:line="360" w:lineRule="auto"/>
        <w:ind w:left="714" w:hanging="357"/>
      </w:pPr>
      <w:r w:rsidRPr="0092168C">
        <w:t>57% of people report</w:t>
      </w:r>
      <w:r w:rsidR="00D73F9D">
        <w:t>ed</w:t>
      </w:r>
      <w:r w:rsidRPr="0092168C">
        <w:t xml:space="preserve"> that they ha</w:t>
      </w:r>
      <w:r w:rsidR="00D73F9D">
        <w:t>d</w:t>
      </w:r>
      <w:r w:rsidRPr="0092168C">
        <w:t xml:space="preserve"> enough information</w:t>
      </w:r>
      <w:r w:rsidRPr="008E1CD4">
        <w:t xml:space="preserve"> from the Government and other authorities </w:t>
      </w:r>
      <w:r w:rsidRPr="0092168C">
        <w:t>about testing</w:t>
      </w:r>
      <w:r w:rsidR="0059233B" w:rsidRPr="0092168C">
        <w:t>, including who is eligible and how to get tested</w:t>
      </w:r>
      <w:r w:rsidR="00F15260" w:rsidRPr="0092168C">
        <w:t xml:space="preserve"> </w:t>
      </w:r>
      <w:r w:rsidR="00F15260" w:rsidRPr="008E1CD4">
        <w:t xml:space="preserve">(Table </w:t>
      </w:r>
      <w:r w:rsidR="00B867FB" w:rsidRPr="008E1CD4">
        <w:t>2</w:t>
      </w:r>
      <w:r w:rsidR="00F15260" w:rsidRPr="008E1CD4">
        <w:t>)</w:t>
      </w:r>
      <w:r w:rsidR="0059233B" w:rsidRPr="008E1CD4">
        <w:t xml:space="preserve">. </w:t>
      </w:r>
      <w:r w:rsidR="008E1CD4">
        <w:t>Note</w:t>
      </w:r>
      <w:r w:rsidR="0059233B" w:rsidRPr="008E1CD4">
        <w:t xml:space="preserve"> that this is perceived information sufficiency, not a</w:t>
      </w:r>
      <w:r w:rsidR="008E1CD4">
        <w:t>n objective</w:t>
      </w:r>
      <w:r w:rsidR="0059233B" w:rsidRPr="008E1CD4">
        <w:t xml:space="preserve"> measure of knowledge about who is eligible to be tested or how to request a test.</w:t>
      </w:r>
    </w:p>
    <w:p w14:paraId="1884A818" w14:textId="7874416F" w:rsidR="0059233B" w:rsidRPr="008E1CD4" w:rsidRDefault="00F15260" w:rsidP="0092168C">
      <w:pPr>
        <w:pStyle w:val="ListParagraph"/>
        <w:numPr>
          <w:ilvl w:val="0"/>
          <w:numId w:val="9"/>
        </w:numPr>
        <w:spacing w:line="360" w:lineRule="auto"/>
        <w:ind w:left="714" w:hanging="357"/>
      </w:pPr>
      <w:r w:rsidRPr="0092168C">
        <w:t>83% of people agree</w:t>
      </w:r>
      <w:r w:rsidR="004B08A2">
        <w:t>d</w:t>
      </w:r>
      <w:r w:rsidRPr="0092168C">
        <w:t xml:space="preserve"> or strongly agree</w:t>
      </w:r>
      <w:r w:rsidR="00D73F9D">
        <w:t>d</w:t>
      </w:r>
      <w:r w:rsidRPr="0092168C">
        <w:t xml:space="preserve"> that an effective way to prevent the spread of coronavirus </w:t>
      </w:r>
      <w:r w:rsidR="00D73F9D">
        <w:t>wa</w:t>
      </w:r>
      <w:r w:rsidRPr="0092168C">
        <w:t>s to test people with symptoms</w:t>
      </w:r>
      <w:r w:rsidRPr="008E1CD4">
        <w:t xml:space="preserve"> (Table </w:t>
      </w:r>
      <w:r w:rsidR="00B867FB" w:rsidRPr="008E1CD4">
        <w:t>2</w:t>
      </w:r>
      <w:r w:rsidRPr="008E1CD4">
        <w:t>).</w:t>
      </w:r>
    </w:p>
    <w:p w14:paraId="1B9C7D15" w14:textId="1EFF2800" w:rsidR="00F15260" w:rsidRPr="008E1CD4" w:rsidRDefault="00F15260" w:rsidP="0092168C">
      <w:pPr>
        <w:pStyle w:val="ListParagraph"/>
        <w:numPr>
          <w:ilvl w:val="0"/>
          <w:numId w:val="9"/>
        </w:numPr>
        <w:spacing w:line="360" w:lineRule="auto"/>
        <w:ind w:left="714" w:hanging="357"/>
      </w:pPr>
      <w:r w:rsidRPr="008E1CD4">
        <w:t>62% of people agree</w:t>
      </w:r>
      <w:r w:rsidR="004B08A2">
        <w:t>d</w:t>
      </w:r>
      <w:r w:rsidRPr="008E1CD4">
        <w:t xml:space="preserve"> or strongly agree</w:t>
      </w:r>
      <w:r w:rsidR="00D73F9D">
        <w:t>d</w:t>
      </w:r>
      <w:r w:rsidRPr="008E1CD4">
        <w:t xml:space="preserve"> that they could book a test (Table </w:t>
      </w:r>
      <w:r w:rsidR="00B867FB" w:rsidRPr="008E1CD4">
        <w:t>2</w:t>
      </w:r>
      <w:r w:rsidRPr="008E1CD4">
        <w:t>).</w:t>
      </w:r>
    </w:p>
    <w:p w14:paraId="74E18F5E" w14:textId="3DFCF60C" w:rsidR="00F15260" w:rsidRPr="008E1CD4" w:rsidRDefault="00F15260" w:rsidP="0092168C">
      <w:pPr>
        <w:pStyle w:val="ListParagraph"/>
        <w:numPr>
          <w:ilvl w:val="0"/>
          <w:numId w:val="9"/>
        </w:numPr>
        <w:spacing w:line="360" w:lineRule="auto"/>
        <w:ind w:left="714" w:hanging="357"/>
      </w:pPr>
      <w:r w:rsidRPr="008E1CD4">
        <w:t>58% of people agree</w:t>
      </w:r>
      <w:r w:rsidR="004B08A2">
        <w:t>d</w:t>
      </w:r>
      <w:r w:rsidRPr="008E1CD4">
        <w:t xml:space="preserve"> or strongly agree</w:t>
      </w:r>
      <w:r w:rsidR="00D73F9D">
        <w:t>d</w:t>
      </w:r>
      <w:r w:rsidRPr="008E1CD4">
        <w:t xml:space="preserve"> that they could go to a drive-through centre to get tested </w:t>
      </w:r>
      <w:r w:rsidR="009D5E83">
        <w:t>and 59% agreed or</w:t>
      </w:r>
      <w:r w:rsidR="009D5E83" w:rsidRPr="008E1CD4">
        <w:t xml:space="preserve"> </w:t>
      </w:r>
      <w:r w:rsidR="009D5E83">
        <w:t xml:space="preserve">strongly agreed that they could </w:t>
      </w:r>
      <w:r w:rsidRPr="008E1CD4">
        <w:t xml:space="preserve">get a home-testing kit (Table </w:t>
      </w:r>
      <w:r w:rsidR="00B867FB" w:rsidRPr="008E1CD4">
        <w:t>2</w:t>
      </w:r>
      <w:r w:rsidRPr="008E1CD4">
        <w:t xml:space="preserve">). </w:t>
      </w:r>
    </w:p>
    <w:p w14:paraId="6EBFEB60" w14:textId="2C7809AB" w:rsidR="00F15260" w:rsidRPr="008E1CD4" w:rsidRDefault="009D5E83" w:rsidP="0092168C">
      <w:pPr>
        <w:pStyle w:val="ListParagraph"/>
        <w:numPr>
          <w:ilvl w:val="0"/>
          <w:numId w:val="9"/>
        </w:numPr>
        <w:spacing w:line="360" w:lineRule="auto"/>
        <w:ind w:left="714" w:hanging="357"/>
      </w:pPr>
      <w:r>
        <w:t xml:space="preserve">Approximately two thirds </w:t>
      </w:r>
      <w:r w:rsidR="00F15260" w:rsidRPr="008E1CD4">
        <w:t>of people agree</w:t>
      </w:r>
      <w:r w:rsidR="004B08A2">
        <w:t>d</w:t>
      </w:r>
      <w:r w:rsidR="00F15260" w:rsidRPr="008E1CD4">
        <w:t xml:space="preserve"> or strongly agree</w:t>
      </w:r>
      <w:r w:rsidR="00D73F9D">
        <w:t>d</w:t>
      </w:r>
      <w:r w:rsidR="00F15260" w:rsidRPr="008E1CD4">
        <w:t xml:space="preserve"> that they could return a home-testing kit by post </w:t>
      </w:r>
      <w:r>
        <w:t xml:space="preserve">(65%) </w:t>
      </w:r>
      <w:r w:rsidR="00F15260" w:rsidRPr="008E1CD4">
        <w:t xml:space="preserve">or via </w:t>
      </w:r>
      <w:r>
        <w:t xml:space="preserve">a </w:t>
      </w:r>
      <w:r w:rsidR="00F15260" w:rsidRPr="008E1CD4">
        <w:t xml:space="preserve">courier </w:t>
      </w:r>
      <w:r>
        <w:t xml:space="preserve">(66%) </w:t>
      </w:r>
      <w:r w:rsidR="00F15260" w:rsidRPr="008E1CD4">
        <w:t xml:space="preserve">(Table </w:t>
      </w:r>
      <w:r w:rsidR="00B867FB" w:rsidRPr="008E1CD4">
        <w:t>2</w:t>
      </w:r>
      <w:r w:rsidR="00F15260" w:rsidRPr="008E1CD4">
        <w:t>).</w:t>
      </w:r>
    </w:p>
    <w:p w14:paraId="63ABC993" w14:textId="42990766" w:rsidR="004B7B74" w:rsidRPr="008E1CD4" w:rsidRDefault="004B7B74" w:rsidP="0092168C">
      <w:pPr>
        <w:pStyle w:val="ListParagraph"/>
        <w:numPr>
          <w:ilvl w:val="0"/>
          <w:numId w:val="9"/>
        </w:numPr>
        <w:spacing w:line="360" w:lineRule="auto"/>
        <w:ind w:left="714" w:hanging="357"/>
      </w:pPr>
      <w:r w:rsidRPr="008E1CD4">
        <w:t xml:space="preserve">We investigated factors associated with reporting that you had requested a test. Results of these analyses should be </w:t>
      </w:r>
      <w:r w:rsidR="00576F4C">
        <w:t>treated</w:t>
      </w:r>
      <w:r w:rsidR="00576F4C" w:rsidRPr="008E1CD4">
        <w:t xml:space="preserve"> </w:t>
      </w:r>
      <w:r w:rsidRPr="008E1CD4">
        <w:t xml:space="preserve">with caution due to </w:t>
      </w:r>
      <w:r w:rsidR="00E04CBE">
        <w:t xml:space="preserve">the </w:t>
      </w:r>
      <w:r w:rsidR="007B380B" w:rsidRPr="008E1CD4">
        <w:t xml:space="preserve">small </w:t>
      </w:r>
      <w:r w:rsidR="00E04CBE">
        <w:t xml:space="preserve">number </w:t>
      </w:r>
      <w:r w:rsidR="007B380B" w:rsidRPr="008E1CD4">
        <w:t>of people who reported that they had requested a test.</w:t>
      </w:r>
    </w:p>
    <w:p w14:paraId="346A7956" w14:textId="4028DD29" w:rsidR="007C6438" w:rsidRPr="008E1CD4" w:rsidRDefault="007C6438" w:rsidP="0092168C">
      <w:pPr>
        <w:pStyle w:val="ListParagraph"/>
        <w:numPr>
          <w:ilvl w:val="0"/>
          <w:numId w:val="9"/>
        </w:numPr>
        <w:spacing w:line="360" w:lineRule="auto"/>
        <w:ind w:left="714" w:hanging="357"/>
      </w:pPr>
      <w:r w:rsidRPr="0092168C">
        <w:t>Decreased likelihood of reporting that you had requested a test when symptomatic</w:t>
      </w:r>
      <w:r w:rsidRPr="008E1CD4">
        <w:t xml:space="preserve"> was associated with: </w:t>
      </w:r>
      <w:r w:rsidRPr="0092168C">
        <w:t>living in London or the West Midlands</w:t>
      </w:r>
      <w:r w:rsidRPr="008E1CD4">
        <w:t xml:space="preserve"> (compared to the East Midlands), </w:t>
      </w:r>
      <w:r w:rsidRPr="0092168C">
        <w:t>living in a more deprived area</w:t>
      </w:r>
      <w:r w:rsidR="00EC62B0" w:rsidRPr="008E1CD4">
        <w:t xml:space="preserve">, and </w:t>
      </w:r>
      <w:r w:rsidR="00B90C1F">
        <w:t>greater</w:t>
      </w:r>
      <w:r w:rsidR="00EC62B0" w:rsidRPr="0092168C">
        <w:t xml:space="preserve"> </w:t>
      </w:r>
      <w:r w:rsidR="00B90C1F">
        <w:t xml:space="preserve">self-reported </w:t>
      </w:r>
      <w:r w:rsidR="00EC62B0" w:rsidRPr="0092168C">
        <w:t>poverty</w:t>
      </w:r>
      <w:r w:rsidR="00EC62B0" w:rsidRPr="008E1CD4">
        <w:t xml:space="preserve"> (Table </w:t>
      </w:r>
      <w:r w:rsidR="00F32011" w:rsidRPr="008E1CD4">
        <w:t>3</w:t>
      </w:r>
      <w:r w:rsidR="00EC62B0" w:rsidRPr="008E1CD4">
        <w:t>)</w:t>
      </w:r>
      <w:r w:rsidRPr="008E1CD4">
        <w:t xml:space="preserve">. </w:t>
      </w:r>
    </w:p>
    <w:p w14:paraId="47E0EE2A" w14:textId="5052CE38" w:rsidR="00CC6C98" w:rsidRDefault="00EC62B0" w:rsidP="0092168C">
      <w:pPr>
        <w:pStyle w:val="ListParagraph"/>
        <w:numPr>
          <w:ilvl w:val="0"/>
          <w:numId w:val="9"/>
        </w:numPr>
        <w:spacing w:line="360" w:lineRule="auto"/>
        <w:ind w:left="714" w:hanging="357"/>
      </w:pPr>
      <w:r w:rsidRPr="0092168C">
        <w:t>Increased likelihood of reporting that you had requested a test when symptomatic</w:t>
      </w:r>
      <w:r w:rsidRPr="008E1CD4">
        <w:t xml:space="preserve"> was associated with </w:t>
      </w:r>
      <w:r w:rsidRPr="0092168C">
        <w:t>being married or partnered</w:t>
      </w:r>
      <w:r w:rsidRPr="008E1CD4">
        <w:t xml:space="preserve"> (Table </w:t>
      </w:r>
      <w:r w:rsidR="00F32011" w:rsidRPr="008E1CD4">
        <w:t>3</w:t>
      </w:r>
      <w:r w:rsidRPr="008E1CD4">
        <w:t>).</w:t>
      </w:r>
    </w:p>
    <w:p w14:paraId="13BE1E0A" w14:textId="77777777" w:rsidR="00CC6C98" w:rsidRDefault="00CC6C98">
      <w:pPr>
        <w:spacing w:after="160" w:line="259" w:lineRule="auto"/>
      </w:pPr>
      <w:r>
        <w:br w:type="page"/>
      </w:r>
    </w:p>
    <w:p w14:paraId="794B5BC2" w14:textId="77777777" w:rsidR="00CC6C98" w:rsidRPr="00725C83" w:rsidRDefault="00CC6C98" w:rsidP="00CC6C98">
      <w:r>
        <w:lastRenderedPageBreak/>
        <w:t>Table 2. Percentage of people who report that they have enough information from the Government and other authorities about testing, contact tracing services, and self-isolation.</w:t>
      </w:r>
    </w:p>
    <w:tbl>
      <w:tblPr>
        <w:tblStyle w:val="TableGrid"/>
        <w:tblW w:w="0" w:type="auto"/>
        <w:tblLook w:val="04A0" w:firstRow="1" w:lastRow="0" w:firstColumn="1" w:lastColumn="0" w:noHBand="0" w:noVBand="1"/>
      </w:tblPr>
      <w:tblGrid>
        <w:gridCol w:w="3283"/>
        <w:gridCol w:w="1079"/>
        <w:gridCol w:w="782"/>
        <w:gridCol w:w="916"/>
        <w:gridCol w:w="1016"/>
        <w:gridCol w:w="1115"/>
        <w:gridCol w:w="835"/>
      </w:tblGrid>
      <w:tr w:rsidR="00CC6C98" w:rsidRPr="0099694B" w14:paraId="095343C1" w14:textId="77777777" w:rsidTr="00970C61">
        <w:tc>
          <w:tcPr>
            <w:tcW w:w="0" w:type="auto"/>
            <w:tcBorders>
              <w:top w:val="single" w:sz="12" w:space="0" w:color="auto"/>
              <w:left w:val="nil"/>
              <w:bottom w:val="single" w:sz="12" w:space="0" w:color="auto"/>
              <w:right w:val="nil"/>
            </w:tcBorders>
          </w:tcPr>
          <w:p w14:paraId="5B0C2AD2"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To what extent do you agree or disagree that you have enough information from the Government and other public authorities with regards to the following areas?</w:t>
            </w:r>
          </w:p>
        </w:tc>
        <w:tc>
          <w:tcPr>
            <w:tcW w:w="0" w:type="auto"/>
            <w:tcBorders>
              <w:top w:val="single" w:sz="12" w:space="0" w:color="auto"/>
              <w:left w:val="nil"/>
              <w:bottom w:val="single" w:sz="12" w:space="0" w:color="auto"/>
              <w:right w:val="nil"/>
            </w:tcBorders>
          </w:tcPr>
          <w:p w14:paraId="7CD3922D"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Strongly 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5B9BCB05"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02C876A1"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Neither</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5F7BC2F9"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Disagree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29F3A50D"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Strongly disagree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030F9EFF" w14:textId="77777777" w:rsidR="00CC6C98" w:rsidRPr="0099694B" w:rsidRDefault="00CC6C98" w:rsidP="00970C61">
            <w:pPr>
              <w:spacing w:after="160" w:line="259" w:lineRule="auto"/>
              <w:rPr>
                <w:rFonts w:ascii="Times New Roman" w:hAnsi="Times New Roman"/>
                <w:b/>
                <w:bCs/>
                <w:sz w:val="20"/>
              </w:rPr>
            </w:pPr>
            <w:proofErr w:type="gramStart"/>
            <w:r w:rsidRPr="0099694B">
              <w:rPr>
                <w:rFonts w:ascii="Times New Roman" w:hAnsi="Times New Roman"/>
                <w:b/>
                <w:bCs/>
                <w:sz w:val="20"/>
              </w:rPr>
              <w:t>Don’t</w:t>
            </w:r>
            <w:proofErr w:type="gramEnd"/>
            <w:r w:rsidRPr="0099694B">
              <w:rPr>
                <w:rFonts w:ascii="Times New Roman" w:hAnsi="Times New Roman"/>
                <w:b/>
                <w:bCs/>
                <w:sz w:val="20"/>
              </w:rPr>
              <w:t xml:space="preserve"> know</w:t>
            </w:r>
            <w:r>
              <w:rPr>
                <w:rFonts w:ascii="Times New Roman" w:hAnsi="Times New Roman"/>
                <w:b/>
                <w:bCs/>
                <w:sz w:val="20"/>
              </w:rPr>
              <w:t xml:space="preserve"> (%)</w:t>
            </w:r>
          </w:p>
        </w:tc>
      </w:tr>
      <w:tr w:rsidR="00CC6C98" w:rsidRPr="0099694B" w14:paraId="796582D9" w14:textId="77777777" w:rsidTr="00970C61">
        <w:tc>
          <w:tcPr>
            <w:tcW w:w="0" w:type="auto"/>
            <w:tcBorders>
              <w:top w:val="single" w:sz="12" w:space="0" w:color="auto"/>
              <w:left w:val="nil"/>
              <w:right w:val="nil"/>
            </w:tcBorders>
          </w:tcPr>
          <w:p w14:paraId="5A5AEF8C"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725C83">
              <w:rPr>
                <w:rFonts w:ascii="Times New Roman" w:hAnsi="Times New Roman"/>
                <w:sz w:val="20"/>
              </w:rPr>
              <w:t>Testing (including who is eligible and how to get tested)</w:t>
            </w:r>
            <w:r>
              <w:rPr>
                <w:rFonts w:ascii="Times New Roman" w:hAnsi="Times New Roman"/>
                <w:sz w:val="20"/>
              </w:rPr>
              <w:t xml:space="preserve"> </w:t>
            </w:r>
            <w:r w:rsidRPr="00725C83">
              <w:rPr>
                <w:rFonts w:ascii="Times New Roman" w:hAnsi="Times New Roman"/>
                <w:i/>
                <w:iCs/>
                <w:sz w:val="20"/>
              </w:rPr>
              <w:t xml:space="preserve">(included </w:t>
            </w:r>
            <w:r>
              <w:rPr>
                <w:rFonts w:ascii="Times New Roman" w:hAnsi="Times New Roman"/>
                <w:i/>
                <w:iCs/>
                <w:sz w:val="20"/>
              </w:rPr>
              <w:t>1 to 3 June, n=2003</w:t>
            </w:r>
            <w:r w:rsidRPr="00725C83">
              <w:rPr>
                <w:rFonts w:ascii="Times New Roman" w:hAnsi="Times New Roman"/>
                <w:i/>
                <w:iCs/>
                <w:sz w:val="20"/>
              </w:rPr>
              <w:t>)</w:t>
            </w:r>
          </w:p>
        </w:tc>
        <w:tc>
          <w:tcPr>
            <w:tcW w:w="0" w:type="auto"/>
            <w:tcBorders>
              <w:top w:val="single" w:sz="12" w:space="0" w:color="auto"/>
              <w:left w:val="nil"/>
              <w:right w:val="nil"/>
            </w:tcBorders>
          </w:tcPr>
          <w:p w14:paraId="6DA4B3AD"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18</w:t>
            </w:r>
          </w:p>
        </w:tc>
        <w:tc>
          <w:tcPr>
            <w:tcW w:w="0" w:type="auto"/>
            <w:tcBorders>
              <w:top w:val="single" w:sz="12" w:space="0" w:color="auto"/>
              <w:left w:val="nil"/>
              <w:right w:val="nil"/>
            </w:tcBorders>
          </w:tcPr>
          <w:p w14:paraId="628DDEFE"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39</w:t>
            </w:r>
          </w:p>
        </w:tc>
        <w:tc>
          <w:tcPr>
            <w:tcW w:w="0" w:type="auto"/>
            <w:tcBorders>
              <w:top w:val="single" w:sz="12" w:space="0" w:color="auto"/>
              <w:left w:val="nil"/>
              <w:right w:val="nil"/>
            </w:tcBorders>
          </w:tcPr>
          <w:p w14:paraId="77B0ACE2"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21</w:t>
            </w:r>
          </w:p>
        </w:tc>
        <w:tc>
          <w:tcPr>
            <w:tcW w:w="0" w:type="auto"/>
            <w:tcBorders>
              <w:top w:val="single" w:sz="12" w:space="0" w:color="auto"/>
              <w:left w:val="nil"/>
              <w:right w:val="nil"/>
            </w:tcBorders>
          </w:tcPr>
          <w:p w14:paraId="4FE5488C"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16</w:t>
            </w:r>
          </w:p>
        </w:tc>
        <w:tc>
          <w:tcPr>
            <w:tcW w:w="0" w:type="auto"/>
            <w:tcBorders>
              <w:top w:val="single" w:sz="12" w:space="0" w:color="auto"/>
              <w:left w:val="nil"/>
              <w:right w:val="nil"/>
            </w:tcBorders>
          </w:tcPr>
          <w:p w14:paraId="2A1CF2CF"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w:t>
            </w:r>
          </w:p>
        </w:tc>
        <w:tc>
          <w:tcPr>
            <w:tcW w:w="0" w:type="auto"/>
            <w:tcBorders>
              <w:top w:val="single" w:sz="12" w:space="0" w:color="auto"/>
              <w:left w:val="nil"/>
              <w:right w:val="nil"/>
            </w:tcBorders>
          </w:tcPr>
          <w:p w14:paraId="339BC1C5"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w:t>
            </w:r>
          </w:p>
        </w:tc>
      </w:tr>
      <w:tr w:rsidR="00CC6C98" w:rsidRPr="0099694B" w14:paraId="7C74A32E" w14:textId="77777777" w:rsidTr="00970C61">
        <w:tc>
          <w:tcPr>
            <w:tcW w:w="0" w:type="auto"/>
            <w:tcBorders>
              <w:left w:val="nil"/>
              <w:right w:val="nil"/>
            </w:tcBorders>
          </w:tcPr>
          <w:p w14:paraId="4659A855" w14:textId="77777777" w:rsidR="00CC6C98" w:rsidRPr="0099694B" w:rsidRDefault="00CC6C98" w:rsidP="00970C61">
            <w:pPr>
              <w:autoSpaceDE w:val="0"/>
              <w:autoSpaceDN w:val="0"/>
              <w:adjustRightInd w:val="0"/>
              <w:spacing w:after="0" w:line="240" w:lineRule="auto"/>
              <w:rPr>
                <w:rFonts w:ascii="Times New Roman" w:hAnsi="Times New Roman"/>
                <w:sz w:val="20"/>
              </w:rPr>
            </w:pPr>
            <w:r w:rsidRPr="00725C83">
              <w:rPr>
                <w:rFonts w:ascii="Times New Roman" w:hAnsi="Times New Roman"/>
                <w:sz w:val="20"/>
              </w:rPr>
              <w:t>Contact tracing programmes (such as NHS Test and Trace)</w:t>
            </w:r>
            <w:r>
              <w:rPr>
                <w:rFonts w:ascii="Times New Roman" w:hAnsi="Times New Roman"/>
                <w:sz w:val="20"/>
              </w:rPr>
              <w:t xml:space="preserve"> </w:t>
            </w:r>
            <w:r w:rsidRPr="00725C83">
              <w:rPr>
                <w:rFonts w:ascii="Times New Roman" w:hAnsi="Times New Roman"/>
                <w:i/>
                <w:iCs/>
                <w:sz w:val="20"/>
              </w:rPr>
              <w:t xml:space="preserve">(included </w:t>
            </w:r>
            <w:r>
              <w:rPr>
                <w:rFonts w:ascii="Times New Roman" w:hAnsi="Times New Roman"/>
                <w:i/>
                <w:iCs/>
                <w:sz w:val="20"/>
              </w:rPr>
              <w:t>1 to 3 June, n=2003</w:t>
            </w:r>
            <w:r w:rsidRPr="00725C83">
              <w:rPr>
                <w:rFonts w:ascii="Times New Roman" w:hAnsi="Times New Roman"/>
                <w:i/>
                <w:iCs/>
                <w:sz w:val="20"/>
              </w:rPr>
              <w:t>)</w:t>
            </w:r>
          </w:p>
        </w:tc>
        <w:tc>
          <w:tcPr>
            <w:tcW w:w="0" w:type="auto"/>
            <w:tcBorders>
              <w:left w:val="nil"/>
              <w:right w:val="nil"/>
            </w:tcBorders>
          </w:tcPr>
          <w:p w14:paraId="789B9520"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15</w:t>
            </w:r>
          </w:p>
        </w:tc>
        <w:tc>
          <w:tcPr>
            <w:tcW w:w="0" w:type="auto"/>
            <w:tcBorders>
              <w:left w:val="nil"/>
              <w:right w:val="nil"/>
            </w:tcBorders>
          </w:tcPr>
          <w:p w14:paraId="03B4DB13"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37</w:t>
            </w:r>
          </w:p>
        </w:tc>
        <w:tc>
          <w:tcPr>
            <w:tcW w:w="0" w:type="auto"/>
            <w:tcBorders>
              <w:left w:val="nil"/>
              <w:right w:val="nil"/>
            </w:tcBorders>
          </w:tcPr>
          <w:p w14:paraId="4C45117D"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24</w:t>
            </w:r>
          </w:p>
        </w:tc>
        <w:tc>
          <w:tcPr>
            <w:tcW w:w="0" w:type="auto"/>
            <w:tcBorders>
              <w:left w:val="nil"/>
              <w:right w:val="nil"/>
            </w:tcBorders>
          </w:tcPr>
          <w:p w14:paraId="10BCBAFC"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17</w:t>
            </w:r>
          </w:p>
        </w:tc>
        <w:tc>
          <w:tcPr>
            <w:tcW w:w="0" w:type="auto"/>
            <w:tcBorders>
              <w:left w:val="nil"/>
              <w:right w:val="nil"/>
            </w:tcBorders>
          </w:tcPr>
          <w:p w14:paraId="335E0F78"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7</w:t>
            </w:r>
          </w:p>
        </w:tc>
        <w:tc>
          <w:tcPr>
            <w:tcW w:w="0" w:type="auto"/>
            <w:tcBorders>
              <w:left w:val="nil"/>
              <w:right w:val="nil"/>
            </w:tcBorders>
          </w:tcPr>
          <w:p w14:paraId="3A8431BB"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w:t>
            </w:r>
          </w:p>
        </w:tc>
      </w:tr>
      <w:tr w:rsidR="00CC6C98" w:rsidRPr="0099694B" w14:paraId="7B0B6756" w14:textId="77777777" w:rsidTr="00970C61">
        <w:tc>
          <w:tcPr>
            <w:tcW w:w="0" w:type="auto"/>
            <w:tcBorders>
              <w:left w:val="nil"/>
              <w:bottom w:val="single" w:sz="12" w:space="0" w:color="auto"/>
              <w:right w:val="nil"/>
            </w:tcBorders>
          </w:tcPr>
          <w:p w14:paraId="21A50A28" w14:textId="77777777" w:rsidR="00CC6C98" w:rsidRPr="00725C83"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 xml:space="preserve">Self-isolation </w:t>
            </w:r>
            <w:r w:rsidRPr="00725C83">
              <w:rPr>
                <w:rFonts w:ascii="Times New Roman" w:hAnsi="Times New Roman"/>
                <w:i/>
                <w:iCs/>
                <w:sz w:val="20"/>
              </w:rPr>
              <w:t xml:space="preserve">(included </w:t>
            </w:r>
            <w:r>
              <w:rPr>
                <w:rFonts w:ascii="Times New Roman" w:hAnsi="Times New Roman"/>
                <w:i/>
                <w:iCs/>
                <w:sz w:val="20"/>
              </w:rPr>
              <w:t>18 May to 3 June, n=6007</w:t>
            </w:r>
            <w:r w:rsidRPr="00725C83">
              <w:rPr>
                <w:rFonts w:ascii="Times New Roman" w:hAnsi="Times New Roman"/>
                <w:i/>
                <w:iCs/>
                <w:sz w:val="20"/>
              </w:rPr>
              <w:t>)</w:t>
            </w:r>
          </w:p>
        </w:tc>
        <w:tc>
          <w:tcPr>
            <w:tcW w:w="0" w:type="auto"/>
            <w:tcBorders>
              <w:left w:val="nil"/>
              <w:bottom w:val="single" w:sz="12" w:space="0" w:color="auto"/>
              <w:right w:val="nil"/>
            </w:tcBorders>
          </w:tcPr>
          <w:p w14:paraId="5383707B"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32</w:t>
            </w:r>
          </w:p>
        </w:tc>
        <w:tc>
          <w:tcPr>
            <w:tcW w:w="0" w:type="auto"/>
            <w:tcBorders>
              <w:left w:val="nil"/>
              <w:bottom w:val="single" w:sz="12" w:space="0" w:color="auto"/>
              <w:right w:val="nil"/>
            </w:tcBorders>
          </w:tcPr>
          <w:p w14:paraId="747EF140"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52</w:t>
            </w:r>
          </w:p>
        </w:tc>
        <w:tc>
          <w:tcPr>
            <w:tcW w:w="0" w:type="auto"/>
            <w:tcBorders>
              <w:left w:val="nil"/>
              <w:bottom w:val="single" w:sz="12" w:space="0" w:color="auto"/>
              <w:right w:val="nil"/>
            </w:tcBorders>
          </w:tcPr>
          <w:p w14:paraId="44FA2AE5"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11</w:t>
            </w:r>
          </w:p>
        </w:tc>
        <w:tc>
          <w:tcPr>
            <w:tcW w:w="0" w:type="auto"/>
            <w:tcBorders>
              <w:left w:val="nil"/>
              <w:bottom w:val="single" w:sz="12" w:space="0" w:color="auto"/>
              <w:right w:val="nil"/>
            </w:tcBorders>
          </w:tcPr>
          <w:p w14:paraId="4C4C7CC4"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w:t>
            </w:r>
          </w:p>
        </w:tc>
        <w:tc>
          <w:tcPr>
            <w:tcW w:w="0" w:type="auto"/>
            <w:tcBorders>
              <w:left w:val="nil"/>
              <w:bottom w:val="single" w:sz="12" w:space="0" w:color="auto"/>
              <w:right w:val="nil"/>
            </w:tcBorders>
          </w:tcPr>
          <w:p w14:paraId="2D5B426C"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w:t>
            </w:r>
          </w:p>
        </w:tc>
        <w:tc>
          <w:tcPr>
            <w:tcW w:w="0" w:type="auto"/>
            <w:tcBorders>
              <w:left w:val="nil"/>
              <w:bottom w:val="single" w:sz="12" w:space="0" w:color="auto"/>
              <w:right w:val="nil"/>
            </w:tcBorders>
          </w:tcPr>
          <w:p w14:paraId="210FED32" w14:textId="77777777" w:rsidR="00CC6C98" w:rsidRPr="0099694B"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w:t>
            </w:r>
          </w:p>
        </w:tc>
      </w:tr>
      <w:tr w:rsidR="00CC6C98" w:rsidRPr="0099694B" w14:paraId="4AE04F16" w14:textId="77777777" w:rsidTr="00970C61">
        <w:tc>
          <w:tcPr>
            <w:tcW w:w="0" w:type="auto"/>
            <w:tcBorders>
              <w:top w:val="single" w:sz="12" w:space="0" w:color="auto"/>
              <w:left w:val="nil"/>
              <w:bottom w:val="single" w:sz="12" w:space="0" w:color="auto"/>
              <w:right w:val="nil"/>
            </w:tcBorders>
          </w:tcPr>
          <w:p w14:paraId="7F8835B7" w14:textId="77777777" w:rsidR="00CC6C98" w:rsidRPr="0059233B" w:rsidRDefault="00CC6C98" w:rsidP="00970C61">
            <w:pPr>
              <w:autoSpaceDE w:val="0"/>
              <w:autoSpaceDN w:val="0"/>
              <w:adjustRightInd w:val="0"/>
              <w:spacing w:after="0" w:line="240" w:lineRule="auto"/>
              <w:rPr>
                <w:rFonts w:ascii="Times New Roman" w:hAnsi="Times New Roman"/>
                <w:b/>
                <w:bCs/>
                <w:sz w:val="20"/>
              </w:rPr>
            </w:pPr>
            <w:r w:rsidRPr="0059233B">
              <w:rPr>
                <w:rFonts w:ascii="Times New Roman" w:hAnsi="Times New Roman"/>
                <w:b/>
                <w:bCs/>
                <w:sz w:val="20"/>
              </w:rPr>
              <w:t>An effective way to prevent the spread of coronavirus is to…</w:t>
            </w:r>
          </w:p>
        </w:tc>
        <w:tc>
          <w:tcPr>
            <w:tcW w:w="0" w:type="auto"/>
            <w:tcBorders>
              <w:top w:val="single" w:sz="12" w:space="0" w:color="auto"/>
              <w:left w:val="nil"/>
              <w:bottom w:val="single" w:sz="12" w:space="0" w:color="auto"/>
              <w:right w:val="nil"/>
            </w:tcBorders>
          </w:tcPr>
          <w:p w14:paraId="2781A7D7"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Strongly 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3410AE69"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7EFFBAAC"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Neither</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33A95218"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Disagree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01BF3512"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Strongly disagree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1F63988E" w14:textId="77777777" w:rsidR="00CC6C98" w:rsidRDefault="00CC6C98" w:rsidP="00970C61">
            <w:pPr>
              <w:autoSpaceDE w:val="0"/>
              <w:autoSpaceDN w:val="0"/>
              <w:adjustRightInd w:val="0"/>
              <w:spacing w:after="0" w:line="240" w:lineRule="auto"/>
              <w:rPr>
                <w:rFonts w:ascii="Times New Roman" w:hAnsi="Times New Roman"/>
                <w:sz w:val="20"/>
              </w:rPr>
            </w:pPr>
            <w:proofErr w:type="gramStart"/>
            <w:r w:rsidRPr="0099694B">
              <w:rPr>
                <w:rFonts w:ascii="Times New Roman" w:hAnsi="Times New Roman"/>
                <w:b/>
                <w:bCs/>
                <w:sz w:val="20"/>
              </w:rPr>
              <w:t>Don’t</w:t>
            </w:r>
            <w:proofErr w:type="gramEnd"/>
            <w:r w:rsidRPr="0099694B">
              <w:rPr>
                <w:rFonts w:ascii="Times New Roman" w:hAnsi="Times New Roman"/>
                <w:b/>
                <w:bCs/>
                <w:sz w:val="20"/>
              </w:rPr>
              <w:t xml:space="preserve"> know</w:t>
            </w:r>
            <w:r>
              <w:rPr>
                <w:rFonts w:ascii="Times New Roman" w:hAnsi="Times New Roman"/>
                <w:b/>
                <w:bCs/>
                <w:sz w:val="20"/>
              </w:rPr>
              <w:t xml:space="preserve"> (%)</w:t>
            </w:r>
          </w:p>
        </w:tc>
      </w:tr>
      <w:tr w:rsidR="00CC6C98" w:rsidRPr="0099694B" w14:paraId="7C347944" w14:textId="77777777" w:rsidTr="00970C61">
        <w:tc>
          <w:tcPr>
            <w:tcW w:w="0" w:type="auto"/>
            <w:tcBorders>
              <w:top w:val="single" w:sz="12" w:space="0" w:color="auto"/>
              <w:left w:val="nil"/>
              <w:right w:val="nil"/>
            </w:tcBorders>
          </w:tcPr>
          <w:p w14:paraId="1A46E51F" w14:textId="77777777" w:rsidR="00CC6C98" w:rsidRDefault="00CC6C98" w:rsidP="00970C61">
            <w:pPr>
              <w:autoSpaceDE w:val="0"/>
              <w:autoSpaceDN w:val="0"/>
              <w:adjustRightInd w:val="0"/>
              <w:spacing w:after="0" w:line="240" w:lineRule="auto"/>
              <w:rPr>
                <w:rFonts w:ascii="Times New Roman" w:hAnsi="Times New Roman"/>
                <w:sz w:val="20"/>
              </w:rPr>
            </w:pPr>
            <w:r w:rsidRPr="0059233B">
              <w:rPr>
                <w:rFonts w:ascii="Times New Roman" w:hAnsi="Times New Roman"/>
                <w:sz w:val="20"/>
              </w:rPr>
              <w:t>Test people with symptoms to confirm whether they have coronavirus</w:t>
            </w:r>
            <w:r>
              <w:rPr>
                <w:rFonts w:ascii="Times New Roman" w:hAnsi="Times New Roman"/>
                <w:sz w:val="20"/>
              </w:rPr>
              <w:t xml:space="preserve"> </w:t>
            </w:r>
            <w:r w:rsidRPr="0059233B">
              <w:rPr>
                <w:rFonts w:ascii="Times New Roman" w:hAnsi="Times New Roman"/>
                <w:i/>
                <w:iCs/>
                <w:sz w:val="20"/>
              </w:rPr>
              <w:t>(in</w:t>
            </w:r>
            <w:r>
              <w:rPr>
                <w:rFonts w:ascii="Times New Roman" w:hAnsi="Times New Roman"/>
                <w:i/>
                <w:iCs/>
                <w:sz w:val="20"/>
              </w:rPr>
              <w:t xml:space="preserve">cluded </w:t>
            </w:r>
            <w:r w:rsidRPr="00353134">
              <w:rPr>
                <w:rFonts w:ascii="Times New Roman" w:hAnsi="Times New Roman"/>
                <w:i/>
                <w:iCs/>
                <w:sz w:val="20"/>
              </w:rPr>
              <w:t>25 May to 3 June</w:t>
            </w:r>
            <w:r>
              <w:rPr>
                <w:rFonts w:ascii="Times New Roman" w:hAnsi="Times New Roman"/>
                <w:i/>
                <w:iCs/>
                <w:sz w:val="20"/>
              </w:rPr>
              <w:t>, n=4004)</w:t>
            </w:r>
          </w:p>
        </w:tc>
        <w:tc>
          <w:tcPr>
            <w:tcW w:w="0" w:type="auto"/>
            <w:tcBorders>
              <w:top w:val="single" w:sz="12" w:space="0" w:color="auto"/>
              <w:left w:val="nil"/>
              <w:right w:val="nil"/>
            </w:tcBorders>
          </w:tcPr>
          <w:p w14:paraId="2CD09FD8"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46</w:t>
            </w:r>
          </w:p>
        </w:tc>
        <w:tc>
          <w:tcPr>
            <w:tcW w:w="0" w:type="auto"/>
            <w:tcBorders>
              <w:top w:val="single" w:sz="12" w:space="0" w:color="auto"/>
              <w:left w:val="nil"/>
              <w:right w:val="nil"/>
            </w:tcBorders>
          </w:tcPr>
          <w:p w14:paraId="5A90E32E"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36</w:t>
            </w:r>
          </w:p>
        </w:tc>
        <w:tc>
          <w:tcPr>
            <w:tcW w:w="0" w:type="auto"/>
            <w:tcBorders>
              <w:top w:val="single" w:sz="12" w:space="0" w:color="auto"/>
              <w:left w:val="nil"/>
              <w:right w:val="nil"/>
            </w:tcBorders>
          </w:tcPr>
          <w:p w14:paraId="03684105"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12</w:t>
            </w:r>
          </w:p>
        </w:tc>
        <w:tc>
          <w:tcPr>
            <w:tcW w:w="0" w:type="auto"/>
            <w:tcBorders>
              <w:top w:val="single" w:sz="12" w:space="0" w:color="auto"/>
              <w:left w:val="nil"/>
              <w:right w:val="nil"/>
            </w:tcBorders>
          </w:tcPr>
          <w:p w14:paraId="5193001B"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w:t>
            </w:r>
          </w:p>
        </w:tc>
        <w:tc>
          <w:tcPr>
            <w:tcW w:w="0" w:type="auto"/>
            <w:tcBorders>
              <w:top w:val="single" w:sz="12" w:space="0" w:color="auto"/>
              <w:left w:val="nil"/>
              <w:right w:val="nil"/>
            </w:tcBorders>
          </w:tcPr>
          <w:p w14:paraId="0F77FADB"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w:t>
            </w:r>
          </w:p>
        </w:tc>
        <w:tc>
          <w:tcPr>
            <w:tcW w:w="0" w:type="auto"/>
            <w:tcBorders>
              <w:top w:val="single" w:sz="12" w:space="0" w:color="auto"/>
              <w:left w:val="nil"/>
              <w:right w:val="nil"/>
            </w:tcBorders>
          </w:tcPr>
          <w:p w14:paraId="08DF5E62"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w:t>
            </w:r>
          </w:p>
        </w:tc>
      </w:tr>
      <w:tr w:rsidR="00CC6C98" w:rsidRPr="0099694B" w14:paraId="17A62F40" w14:textId="77777777" w:rsidTr="00970C61">
        <w:tc>
          <w:tcPr>
            <w:tcW w:w="0" w:type="auto"/>
            <w:tcBorders>
              <w:left w:val="nil"/>
              <w:bottom w:val="single" w:sz="12" w:space="0" w:color="auto"/>
              <w:right w:val="nil"/>
            </w:tcBorders>
          </w:tcPr>
          <w:p w14:paraId="041D113B" w14:textId="77777777" w:rsidR="00CC6C98" w:rsidRDefault="00CC6C98" w:rsidP="00970C61">
            <w:pPr>
              <w:autoSpaceDE w:val="0"/>
              <w:autoSpaceDN w:val="0"/>
              <w:adjustRightInd w:val="0"/>
              <w:spacing w:after="0" w:line="240" w:lineRule="auto"/>
              <w:rPr>
                <w:rFonts w:ascii="Times New Roman" w:hAnsi="Times New Roman"/>
                <w:sz w:val="20"/>
              </w:rPr>
            </w:pPr>
            <w:r w:rsidRPr="0059233B">
              <w:rPr>
                <w:rFonts w:ascii="Times New Roman" w:hAnsi="Times New Roman"/>
                <w:sz w:val="20"/>
              </w:rPr>
              <w:t>Have a contact tracing programme which anonymously notifies people who have come into close contact with a confirmed coronavirus case to self-isolate</w:t>
            </w:r>
            <w:r>
              <w:rPr>
                <w:rFonts w:ascii="Times New Roman" w:hAnsi="Times New Roman"/>
                <w:sz w:val="20"/>
              </w:rPr>
              <w:t xml:space="preserve"> </w:t>
            </w:r>
            <w:r w:rsidRPr="00725C83">
              <w:rPr>
                <w:rFonts w:ascii="Times New Roman" w:hAnsi="Times New Roman"/>
                <w:i/>
                <w:iCs/>
                <w:sz w:val="20"/>
              </w:rPr>
              <w:t xml:space="preserve">(included </w:t>
            </w:r>
            <w:r>
              <w:rPr>
                <w:rFonts w:ascii="Times New Roman" w:hAnsi="Times New Roman"/>
                <w:i/>
                <w:iCs/>
                <w:sz w:val="20"/>
              </w:rPr>
              <w:t>1 to 3 June, n=2003</w:t>
            </w:r>
            <w:r w:rsidRPr="00725C83">
              <w:rPr>
                <w:rFonts w:ascii="Times New Roman" w:hAnsi="Times New Roman"/>
                <w:i/>
                <w:iCs/>
                <w:sz w:val="20"/>
              </w:rPr>
              <w:t>)</w:t>
            </w:r>
          </w:p>
        </w:tc>
        <w:tc>
          <w:tcPr>
            <w:tcW w:w="0" w:type="auto"/>
            <w:tcBorders>
              <w:left w:val="nil"/>
              <w:bottom w:val="single" w:sz="12" w:space="0" w:color="auto"/>
              <w:right w:val="nil"/>
            </w:tcBorders>
          </w:tcPr>
          <w:p w14:paraId="6A2AAAB8"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28</w:t>
            </w:r>
          </w:p>
        </w:tc>
        <w:tc>
          <w:tcPr>
            <w:tcW w:w="0" w:type="auto"/>
            <w:tcBorders>
              <w:left w:val="nil"/>
              <w:bottom w:val="single" w:sz="12" w:space="0" w:color="auto"/>
              <w:right w:val="nil"/>
            </w:tcBorders>
          </w:tcPr>
          <w:p w14:paraId="01E44E15"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37</w:t>
            </w:r>
          </w:p>
        </w:tc>
        <w:tc>
          <w:tcPr>
            <w:tcW w:w="0" w:type="auto"/>
            <w:tcBorders>
              <w:left w:val="nil"/>
              <w:bottom w:val="single" w:sz="12" w:space="0" w:color="auto"/>
              <w:right w:val="nil"/>
            </w:tcBorders>
          </w:tcPr>
          <w:p w14:paraId="2E942B0F"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23</w:t>
            </w:r>
          </w:p>
        </w:tc>
        <w:tc>
          <w:tcPr>
            <w:tcW w:w="0" w:type="auto"/>
            <w:tcBorders>
              <w:left w:val="nil"/>
              <w:bottom w:val="single" w:sz="12" w:space="0" w:color="auto"/>
              <w:right w:val="nil"/>
            </w:tcBorders>
          </w:tcPr>
          <w:p w14:paraId="0544B778"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w:t>
            </w:r>
          </w:p>
        </w:tc>
        <w:tc>
          <w:tcPr>
            <w:tcW w:w="0" w:type="auto"/>
            <w:tcBorders>
              <w:left w:val="nil"/>
              <w:bottom w:val="single" w:sz="12" w:space="0" w:color="auto"/>
              <w:right w:val="nil"/>
            </w:tcBorders>
          </w:tcPr>
          <w:p w14:paraId="383F38FB"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4</w:t>
            </w:r>
          </w:p>
        </w:tc>
        <w:tc>
          <w:tcPr>
            <w:tcW w:w="0" w:type="auto"/>
            <w:tcBorders>
              <w:left w:val="nil"/>
              <w:bottom w:val="single" w:sz="12" w:space="0" w:color="auto"/>
              <w:right w:val="nil"/>
            </w:tcBorders>
          </w:tcPr>
          <w:p w14:paraId="6C79CC79"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4</w:t>
            </w:r>
          </w:p>
        </w:tc>
      </w:tr>
      <w:tr w:rsidR="00CC6C98" w:rsidRPr="0099694B" w14:paraId="3514D271" w14:textId="77777777" w:rsidTr="00970C61">
        <w:tc>
          <w:tcPr>
            <w:tcW w:w="0" w:type="auto"/>
            <w:tcBorders>
              <w:top w:val="single" w:sz="12" w:space="0" w:color="auto"/>
              <w:left w:val="nil"/>
              <w:bottom w:val="single" w:sz="12" w:space="0" w:color="auto"/>
              <w:right w:val="nil"/>
            </w:tcBorders>
          </w:tcPr>
          <w:p w14:paraId="5D6F764D" w14:textId="77777777" w:rsidR="00CC6C98" w:rsidRPr="00F46043" w:rsidRDefault="00CC6C98" w:rsidP="00970C61">
            <w:pPr>
              <w:autoSpaceDE w:val="0"/>
              <w:autoSpaceDN w:val="0"/>
              <w:adjustRightInd w:val="0"/>
              <w:spacing w:after="0" w:line="240" w:lineRule="auto"/>
              <w:rPr>
                <w:rFonts w:ascii="Times New Roman" w:hAnsi="Times New Roman"/>
                <w:b/>
                <w:bCs/>
                <w:sz w:val="20"/>
              </w:rPr>
            </w:pPr>
            <w:r w:rsidRPr="00F46043">
              <w:rPr>
                <w:rFonts w:ascii="Times New Roman" w:hAnsi="Times New Roman"/>
                <w:b/>
                <w:bCs/>
                <w:sz w:val="20"/>
              </w:rPr>
              <w:t>How confident are you that, if you wanted to, you could…</w:t>
            </w:r>
          </w:p>
        </w:tc>
        <w:tc>
          <w:tcPr>
            <w:tcW w:w="0" w:type="auto"/>
            <w:tcBorders>
              <w:top w:val="single" w:sz="12" w:space="0" w:color="auto"/>
              <w:left w:val="nil"/>
              <w:bottom w:val="single" w:sz="12" w:space="0" w:color="auto"/>
              <w:right w:val="nil"/>
            </w:tcBorders>
          </w:tcPr>
          <w:p w14:paraId="181A4FD3"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Strongly 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4475220D"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5CA822BD"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Neither</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39499A95"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Disagree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57BC0B83" w14:textId="77777777" w:rsidR="00CC6C98" w:rsidRDefault="00CC6C98" w:rsidP="00970C61">
            <w:pPr>
              <w:autoSpaceDE w:val="0"/>
              <w:autoSpaceDN w:val="0"/>
              <w:adjustRightInd w:val="0"/>
              <w:spacing w:after="0" w:line="240" w:lineRule="auto"/>
              <w:rPr>
                <w:rFonts w:ascii="Times New Roman" w:hAnsi="Times New Roman"/>
                <w:sz w:val="20"/>
              </w:rPr>
            </w:pPr>
            <w:r w:rsidRPr="0099694B">
              <w:rPr>
                <w:rFonts w:ascii="Times New Roman" w:hAnsi="Times New Roman"/>
                <w:b/>
                <w:bCs/>
                <w:sz w:val="20"/>
              </w:rPr>
              <w:t>Strongly disagree</w:t>
            </w:r>
            <w:r>
              <w:rPr>
                <w:rFonts w:ascii="Times New Roman" w:hAnsi="Times New Roman"/>
                <w:b/>
                <w:bCs/>
                <w:sz w:val="20"/>
              </w:rPr>
              <w:t xml:space="preserve"> (%)</w:t>
            </w:r>
          </w:p>
        </w:tc>
        <w:tc>
          <w:tcPr>
            <w:tcW w:w="0" w:type="auto"/>
            <w:tcBorders>
              <w:top w:val="single" w:sz="12" w:space="0" w:color="auto"/>
              <w:left w:val="nil"/>
              <w:bottom w:val="single" w:sz="12" w:space="0" w:color="auto"/>
              <w:right w:val="nil"/>
            </w:tcBorders>
          </w:tcPr>
          <w:p w14:paraId="64128212" w14:textId="77777777" w:rsidR="00CC6C98" w:rsidRDefault="00CC6C98" w:rsidP="00970C61">
            <w:pPr>
              <w:autoSpaceDE w:val="0"/>
              <w:autoSpaceDN w:val="0"/>
              <w:adjustRightInd w:val="0"/>
              <w:spacing w:after="0" w:line="240" w:lineRule="auto"/>
              <w:rPr>
                <w:rFonts w:ascii="Times New Roman" w:hAnsi="Times New Roman"/>
                <w:sz w:val="20"/>
              </w:rPr>
            </w:pPr>
            <w:proofErr w:type="gramStart"/>
            <w:r w:rsidRPr="0099694B">
              <w:rPr>
                <w:rFonts w:ascii="Times New Roman" w:hAnsi="Times New Roman"/>
                <w:b/>
                <w:bCs/>
                <w:sz w:val="20"/>
              </w:rPr>
              <w:t>Don’t</w:t>
            </w:r>
            <w:proofErr w:type="gramEnd"/>
            <w:r w:rsidRPr="0099694B">
              <w:rPr>
                <w:rFonts w:ascii="Times New Roman" w:hAnsi="Times New Roman"/>
                <w:b/>
                <w:bCs/>
                <w:sz w:val="20"/>
              </w:rPr>
              <w:t xml:space="preserve"> know</w:t>
            </w:r>
            <w:r>
              <w:rPr>
                <w:rFonts w:ascii="Times New Roman" w:hAnsi="Times New Roman"/>
                <w:b/>
                <w:bCs/>
                <w:sz w:val="20"/>
              </w:rPr>
              <w:t xml:space="preserve"> (%)</w:t>
            </w:r>
          </w:p>
        </w:tc>
      </w:tr>
      <w:tr w:rsidR="00CC6C98" w:rsidRPr="0099694B" w14:paraId="716F6AB0" w14:textId="77777777" w:rsidTr="00970C61">
        <w:tc>
          <w:tcPr>
            <w:tcW w:w="0" w:type="auto"/>
            <w:tcBorders>
              <w:top w:val="single" w:sz="12" w:space="0" w:color="auto"/>
              <w:left w:val="nil"/>
              <w:right w:val="nil"/>
            </w:tcBorders>
          </w:tcPr>
          <w:p w14:paraId="7ADA1416" w14:textId="77777777" w:rsidR="00CC6C98" w:rsidRDefault="00CC6C98" w:rsidP="00970C61">
            <w:pPr>
              <w:autoSpaceDE w:val="0"/>
              <w:autoSpaceDN w:val="0"/>
              <w:adjustRightInd w:val="0"/>
              <w:spacing w:after="0" w:line="240" w:lineRule="auto"/>
              <w:rPr>
                <w:rFonts w:ascii="Times New Roman" w:hAnsi="Times New Roman"/>
                <w:sz w:val="20"/>
              </w:rPr>
            </w:pPr>
            <w:r w:rsidRPr="00F46043">
              <w:rPr>
                <w:rFonts w:ascii="Times New Roman" w:hAnsi="Times New Roman"/>
                <w:sz w:val="20"/>
              </w:rPr>
              <w:t>Book a test online or via telephone to confirm whether you have coronavirus</w:t>
            </w:r>
            <w:r>
              <w:rPr>
                <w:rFonts w:ascii="Times New Roman" w:hAnsi="Times New Roman"/>
                <w:sz w:val="20"/>
              </w:rPr>
              <w:t xml:space="preserve"> </w:t>
            </w:r>
            <w:r w:rsidRPr="0059233B">
              <w:rPr>
                <w:rFonts w:ascii="Times New Roman" w:hAnsi="Times New Roman"/>
                <w:i/>
                <w:iCs/>
                <w:sz w:val="20"/>
              </w:rPr>
              <w:t>(in</w:t>
            </w:r>
            <w:r>
              <w:rPr>
                <w:rFonts w:ascii="Times New Roman" w:hAnsi="Times New Roman"/>
                <w:i/>
                <w:iCs/>
                <w:sz w:val="20"/>
              </w:rPr>
              <w:t xml:space="preserve">cluded </w:t>
            </w:r>
            <w:r w:rsidRPr="00353134">
              <w:rPr>
                <w:rFonts w:ascii="Times New Roman" w:hAnsi="Times New Roman"/>
                <w:i/>
                <w:iCs/>
                <w:sz w:val="20"/>
              </w:rPr>
              <w:t>25 May to 3 June</w:t>
            </w:r>
            <w:r>
              <w:rPr>
                <w:rFonts w:ascii="Times New Roman" w:hAnsi="Times New Roman"/>
                <w:i/>
                <w:iCs/>
                <w:sz w:val="20"/>
              </w:rPr>
              <w:t>, n=4004)</w:t>
            </w:r>
          </w:p>
        </w:tc>
        <w:tc>
          <w:tcPr>
            <w:tcW w:w="0" w:type="auto"/>
            <w:tcBorders>
              <w:top w:val="single" w:sz="12" w:space="0" w:color="auto"/>
              <w:left w:val="nil"/>
              <w:right w:val="nil"/>
            </w:tcBorders>
          </w:tcPr>
          <w:p w14:paraId="1B41846F"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28</w:t>
            </w:r>
          </w:p>
        </w:tc>
        <w:tc>
          <w:tcPr>
            <w:tcW w:w="0" w:type="auto"/>
            <w:tcBorders>
              <w:top w:val="single" w:sz="12" w:space="0" w:color="auto"/>
              <w:left w:val="nil"/>
              <w:right w:val="nil"/>
            </w:tcBorders>
          </w:tcPr>
          <w:p w14:paraId="3B82544A"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34</w:t>
            </w:r>
          </w:p>
        </w:tc>
        <w:tc>
          <w:tcPr>
            <w:tcW w:w="0" w:type="auto"/>
            <w:tcBorders>
              <w:top w:val="single" w:sz="12" w:space="0" w:color="auto"/>
              <w:left w:val="nil"/>
              <w:right w:val="nil"/>
            </w:tcBorders>
          </w:tcPr>
          <w:p w14:paraId="11E87D0B"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22</w:t>
            </w:r>
          </w:p>
        </w:tc>
        <w:tc>
          <w:tcPr>
            <w:tcW w:w="0" w:type="auto"/>
            <w:tcBorders>
              <w:top w:val="single" w:sz="12" w:space="0" w:color="auto"/>
              <w:left w:val="nil"/>
              <w:right w:val="nil"/>
            </w:tcBorders>
          </w:tcPr>
          <w:p w14:paraId="1F11C087"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8</w:t>
            </w:r>
          </w:p>
        </w:tc>
        <w:tc>
          <w:tcPr>
            <w:tcW w:w="0" w:type="auto"/>
            <w:tcBorders>
              <w:top w:val="single" w:sz="12" w:space="0" w:color="auto"/>
              <w:left w:val="nil"/>
              <w:right w:val="nil"/>
            </w:tcBorders>
          </w:tcPr>
          <w:p w14:paraId="0713B0FF"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w:t>
            </w:r>
          </w:p>
        </w:tc>
        <w:tc>
          <w:tcPr>
            <w:tcW w:w="0" w:type="auto"/>
            <w:tcBorders>
              <w:top w:val="single" w:sz="12" w:space="0" w:color="auto"/>
              <w:left w:val="nil"/>
              <w:right w:val="nil"/>
            </w:tcBorders>
          </w:tcPr>
          <w:p w14:paraId="1979D1B9"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w:t>
            </w:r>
          </w:p>
        </w:tc>
      </w:tr>
      <w:tr w:rsidR="00CC6C98" w:rsidRPr="0099694B" w14:paraId="2D0957BF" w14:textId="77777777" w:rsidTr="00970C61">
        <w:tc>
          <w:tcPr>
            <w:tcW w:w="0" w:type="auto"/>
            <w:tcBorders>
              <w:left w:val="nil"/>
              <w:right w:val="nil"/>
            </w:tcBorders>
          </w:tcPr>
          <w:p w14:paraId="5A5CE2E3" w14:textId="77777777" w:rsidR="00CC6C98" w:rsidRDefault="00CC6C98" w:rsidP="00970C61">
            <w:pPr>
              <w:autoSpaceDE w:val="0"/>
              <w:autoSpaceDN w:val="0"/>
              <w:adjustRightInd w:val="0"/>
              <w:spacing w:after="0" w:line="240" w:lineRule="auto"/>
              <w:rPr>
                <w:rFonts w:ascii="Times New Roman" w:hAnsi="Times New Roman"/>
                <w:sz w:val="20"/>
              </w:rPr>
            </w:pPr>
            <w:r w:rsidRPr="00F46043">
              <w:rPr>
                <w:rFonts w:ascii="Times New Roman" w:hAnsi="Times New Roman"/>
                <w:sz w:val="20"/>
              </w:rPr>
              <w:t>Go to a drive-through centre to get tested for coronavirus</w:t>
            </w:r>
            <w:r>
              <w:rPr>
                <w:rFonts w:ascii="Times New Roman" w:hAnsi="Times New Roman"/>
                <w:sz w:val="20"/>
              </w:rPr>
              <w:t xml:space="preserve"> </w:t>
            </w:r>
            <w:r w:rsidRPr="0059233B">
              <w:rPr>
                <w:rFonts w:ascii="Times New Roman" w:hAnsi="Times New Roman"/>
                <w:i/>
                <w:iCs/>
                <w:sz w:val="20"/>
              </w:rPr>
              <w:t>in</w:t>
            </w:r>
            <w:r>
              <w:rPr>
                <w:rFonts w:ascii="Times New Roman" w:hAnsi="Times New Roman"/>
                <w:i/>
                <w:iCs/>
                <w:sz w:val="20"/>
              </w:rPr>
              <w:t xml:space="preserve">cluded </w:t>
            </w:r>
            <w:r w:rsidRPr="00353134">
              <w:rPr>
                <w:rFonts w:ascii="Times New Roman" w:hAnsi="Times New Roman"/>
                <w:i/>
                <w:iCs/>
                <w:sz w:val="20"/>
              </w:rPr>
              <w:t>25 May to 3 June</w:t>
            </w:r>
            <w:r>
              <w:rPr>
                <w:rFonts w:ascii="Times New Roman" w:hAnsi="Times New Roman"/>
                <w:i/>
                <w:iCs/>
                <w:sz w:val="20"/>
              </w:rPr>
              <w:t>, n=4004)</w:t>
            </w:r>
          </w:p>
        </w:tc>
        <w:tc>
          <w:tcPr>
            <w:tcW w:w="0" w:type="auto"/>
            <w:tcBorders>
              <w:left w:val="nil"/>
              <w:right w:val="nil"/>
            </w:tcBorders>
          </w:tcPr>
          <w:p w14:paraId="38790F88"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26</w:t>
            </w:r>
          </w:p>
        </w:tc>
        <w:tc>
          <w:tcPr>
            <w:tcW w:w="0" w:type="auto"/>
            <w:tcBorders>
              <w:left w:val="nil"/>
              <w:right w:val="nil"/>
            </w:tcBorders>
          </w:tcPr>
          <w:p w14:paraId="1755B1EB"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32</w:t>
            </w:r>
          </w:p>
        </w:tc>
        <w:tc>
          <w:tcPr>
            <w:tcW w:w="0" w:type="auto"/>
            <w:tcBorders>
              <w:left w:val="nil"/>
              <w:right w:val="nil"/>
            </w:tcBorders>
          </w:tcPr>
          <w:p w14:paraId="4D975239"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19</w:t>
            </w:r>
          </w:p>
        </w:tc>
        <w:tc>
          <w:tcPr>
            <w:tcW w:w="0" w:type="auto"/>
            <w:tcBorders>
              <w:left w:val="nil"/>
              <w:right w:val="nil"/>
            </w:tcBorders>
          </w:tcPr>
          <w:p w14:paraId="413A23FB"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11</w:t>
            </w:r>
          </w:p>
        </w:tc>
        <w:tc>
          <w:tcPr>
            <w:tcW w:w="0" w:type="auto"/>
            <w:tcBorders>
              <w:left w:val="nil"/>
              <w:right w:val="nil"/>
            </w:tcBorders>
          </w:tcPr>
          <w:p w14:paraId="6E8334C3"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7</w:t>
            </w:r>
          </w:p>
        </w:tc>
        <w:tc>
          <w:tcPr>
            <w:tcW w:w="0" w:type="auto"/>
            <w:tcBorders>
              <w:left w:val="nil"/>
              <w:right w:val="nil"/>
            </w:tcBorders>
          </w:tcPr>
          <w:p w14:paraId="3A8C2236"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w:t>
            </w:r>
          </w:p>
        </w:tc>
      </w:tr>
      <w:tr w:rsidR="00CC6C98" w:rsidRPr="0099694B" w14:paraId="1E30A026" w14:textId="77777777" w:rsidTr="00970C61">
        <w:tc>
          <w:tcPr>
            <w:tcW w:w="0" w:type="auto"/>
            <w:tcBorders>
              <w:left w:val="nil"/>
              <w:right w:val="nil"/>
            </w:tcBorders>
          </w:tcPr>
          <w:p w14:paraId="5A7803F7" w14:textId="77777777" w:rsidR="00CC6C98" w:rsidRDefault="00CC6C98" w:rsidP="00970C61">
            <w:pPr>
              <w:autoSpaceDE w:val="0"/>
              <w:autoSpaceDN w:val="0"/>
              <w:adjustRightInd w:val="0"/>
              <w:spacing w:after="0" w:line="240" w:lineRule="auto"/>
              <w:rPr>
                <w:rFonts w:ascii="Times New Roman" w:hAnsi="Times New Roman"/>
                <w:sz w:val="20"/>
              </w:rPr>
            </w:pPr>
            <w:r w:rsidRPr="00F46043">
              <w:rPr>
                <w:rFonts w:ascii="Times New Roman" w:hAnsi="Times New Roman"/>
                <w:sz w:val="20"/>
              </w:rPr>
              <w:t>Get a home-testing kit for coronavirus delivered to your home</w:t>
            </w:r>
            <w:r>
              <w:rPr>
                <w:rFonts w:ascii="Times New Roman" w:hAnsi="Times New Roman"/>
                <w:sz w:val="20"/>
              </w:rPr>
              <w:t xml:space="preserve"> </w:t>
            </w:r>
            <w:r w:rsidRPr="0059233B">
              <w:rPr>
                <w:rFonts w:ascii="Times New Roman" w:hAnsi="Times New Roman"/>
                <w:i/>
                <w:iCs/>
                <w:sz w:val="20"/>
              </w:rPr>
              <w:t>(in</w:t>
            </w:r>
            <w:r>
              <w:rPr>
                <w:rFonts w:ascii="Times New Roman" w:hAnsi="Times New Roman"/>
                <w:i/>
                <w:iCs/>
                <w:sz w:val="20"/>
              </w:rPr>
              <w:t xml:space="preserve">cluded </w:t>
            </w:r>
            <w:r w:rsidRPr="00353134">
              <w:rPr>
                <w:rFonts w:ascii="Times New Roman" w:hAnsi="Times New Roman"/>
                <w:i/>
                <w:iCs/>
                <w:sz w:val="20"/>
              </w:rPr>
              <w:t>25 May to 3 June</w:t>
            </w:r>
            <w:r>
              <w:rPr>
                <w:rFonts w:ascii="Times New Roman" w:hAnsi="Times New Roman"/>
                <w:i/>
                <w:iCs/>
                <w:sz w:val="20"/>
              </w:rPr>
              <w:t>, n=4004)</w:t>
            </w:r>
          </w:p>
        </w:tc>
        <w:tc>
          <w:tcPr>
            <w:tcW w:w="0" w:type="auto"/>
            <w:tcBorders>
              <w:left w:val="nil"/>
              <w:right w:val="nil"/>
            </w:tcBorders>
          </w:tcPr>
          <w:p w14:paraId="493D02CE"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27</w:t>
            </w:r>
          </w:p>
        </w:tc>
        <w:tc>
          <w:tcPr>
            <w:tcW w:w="0" w:type="auto"/>
            <w:tcBorders>
              <w:left w:val="nil"/>
              <w:right w:val="nil"/>
            </w:tcBorders>
          </w:tcPr>
          <w:p w14:paraId="44A17E24"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32</w:t>
            </w:r>
          </w:p>
        </w:tc>
        <w:tc>
          <w:tcPr>
            <w:tcW w:w="0" w:type="auto"/>
            <w:tcBorders>
              <w:left w:val="nil"/>
              <w:right w:val="nil"/>
            </w:tcBorders>
          </w:tcPr>
          <w:p w14:paraId="0270F4BD"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22</w:t>
            </w:r>
          </w:p>
        </w:tc>
        <w:tc>
          <w:tcPr>
            <w:tcW w:w="0" w:type="auto"/>
            <w:tcBorders>
              <w:left w:val="nil"/>
              <w:right w:val="nil"/>
            </w:tcBorders>
          </w:tcPr>
          <w:p w14:paraId="426998FA"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9</w:t>
            </w:r>
          </w:p>
        </w:tc>
        <w:tc>
          <w:tcPr>
            <w:tcW w:w="0" w:type="auto"/>
            <w:tcBorders>
              <w:left w:val="nil"/>
              <w:right w:val="nil"/>
            </w:tcBorders>
          </w:tcPr>
          <w:p w14:paraId="681E9001"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4</w:t>
            </w:r>
          </w:p>
        </w:tc>
        <w:tc>
          <w:tcPr>
            <w:tcW w:w="0" w:type="auto"/>
            <w:tcBorders>
              <w:left w:val="nil"/>
              <w:right w:val="nil"/>
            </w:tcBorders>
          </w:tcPr>
          <w:p w14:paraId="77875764"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w:t>
            </w:r>
          </w:p>
        </w:tc>
      </w:tr>
      <w:tr w:rsidR="00CC6C98" w:rsidRPr="0099694B" w14:paraId="00ACAED4" w14:textId="77777777" w:rsidTr="00970C61">
        <w:tc>
          <w:tcPr>
            <w:tcW w:w="0" w:type="auto"/>
            <w:tcBorders>
              <w:left w:val="nil"/>
              <w:right w:val="nil"/>
            </w:tcBorders>
          </w:tcPr>
          <w:p w14:paraId="4A7C9F5B" w14:textId="77777777" w:rsidR="00CC6C98" w:rsidRDefault="00CC6C98" w:rsidP="00970C61">
            <w:pPr>
              <w:autoSpaceDE w:val="0"/>
              <w:autoSpaceDN w:val="0"/>
              <w:adjustRightInd w:val="0"/>
              <w:spacing w:after="0" w:line="240" w:lineRule="auto"/>
              <w:rPr>
                <w:rFonts w:ascii="Times New Roman" w:hAnsi="Times New Roman"/>
                <w:sz w:val="20"/>
              </w:rPr>
            </w:pPr>
            <w:r w:rsidRPr="00F46043">
              <w:rPr>
                <w:rFonts w:ascii="Times New Roman" w:hAnsi="Times New Roman"/>
                <w:sz w:val="20"/>
              </w:rPr>
              <w:t xml:space="preserve">Return a completed home-testing kit for coronavirus via </w:t>
            </w:r>
            <w:r>
              <w:rPr>
                <w:rFonts w:ascii="Times New Roman" w:hAnsi="Times New Roman"/>
                <w:sz w:val="20"/>
              </w:rPr>
              <w:t xml:space="preserve">post </w:t>
            </w:r>
            <w:r w:rsidRPr="00725C83">
              <w:rPr>
                <w:rFonts w:ascii="Times New Roman" w:hAnsi="Times New Roman"/>
                <w:i/>
                <w:iCs/>
                <w:sz w:val="20"/>
              </w:rPr>
              <w:t xml:space="preserve">(included </w:t>
            </w:r>
            <w:r>
              <w:rPr>
                <w:rFonts w:ascii="Times New Roman" w:hAnsi="Times New Roman"/>
                <w:i/>
                <w:iCs/>
                <w:sz w:val="20"/>
              </w:rPr>
              <w:t>25 to 27 May, n=2001)</w:t>
            </w:r>
          </w:p>
        </w:tc>
        <w:tc>
          <w:tcPr>
            <w:tcW w:w="0" w:type="auto"/>
            <w:tcBorders>
              <w:left w:val="nil"/>
              <w:right w:val="nil"/>
            </w:tcBorders>
          </w:tcPr>
          <w:p w14:paraId="29FA3FD3"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33</w:t>
            </w:r>
          </w:p>
        </w:tc>
        <w:tc>
          <w:tcPr>
            <w:tcW w:w="0" w:type="auto"/>
            <w:tcBorders>
              <w:left w:val="nil"/>
              <w:right w:val="nil"/>
            </w:tcBorders>
          </w:tcPr>
          <w:p w14:paraId="006F4C5C"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33</w:t>
            </w:r>
          </w:p>
        </w:tc>
        <w:tc>
          <w:tcPr>
            <w:tcW w:w="0" w:type="auto"/>
            <w:tcBorders>
              <w:left w:val="nil"/>
              <w:right w:val="nil"/>
            </w:tcBorders>
          </w:tcPr>
          <w:p w14:paraId="48D11C92"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20</w:t>
            </w:r>
          </w:p>
        </w:tc>
        <w:tc>
          <w:tcPr>
            <w:tcW w:w="0" w:type="auto"/>
            <w:tcBorders>
              <w:left w:val="nil"/>
              <w:right w:val="nil"/>
            </w:tcBorders>
          </w:tcPr>
          <w:p w14:paraId="1941DAE5"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6</w:t>
            </w:r>
          </w:p>
        </w:tc>
        <w:tc>
          <w:tcPr>
            <w:tcW w:w="0" w:type="auto"/>
            <w:tcBorders>
              <w:left w:val="nil"/>
              <w:right w:val="nil"/>
            </w:tcBorders>
          </w:tcPr>
          <w:p w14:paraId="0E773792"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w:t>
            </w:r>
          </w:p>
        </w:tc>
        <w:tc>
          <w:tcPr>
            <w:tcW w:w="0" w:type="auto"/>
            <w:tcBorders>
              <w:left w:val="nil"/>
              <w:right w:val="nil"/>
            </w:tcBorders>
          </w:tcPr>
          <w:p w14:paraId="0E9B8E3F"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w:t>
            </w:r>
          </w:p>
        </w:tc>
      </w:tr>
      <w:tr w:rsidR="00CC6C98" w:rsidRPr="0099694B" w14:paraId="5347B69F" w14:textId="77777777" w:rsidTr="00970C61">
        <w:tc>
          <w:tcPr>
            <w:tcW w:w="0" w:type="auto"/>
            <w:tcBorders>
              <w:left w:val="nil"/>
              <w:bottom w:val="single" w:sz="12" w:space="0" w:color="auto"/>
              <w:right w:val="nil"/>
            </w:tcBorders>
          </w:tcPr>
          <w:p w14:paraId="7BBBA75F" w14:textId="77777777" w:rsidR="00CC6C98" w:rsidRDefault="00CC6C98" w:rsidP="00970C61">
            <w:pPr>
              <w:autoSpaceDE w:val="0"/>
              <w:autoSpaceDN w:val="0"/>
              <w:adjustRightInd w:val="0"/>
              <w:spacing w:after="0" w:line="240" w:lineRule="auto"/>
              <w:rPr>
                <w:rFonts w:ascii="Times New Roman" w:hAnsi="Times New Roman"/>
                <w:sz w:val="20"/>
              </w:rPr>
            </w:pPr>
            <w:r w:rsidRPr="00F46043">
              <w:rPr>
                <w:rFonts w:ascii="Times New Roman" w:hAnsi="Times New Roman"/>
                <w:sz w:val="20"/>
              </w:rPr>
              <w:t>Return a completed home-testing kit for coronavirus via courier (e.g. UPS, Hermes)</w:t>
            </w:r>
            <w:r>
              <w:rPr>
                <w:rFonts w:ascii="Times New Roman" w:hAnsi="Times New Roman"/>
                <w:sz w:val="20"/>
              </w:rPr>
              <w:t xml:space="preserve"> </w:t>
            </w:r>
            <w:r w:rsidRPr="00725C83">
              <w:rPr>
                <w:rFonts w:ascii="Times New Roman" w:hAnsi="Times New Roman"/>
                <w:i/>
                <w:iCs/>
                <w:sz w:val="20"/>
              </w:rPr>
              <w:t xml:space="preserve">(included </w:t>
            </w:r>
            <w:r>
              <w:rPr>
                <w:rFonts w:ascii="Times New Roman" w:hAnsi="Times New Roman"/>
                <w:i/>
                <w:iCs/>
                <w:sz w:val="20"/>
              </w:rPr>
              <w:t>1 to 3 June, n=2003)</w:t>
            </w:r>
          </w:p>
        </w:tc>
        <w:tc>
          <w:tcPr>
            <w:tcW w:w="0" w:type="auto"/>
            <w:tcBorders>
              <w:left w:val="nil"/>
              <w:bottom w:val="single" w:sz="12" w:space="0" w:color="auto"/>
              <w:right w:val="nil"/>
            </w:tcBorders>
          </w:tcPr>
          <w:p w14:paraId="6910D5BB"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30</w:t>
            </w:r>
          </w:p>
        </w:tc>
        <w:tc>
          <w:tcPr>
            <w:tcW w:w="0" w:type="auto"/>
            <w:tcBorders>
              <w:left w:val="nil"/>
              <w:bottom w:val="single" w:sz="12" w:space="0" w:color="auto"/>
              <w:right w:val="nil"/>
            </w:tcBorders>
          </w:tcPr>
          <w:p w14:paraId="45E453CE"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35</w:t>
            </w:r>
          </w:p>
        </w:tc>
        <w:tc>
          <w:tcPr>
            <w:tcW w:w="0" w:type="auto"/>
            <w:tcBorders>
              <w:left w:val="nil"/>
              <w:bottom w:val="single" w:sz="12" w:space="0" w:color="auto"/>
              <w:right w:val="nil"/>
            </w:tcBorders>
          </w:tcPr>
          <w:p w14:paraId="636FDCC0"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21</w:t>
            </w:r>
          </w:p>
        </w:tc>
        <w:tc>
          <w:tcPr>
            <w:tcW w:w="0" w:type="auto"/>
            <w:tcBorders>
              <w:left w:val="nil"/>
              <w:bottom w:val="single" w:sz="12" w:space="0" w:color="auto"/>
              <w:right w:val="nil"/>
            </w:tcBorders>
          </w:tcPr>
          <w:p w14:paraId="5574A690"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6</w:t>
            </w:r>
          </w:p>
        </w:tc>
        <w:tc>
          <w:tcPr>
            <w:tcW w:w="0" w:type="auto"/>
            <w:tcBorders>
              <w:left w:val="nil"/>
              <w:bottom w:val="single" w:sz="12" w:space="0" w:color="auto"/>
              <w:right w:val="nil"/>
            </w:tcBorders>
          </w:tcPr>
          <w:p w14:paraId="7726C2F8"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3</w:t>
            </w:r>
          </w:p>
        </w:tc>
        <w:tc>
          <w:tcPr>
            <w:tcW w:w="0" w:type="auto"/>
            <w:tcBorders>
              <w:left w:val="nil"/>
              <w:bottom w:val="single" w:sz="12" w:space="0" w:color="auto"/>
              <w:right w:val="nil"/>
            </w:tcBorders>
          </w:tcPr>
          <w:p w14:paraId="25128A13" w14:textId="77777777" w:rsidR="00CC6C98" w:rsidRDefault="00CC6C98" w:rsidP="00970C61">
            <w:pPr>
              <w:autoSpaceDE w:val="0"/>
              <w:autoSpaceDN w:val="0"/>
              <w:adjustRightInd w:val="0"/>
              <w:spacing w:after="0" w:line="240" w:lineRule="auto"/>
              <w:rPr>
                <w:rFonts w:ascii="Times New Roman" w:hAnsi="Times New Roman"/>
                <w:sz w:val="20"/>
              </w:rPr>
            </w:pPr>
            <w:r>
              <w:rPr>
                <w:rFonts w:ascii="Times New Roman" w:hAnsi="Times New Roman"/>
                <w:sz w:val="20"/>
              </w:rPr>
              <w:t>5</w:t>
            </w:r>
          </w:p>
        </w:tc>
      </w:tr>
    </w:tbl>
    <w:p w14:paraId="0135C2B0" w14:textId="77777777" w:rsidR="00CC6C98" w:rsidRPr="00823E7B" w:rsidRDefault="00CC6C98" w:rsidP="00CC6C98">
      <w:pPr>
        <w:autoSpaceDE w:val="0"/>
        <w:autoSpaceDN w:val="0"/>
        <w:adjustRightInd w:val="0"/>
        <w:spacing w:after="0" w:line="240" w:lineRule="auto"/>
        <w:rPr>
          <w:rFonts w:ascii="Times New Roman" w:hAnsi="Times New Roman"/>
          <w:sz w:val="20"/>
        </w:rPr>
      </w:pPr>
      <w:r w:rsidRPr="00823E7B">
        <w:rPr>
          <w:rFonts w:ascii="Times New Roman" w:hAnsi="Times New Roman"/>
          <w:sz w:val="20"/>
        </w:rPr>
        <w:t>Where percentages do not add to 100%, this is due to rounding error.</w:t>
      </w:r>
    </w:p>
    <w:p w14:paraId="0F6C7F0D" w14:textId="77777777" w:rsidR="00EC62B0" w:rsidRPr="008E1CD4" w:rsidRDefault="00EC62B0" w:rsidP="00CC6C98"/>
    <w:p w14:paraId="334F0980" w14:textId="3B7A6321" w:rsidR="00F746B2" w:rsidRDefault="00F746B2" w:rsidP="00F746B2"/>
    <w:p w14:paraId="2FBDB278" w14:textId="77777777" w:rsidR="00CC6C98" w:rsidRDefault="00CC6C98" w:rsidP="00CC6C98">
      <w:r>
        <w:lastRenderedPageBreak/>
        <w:t xml:space="preserve">Table 3. </w:t>
      </w:r>
      <w:r w:rsidRPr="00BD5AF5">
        <w:rPr>
          <w:b/>
          <w:bCs/>
        </w:rPr>
        <w:t>Test</w:t>
      </w:r>
      <w:r>
        <w:rPr>
          <w:b/>
          <w:bCs/>
        </w:rPr>
        <w:t>ing</w:t>
      </w:r>
      <w:r w:rsidRPr="00BD5AF5">
        <w:rPr>
          <w:b/>
          <w:bCs/>
        </w:rPr>
        <w:t xml:space="preserve">, </w:t>
      </w:r>
      <w:r>
        <w:rPr>
          <w:b/>
          <w:bCs/>
        </w:rPr>
        <w:t>self-reported</w:t>
      </w:r>
      <w:r w:rsidRPr="00BD5AF5">
        <w:rPr>
          <w:b/>
          <w:bCs/>
        </w:rPr>
        <w:t xml:space="preserve"> behaviour</w:t>
      </w:r>
      <w:r>
        <w:t>. Associations with reporting that you requested a test in those who had symptoms of coronavirus (analysing data from 25 May to 3 June). These results should be taken with caution due to the small sample size, and small number of people who reported that they had requested a test.</w:t>
      </w:r>
    </w:p>
    <w:tbl>
      <w:tblPr>
        <w:tblStyle w:val="TableGrid"/>
        <w:tblW w:w="0" w:type="auto"/>
        <w:tblLook w:val="04A0" w:firstRow="1" w:lastRow="0" w:firstColumn="1" w:lastColumn="0" w:noHBand="0" w:noVBand="1"/>
      </w:tblPr>
      <w:tblGrid>
        <w:gridCol w:w="1981"/>
        <w:gridCol w:w="7045"/>
      </w:tblGrid>
      <w:tr w:rsidR="00CC6C98" w:rsidRPr="004B7B74" w14:paraId="76B360BE" w14:textId="77777777" w:rsidTr="00970C61">
        <w:trPr>
          <w:trHeight w:val="208"/>
        </w:trPr>
        <w:tc>
          <w:tcPr>
            <w:tcW w:w="0" w:type="auto"/>
            <w:tcBorders>
              <w:top w:val="single" w:sz="12" w:space="0" w:color="auto"/>
              <w:left w:val="nil"/>
              <w:bottom w:val="single" w:sz="12" w:space="0" w:color="auto"/>
              <w:right w:val="nil"/>
            </w:tcBorders>
          </w:tcPr>
          <w:p w14:paraId="1B7460CA" w14:textId="77777777" w:rsidR="00CC6C98" w:rsidRPr="004B7B74" w:rsidRDefault="00CC6C98" w:rsidP="00970C61">
            <w:pPr>
              <w:pStyle w:val="Tabletext"/>
            </w:pPr>
          </w:p>
        </w:tc>
        <w:tc>
          <w:tcPr>
            <w:tcW w:w="0" w:type="auto"/>
            <w:tcBorders>
              <w:top w:val="single" w:sz="12" w:space="0" w:color="auto"/>
              <w:left w:val="nil"/>
              <w:bottom w:val="single" w:sz="12" w:space="0" w:color="auto"/>
              <w:right w:val="nil"/>
            </w:tcBorders>
          </w:tcPr>
          <w:p w14:paraId="5AB1EBE4" w14:textId="4EA56D79" w:rsidR="00CC6C98" w:rsidRPr="004B7B74" w:rsidRDefault="00482856" w:rsidP="00970C61">
            <w:pPr>
              <w:pStyle w:val="Tabletext"/>
              <w:rPr>
                <w:b/>
                <w:bCs/>
              </w:rPr>
            </w:pPr>
            <w:r>
              <w:rPr>
                <w:b/>
              </w:rPr>
              <w:t>Reported requesting an antigen test i</w:t>
            </w:r>
            <w:r w:rsidR="00CC6C98" w:rsidRPr="004B7B74">
              <w:rPr>
                <w:b/>
              </w:rPr>
              <w:t>f symptomatic oneself (n=</w:t>
            </w:r>
            <w:r>
              <w:rPr>
                <w:b/>
              </w:rPr>
              <w:t>33/</w:t>
            </w:r>
            <w:r w:rsidR="00CC6C98" w:rsidRPr="004B7B74">
              <w:rPr>
                <w:b/>
              </w:rPr>
              <w:t>32</w:t>
            </w:r>
            <w:r w:rsidR="00CC6C98">
              <w:rPr>
                <w:b/>
              </w:rPr>
              <w:t>1</w:t>
            </w:r>
            <w:r w:rsidR="00CC6C98" w:rsidRPr="004B7B74">
              <w:rPr>
                <w:b/>
              </w:rPr>
              <w:t>)</w:t>
            </w:r>
          </w:p>
        </w:tc>
      </w:tr>
      <w:tr w:rsidR="00CC6C98" w:rsidRPr="004B7B74" w14:paraId="76DF6DE6" w14:textId="77777777" w:rsidTr="00970C61">
        <w:tc>
          <w:tcPr>
            <w:tcW w:w="0" w:type="auto"/>
            <w:tcBorders>
              <w:top w:val="single" w:sz="4" w:space="0" w:color="auto"/>
              <w:left w:val="nil"/>
              <w:bottom w:val="single" w:sz="4" w:space="0" w:color="auto"/>
              <w:right w:val="nil"/>
            </w:tcBorders>
          </w:tcPr>
          <w:p w14:paraId="5A934DD6" w14:textId="77777777" w:rsidR="00CC6C98" w:rsidRPr="004B7B74" w:rsidRDefault="00CC6C98" w:rsidP="00970C61">
            <w:pPr>
              <w:pStyle w:val="Tabletext"/>
            </w:pPr>
            <w:r>
              <w:t>Medium/large</w:t>
            </w:r>
            <w:r w:rsidRPr="004B7B74">
              <w:t xml:space="preserve"> effect – more likely to </w:t>
            </w:r>
            <w:r>
              <w:t>have requested a test</w:t>
            </w:r>
          </w:p>
        </w:tc>
        <w:tc>
          <w:tcPr>
            <w:tcW w:w="0" w:type="auto"/>
            <w:tcBorders>
              <w:top w:val="single" w:sz="12" w:space="0" w:color="auto"/>
              <w:left w:val="nil"/>
              <w:bottom w:val="single" w:sz="4" w:space="0" w:color="auto"/>
              <w:right w:val="nil"/>
            </w:tcBorders>
          </w:tcPr>
          <w:p w14:paraId="601DEB79" w14:textId="77777777" w:rsidR="00CC6C98" w:rsidRPr="004B7B74" w:rsidRDefault="00CC6C98" w:rsidP="00970C61">
            <w:pPr>
              <w:pStyle w:val="Tabletext"/>
            </w:pPr>
            <w:r>
              <w:t>Being married/partnered.</w:t>
            </w:r>
          </w:p>
        </w:tc>
      </w:tr>
      <w:tr w:rsidR="00CC6C98" w:rsidRPr="004B7B74" w14:paraId="56A4253C" w14:textId="77777777" w:rsidTr="00970C61">
        <w:tc>
          <w:tcPr>
            <w:tcW w:w="0" w:type="auto"/>
            <w:tcBorders>
              <w:top w:val="single" w:sz="4" w:space="0" w:color="auto"/>
              <w:left w:val="nil"/>
              <w:bottom w:val="single" w:sz="4" w:space="0" w:color="auto"/>
              <w:right w:val="nil"/>
            </w:tcBorders>
          </w:tcPr>
          <w:p w14:paraId="748814CD" w14:textId="77777777" w:rsidR="00CC6C98" w:rsidRPr="004B7B74" w:rsidRDefault="00CC6C98" w:rsidP="00970C61">
            <w:pPr>
              <w:pStyle w:val="Tabletext"/>
            </w:pPr>
            <w:r w:rsidRPr="004B7B74">
              <w:t>Not associated</w:t>
            </w:r>
          </w:p>
        </w:tc>
        <w:tc>
          <w:tcPr>
            <w:tcW w:w="0" w:type="auto"/>
            <w:tcBorders>
              <w:top w:val="single" w:sz="4" w:space="0" w:color="auto"/>
              <w:left w:val="nil"/>
              <w:bottom w:val="single" w:sz="4" w:space="0" w:color="auto"/>
              <w:right w:val="nil"/>
            </w:tcBorders>
          </w:tcPr>
          <w:p w14:paraId="2392ED3E" w14:textId="77777777" w:rsidR="00CC6C98" w:rsidRPr="004B7B74" w:rsidRDefault="00CC6C98" w:rsidP="00970C61">
            <w:pPr>
              <w:pStyle w:val="Tabletext"/>
            </w:pPr>
            <w:r>
              <w:t xml:space="preserve">Survey wave, gender, age, presence of a dependent child in the household, having a medical condition that makes you more susceptible to complications from </w:t>
            </w:r>
            <w:r w:rsidRPr="0092168C">
              <w:t>coronavirus</w:t>
            </w:r>
            <w:r w:rsidRPr="00161F3A">
              <w:t>, having a household member with a chronic illness, working, ethnicity, education, living alone,</w:t>
            </w:r>
            <w:r>
              <w:t xml:space="preserve"> being self-employed, socio-economic grade, being a key worker, </w:t>
            </w:r>
            <w:r w:rsidRPr="00161F3A">
              <w:t>speaking English as your first language</w:t>
            </w:r>
            <w:r>
              <w:t xml:space="preserve">, having a smartphone, mental distress, </w:t>
            </w:r>
            <w:r w:rsidRPr="00161F3A">
              <w:t>identify</w:t>
            </w:r>
            <w:r>
              <w:t>ing</w:t>
            </w:r>
            <w:r w:rsidRPr="00161F3A">
              <w:t xml:space="preserve"> cough and high temperature as symptoms of coronavirus,</w:t>
            </w:r>
            <w:r>
              <w:t xml:space="preserve"> worry about coronavirus, perceived risk of coronavirus to oneself, self-reported connectedness with others, total number of outings in past week, </w:t>
            </w:r>
            <w:r w:rsidRPr="004B7B74">
              <w:t>know</w:t>
            </w:r>
            <w:r>
              <w:t>ledge</w:t>
            </w:r>
            <w:r w:rsidRPr="004B7B74">
              <w:t xml:space="preserve"> about Government guidance if you become symptomatic</w:t>
            </w:r>
            <w:r>
              <w:t xml:space="preserve">, thinking you have enough knowledge about testing, perceived effectiveness of testing, confidence that if you wanted to you could book an antigen test, confidence that if you wanted to you could </w:t>
            </w:r>
            <w:r w:rsidRPr="00983202">
              <w:t>go to a drive-through testing centre</w:t>
            </w:r>
            <w:r>
              <w:t>, confidence that if you wanted to you could get a home-testing kit delivered, confidence that if you wanted to you could return a home-testing kit by post (NB – only asked on 25 to 27 May), confidence that if you wanted to you could return a home-testing kit by courier (NB – only asked on 1 to 3 June), credibility of the Government.</w:t>
            </w:r>
          </w:p>
        </w:tc>
      </w:tr>
      <w:tr w:rsidR="00CC6C98" w:rsidRPr="004B7B74" w14:paraId="20FD3534" w14:textId="77777777" w:rsidTr="00970C61">
        <w:tc>
          <w:tcPr>
            <w:tcW w:w="0" w:type="auto"/>
            <w:tcBorders>
              <w:top w:val="single" w:sz="4" w:space="0" w:color="auto"/>
              <w:left w:val="nil"/>
              <w:bottom w:val="single" w:sz="4" w:space="0" w:color="auto"/>
              <w:right w:val="nil"/>
            </w:tcBorders>
          </w:tcPr>
          <w:p w14:paraId="72355419" w14:textId="77777777" w:rsidR="00CC6C98" w:rsidRPr="004B7B74" w:rsidRDefault="00CC6C98" w:rsidP="00970C61">
            <w:pPr>
              <w:pStyle w:val="Tabletext"/>
            </w:pPr>
            <w:r w:rsidRPr="004B7B74">
              <w:t xml:space="preserve">Small effect – less likely to </w:t>
            </w:r>
            <w:r>
              <w:t>have requested a test</w:t>
            </w:r>
          </w:p>
        </w:tc>
        <w:tc>
          <w:tcPr>
            <w:tcW w:w="0" w:type="auto"/>
            <w:tcBorders>
              <w:top w:val="single" w:sz="4" w:space="0" w:color="auto"/>
              <w:left w:val="nil"/>
              <w:bottom w:val="single" w:sz="4" w:space="0" w:color="auto"/>
              <w:right w:val="nil"/>
            </w:tcBorders>
          </w:tcPr>
          <w:p w14:paraId="02E8331B" w14:textId="77777777" w:rsidR="00CC6C98" w:rsidRPr="004B7B74" w:rsidRDefault="00CC6C98" w:rsidP="00970C61">
            <w:pPr>
              <w:pStyle w:val="Tabletext"/>
            </w:pPr>
            <w:r>
              <w:t>Increased self-reported markers of poverty.</w:t>
            </w:r>
          </w:p>
        </w:tc>
      </w:tr>
      <w:tr w:rsidR="00CC6C98" w:rsidRPr="004B7B74" w14:paraId="47AEAD18" w14:textId="77777777" w:rsidTr="00970C61">
        <w:tc>
          <w:tcPr>
            <w:tcW w:w="0" w:type="auto"/>
            <w:tcBorders>
              <w:top w:val="single" w:sz="4" w:space="0" w:color="auto"/>
              <w:left w:val="nil"/>
              <w:bottom w:val="single" w:sz="12" w:space="0" w:color="auto"/>
              <w:right w:val="nil"/>
            </w:tcBorders>
          </w:tcPr>
          <w:p w14:paraId="2CEECDAE" w14:textId="77777777" w:rsidR="00CC6C98" w:rsidRPr="004B7B74" w:rsidRDefault="00CC6C98" w:rsidP="00970C61">
            <w:pPr>
              <w:pStyle w:val="Tabletext"/>
            </w:pPr>
            <w:r w:rsidRPr="004B7B74">
              <w:t>Medium</w:t>
            </w:r>
            <w:r>
              <w:t>/large</w:t>
            </w:r>
            <w:r w:rsidRPr="004B7B74">
              <w:t xml:space="preserve"> effect – less likely to </w:t>
            </w:r>
            <w:r>
              <w:t>have requested a test</w:t>
            </w:r>
          </w:p>
        </w:tc>
        <w:tc>
          <w:tcPr>
            <w:tcW w:w="0" w:type="auto"/>
            <w:tcBorders>
              <w:top w:val="single" w:sz="4" w:space="0" w:color="auto"/>
              <w:left w:val="nil"/>
              <w:bottom w:val="single" w:sz="12" w:space="0" w:color="auto"/>
              <w:right w:val="nil"/>
            </w:tcBorders>
          </w:tcPr>
          <w:p w14:paraId="6055691F" w14:textId="77777777" w:rsidR="00CC6C98" w:rsidRPr="004B7B74" w:rsidRDefault="00CC6C98" w:rsidP="00970C61">
            <w:pPr>
              <w:pStyle w:val="Tabletext"/>
            </w:pPr>
            <w:r>
              <w:t>Region (those in London and West Midlands less likely than those in the East Midlands to request a test), living in a more deprived area (2</w:t>
            </w:r>
            <w:r w:rsidRPr="004E77C1">
              <w:rPr>
                <w:vertAlign w:val="superscript"/>
              </w:rPr>
              <w:t>nd</w:t>
            </w:r>
            <w:r>
              <w:t xml:space="preserve"> and 3</w:t>
            </w:r>
            <w:r w:rsidRPr="004E77C1">
              <w:rPr>
                <w:vertAlign w:val="superscript"/>
              </w:rPr>
              <w:t>rd</w:t>
            </w:r>
            <w:r>
              <w:t xml:space="preserve"> quartiles less likely than first quartile).</w:t>
            </w:r>
          </w:p>
        </w:tc>
      </w:tr>
    </w:tbl>
    <w:p w14:paraId="14FE51DB" w14:textId="7BEBA083" w:rsidR="00CC6C98" w:rsidRDefault="00CC6C98">
      <w:pPr>
        <w:spacing w:after="160" w:line="259" w:lineRule="auto"/>
      </w:pPr>
    </w:p>
    <w:p w14:paraId="1979BE6C" w14:textId="77777777" w:rsidR="00CC6C98" w:rsidRDefault="00CC6C98">
      <w:pPr>
        <w:spacing w:after="160" w:line="259" w:lineRule="auto"/>
      </w:pPr>
      <w:r>
        <w:br w:type="page"/>
      </w:r>
    </w:p>
    <w:p w14:paraId="2C0546EE" w14:textId="1A4EED7B" w:rsidR="00B14335" w:rsidRDefault="0021185D" w:rsidP="007C63AD">
      <w:pPr>
        <w:pStyle w:val="Heading2"/>
      </w:pPr>
      <w:r>
        <w:lastRenderedPageBreak/>
        <w:t>Engaging with contact t</w:t>
      </w:r>
      <w:r w:rsidR="00B14335">
        <w:t>race</w:t>
      </w:r>
      <w:r>
        <w:t>rs</w:t>
      </w:r>
    </w:p>
    <w:p w14:paraId="55735926" w14:textId="695B8EF8" w:rsidR="004F1201" w:rsidRPr="0092168C" w:rsidRDefault="004F1201" w:rsidP="004F1201">
      <w:pPr>
        <w:rPr>
          <w:rFonts w:ascii="Times New Roman" w:hAnsi="Times New Roman"/>
          <w:szCs w:val="24"/>
        </w:rPr>
      </w:pPr>
      <w:r w:rsidRPr="002102EF">
        <w:t xml:space="preserve">We investigated </w:t>
      </w:r>
      <w:r>
        <w:t>whether</w:t>
      </w:r>
      <w:r w:rsidRPr="002102EF">
        <w:t xml:space="preserve"> participants </w:t>
      </w:r>
      <w:r>
        <w:t>intended to share details of their close contacts if they had tested positive for coronavirus</w:t>
      </w:r>
      <w:r>
        <w:t xml:space="preserve">. We </w:t>
      </w:r>
      <w:r>
        <w:rPr>
          <w:rFonts w:ascii="Times New Roman" w:hAnsi="Times New Roman"/>
          <w:szCs w:val="24"/>
        </w:rPr>
        <w:t>used</w:t>
      </w:r>
      <w:r w:rsidRPr="0092168C">
        <w:rPr>
          <w:rFonts w:ascii="Times New Roman" w:hAnsi="Times New Roman"/>
          <w:szCs w:val="24"/>
        </w:rPr>
        <w:t xml:space="preserve"> data from </w:t>
      </w:r>
      <w:r>
        <w:rPr>
          <w:rFonts w:ascii="Times New Roman" w:hAnsi="Times New Roman"/>
          <w:szCs w:val="24"/>
        </w:rPr>
        <w:t>1</w:t>
      </w:r>
      <w:r>
        <w:rPr>
          <w:rFonts w:ascii="Times New Roman" w:hAnsi="Times New Roman"/>
          <w:szCs w:val="24"/>
        </w:rPr>
        <w:t xml:space="preserve"> to 3 June</w:t>
      </w:r>
      <w:r w:rsidRPr="0092168C">
        <w:rPr>
          <w:rFonts w:ascii="Times New Roman" w:hAnsi="Times New Roman"/>
          <w:szCs w:val="24"/>
        </w:rPr>
        <w:t xml:space="preserve">. </w:t>
      </w:r>
    </w:p>
    <w:p w14:paraId="5D5B8F2C" w14:textId="50148F45" w:rsidR="00EF27B2" w:rsidRPr="008E1CD4" w:rsidRDefault="00625CC8" w:rsidP="0092168C">
      <w:pPr>
        <w:pStyle w:val="ListParagraph"/>
        <w:numPr>
          <w:ilvl w:val="0"/>
          <w:numId w:val="10"/>
        </w:numPr>
        <w:spacing w:line="360" w:lineRule="auto"/>
        <w:ind w:hanging="357"/>
      </w:pPr>
      <w:r w:rsidRPr="008E1CD4">
        <w:rPr>
          <w:b/>
          <w:bCs/>
        </w:rPr>
        <w:t xml:space="preserve">75% of people reported that they </w:t>
      </w:r>
      <w:r w:rsidR="00B571A2" w:rsidRPr="008E1CD4">
        <w:rPr>
          <w:b/>
          <w:bCs/>
        </w:rPr>
        <w:t xml:space="preserve">would </w:t>
      </w:r>
      <w:r w:rsidRPr="008E1CD4">
        <w:rPr>
          <w:b/>
          <w:bCs/>
        </w:rPr>
        <w:t xml:space="preserve">“probably” or “definitely” </w:t>
      </w:r>
      <w:r w:rsidR="00EF541F" w:rsidRPr="008E1CD4">
        <w:rPr>
          <w:b/>
          <w:bCs/>
        </w:rPr>
        <w:t>share details of their close contact</w:t>
      </w:r>
      <w:r w:rsidR="00AE43F1" w:rsidRPr="008E1CD4">
        <w:rPr>
          <w:b/>
          <w:bCs/>
        </w:rPr>
        <w:t>s</w:t>
      </w:r>
      <w:r w:rsidR="00EF541F" w:rsidRPr="0092168C">
        <w:t xml:space="preserve"> if they had tested positive for coronavirus and ha</w:t>
      </w:r>
      <w:r w:rsidR="001C4567">
        <w:t>d</w:t>
      </w:r>
      <w:r w:rsidR="00EF541F" w:rsidRPr="0092168C">
        <w:t xml:space="preserve"> been asked by the NHS contact tracing service to share details</w:t>
      </w:r>
      <w:r w:rsidR="00EF541F" w:rsidRPr="008E1CD4">
        <w:t xml:space="preserve"> (17% not sure, </w:t>
      </w:r>
      <w:r w:rsidR="00B01B8C" w:rsidRPr="008E1CD4">
        <w:t>8% probably or definitely would not)</w:t>
      </w:r>
      <w:r w:rsidR="001C4567">
        <w:t>.</w:t>
      </w:r>
      <w:r w:rsidR="00B01B8C" w:rsidRPr="008E1CD4">
        <w:t xml:space="preserve"> </w:t>
      </w:r>
      <w:r w:rsidR="001C4567">
        <w:t>T</w:t>
      </w:r>
      <w:r w:rsidR="00B01B8C" w:rsidRPr="008E1CD4">
        <w:t xml:space="preserve">his is intended behaviour; </w:t>
      </w:r>
      <w:r w:rsidR="004A298A">
        <w:t>actual</w:t>
      </w:r>
      <w:r w:rsidR="00B01B8C" w:rsidRPr="008E1CD4">
        <w:t xml:space="preserve"> behaviour </w:t>
      </w:r>
      <w:r w:rsidR="00E1555A">
        <w:t>will</w:t>
      </w:r>
      <w:r w:rsidR="00B01B8C" w:rsidRPr="008E1CD4">
        <w:t xml:space="preserve"> be lower.</w:t>
      </w:r>
    </w:p>
    <w:p w14:paraId="31346D1D" w14:textId="724237C0" w:rsidR="008B341E" w:rsidRPr="008E1CD4" w:rsidRDefault="008B341E" w:rsidP="008B341E">
      <w:pPr>
        <w:pStyle w:val="ListParagraph"/>
        <w:numPr>
          <w:ilvl w:val="0"/>
          <w:numId w:val="10"/>
        </w:numPr>
        <w:spacing w:line="360" w:lineRule="auto"/>
        <w:ind w:hanging="357"/>
      </w:pPr>
      <w:r w:rsidRPr="0092168C">
        <w:t>52% of people report</w:t>
      </w:r>
      <w:r w:rsidR="00D73F9D">
        <w:t>ed</w:t>
      </w:r>
      <w:r w:rsidRPr="0092168C">
        <w:t xml:space="preserve"> that they ha</w:t>
      </w:r>
      <w:r w:rsidR="00D73F9D">
        <w:t>d</w:t>
      </w:r>
      <w:r w:rsidRPr="0092168C">
        <w:t xml:space="preserve"> enough information from the Government and other authorities about contract tracing services,</w:t>
      </w:r>
      <w:r w:rsidRPr="008E1CD4">
        <w:t xml:space="preserve"> including who is eligible and how to get tested (Table 2). </w:t>
      </w:r>
      <w:r>
        <w:t>Note</w:t>
      </w:r>
      <w:r w:rsidRPr="008E1CD4">
        <w:t xml:space="preserve"> that this is perceived information sufficiency, not a measure of knowledge about contact tracing services.</w:t>
      </w:r>
    </w:p>
    <w:p w14:paraId="434ACD9F" w14:textId="28484B0F" w:rsidR="008B341E" w:rsidRPr="008E1CD4" w:rsidRDefault="008B341E" w:rsidP="008B341E">
      <w:pPr>
        <w:pStyle w:val="ListParagraph"/>
        <w:numPr>
          <w:ilvl w:val="0"/>
          <w:numId w:val="10"/>
        </w:numPr>
        <w:spacing w:line="360" w:lineRule="auto"/>
        <w:ind w:hanging="357"/>
      </w:pPr>
      <w:r w:rsidRPr="0092168C">
        <w:t>65% of people agree</w:t>
      </w:r>
      <w:r w:rsidR="004B08A2">
        <w:t>d</w:t>
      </w:r>
      <w:r w:rsidRPr="0092168C">
        <w:t xml:space="preserve"> or strongly agree</w:t>
      </w:r>
      <w:r w:rsidR="00D73F9D">
        <w:t>d</w:t>
      </w:r>
      <w:r w:rsidRPr="0092168C">
        <w:t xml:space="preserve"> that an effective way to prevent the spread of coronavirus </w:t>
      </w:r>
      <w:r w:rsidR="00D73F9D">
        <w:t>would be</w:t>
      </w:r>
      <w:r w:rsidRPr="0092168C">
        <w:t xml:space="preserve"> to have a contact tracing service in place</w:t>
      </w:r>
      <w:r w:rsidRPr="008E1CD4">
        <w:t xml:space="preserve"> (Table 2).</w:t>
      </w:r>
    </w:p>
    <w:p w14:paraId="1D1B8AD1" w14:textId="195B03B9" w:rsidR="00237BEB" w:rsidRPr="008E1CD4" w:rsidRDefault="005F218E" w:rsidP="0092168C">
      <w:pPr>
        <w:pStyle w:val="ListParagraph"/>
        <w:numPr>
          <w:ilvl w:val="0"/>
          <w:numId w:val="10"/>
        </w:numPr>
        <w:spacing w:line="360" w:lineRule="auto"/>
        <w:ind w:hanging="357"/>
      </w:pPr>
      <w:r w:rsidRPr="0092168C">
        <w:t xml:space="preserve">Demographic factors </w:t>
      </w:r>
      <w:r w:rsidR="00BE4956" w:rsidRPr="0092168C">
        <w:t>predicted 2% of the variance.</w:t>
      </w:r>
      <w:r w:rsidR="00E859CF" w:rsidRPr="008E1CD4">
        <w:t xml:space="preserve"> </w:t>
      </w:r>
      <w:r w:rsidR="00161F3A" w:rsidRPr="008E1CD4">
        <w:t xml:space="preserve">This is a very small amount. </w:t>
      </w:r>
      <w:r w:rsidR="00E859CF" w:rsidRPr="008E1CD4">
        <w:t>Increasing age and female gender were associated with increased intention to pass on details of close contacts</w:t>
      </w:r>
      <w:r w:rsidR="005E2787" w:rsidRPr="008E1CD4">
        <w:t xml:space="preserve"> (Table </w:t>
      </w:r>
      <w:r w:rsidR="001141B1" w:rsidRPr="008E1CD4">
        <w:t>4</w:t>
      </w:r>
      <w:r w:rsidR="005E2787" w:rsidRPr="008E1CD4">
        <w:t>)</w:t>
      </w:r>
      <w:r w:rsidR="00E859CF" w:rsidRPr="008E1CD4">
        <w:t>.</w:t>
      </w:r>
      <w:r w:rsidR="00092929" w:rsidRPr="008E1CD4">
        <w:t xml:space="preserve"> </w:t>
      </w:r>
    </w:p>
    <w:p w14:paraId="29AF900A" w14:textId="34CA3947" w:rsidR="008B341E" w:rsidRDefault="00545369" w:rsidP="008B341E">
      <w:pPr>
        <w:pStyle w:val="ListParagraph"/>
        <w:numPr>
          <w:ilvl w:val="0"/>
          <w:numId w:val="10"/>
        </w:numPr>
        <w:spacing w:line="360" w:lineRule="auto"/>
        <w:ind w:hanging="357"/>
      </w:pPr>
      <w:r w:rsidRPr="0092168C">
        <w:t>Increased perceived effectiveness</w:t>
      </w:r>
      <w:r w:rsidRPr="008E1CD4">
        <w:t xml:space="preserve"> of contact tracing services</w:t>
      </w:r>
      <w:r w:rsidR="00460FF7" w:rsidRPr="008E1CD4">
        <w:t xml:space="preserve"> and demographic factors predicted 15% of the variance (this is a reasonable amount), with people who thought that </w:t>
      </w:r>
      <w:r w:rsidR="00B63B32" w:rsidRPr="008E1CD4">
        <w:t xml:space="preserve">an effective way to slow the spread of coronavirus was to </w:t>
      </w:r>
      <w:r w:rsidR="00456C00" w:rsidRPr="008E1CD4">
        <w:t xml:space="preserve">have a </w:t>
      </w:r>
      <w:r w:rsidR="00460FF7" w:rsidRPr="008E1CD4">
        <w:t xml:space="preserve">contact </w:t>
      </w:r>
      <w:r w:rsidR="00456C00" w:rsidRPr="008E1CD4">
        <w:t>tracing service</w:t>
      </w:r>
      <w:r w:rsidR="00460FF7" w:rsidRPr="008E1CD4">
        <w:t xml:space="preserve"> being more likely to intend to pass </w:t>
      </w:r>
      <w:r w:rsidR="002102EF">
        <w:t>on</w:t>
      </w:r>
      <w:r w:rsidR="002102EF" w:rsidRPr="008E1CD4">
        <w:t xml:space="preserve"> </w:t>
      </w:r>
      <w:r w:rsidR="00460FF7" w:rsidRPr="008E1CD4">
        <w:t xml:space="preserve">details of their close contacts </w:t>
      </w:r>
      <w:r w:rsidR="001B05D3" w:rsidRPr="008E1CD4">
        <w:t xml:space="preserve">(Table </w:t>
      </w:r>
      <w:r w:rsidR="001141B1" w:rsidRPr="008E1CD4">
        <w:t>4</w:t>
      </w:r>
      <w:r w:rsidR="001B05D3" w:rsidRPr="008E1CD4">
        <w:t>)</w:t>
      </w:r>
      <w:r w:rsidR="00460FF7" w:rsidRPr="008E1CD4">
        <w:t xml:space="preserve">. </w:t>
      </w:r>
    </w:p>
    <w:p w14:paraId="4D04316F" w14:textId="5C068A95" w:rsidR="008B341E" w:rsidRPr="008E1CD4" w:rsidRDefault="008B341E" w:rsidP="008B341E">
      <w:pPr>
        <w:pStyle w:val="ListParagraph"/>
        <w:numPr>
          <w:ilvl w:val="0"/>
          <w:numId w:val="10"/>
        </w:numPr>
        <w:spacing w:line="360" w:lineRule="auto"/>
        <w:ind w:hanging="357"/>
      </w:pPr>
      <w:r>
        <w:t xml:space="preserve">Not thinking that the contact tracing service was accurate and reliable and demographic factors predicted 15% of the variance, with people who thought that the contact tracing service was not accurate and reliable being less likely to intend to pass </w:t>
      </w:r>
      <w:r w:rsidR="00F131A3">
        <w:t xml:space="preserve">on </w:t>
      </w:r>
      <w:r>
        <w:t>contact details of their close contacts (Table 4). Not knowing if data would be secure and confidential, and not knowing what would happen to the data and demographic factors also predict</w:t>
      </w:r>
      <w:r w:rsidR="001C4567">
        <w:t>ed</w:t>
      </w:r>
      <w:r>
        <w:t xml:space="preserve"> </w:t>
      </w:r>
      <w:r w:rsidR="001C4567">
        <w:t xml:space="preserve">a reasonable amount of the variance. </w:t>
      </w:r>
    </w:p>
    <w:p w14:paraId="2BAF27E0" w14:textId="7888B774" w:rsidR="00CC6C98" w:rsidRDefault="00237BEB" w:rsidP="009F2F9A">
      <w:pPr>
        <w:pStyle w:val="ListParagraph"/>
        <w:numPr>
          <w:ilvl w:val="0"/>
          <w:numId w:val="10"/>
        </w:numPr>
        <w:spacing w:line="360" w:lineRule="auto"/>
        <w:ind w:hanging="357"/>
      </w:pPr>
      <w:r w:rsidRPr="008E1CD4">
        <w:t>Self-reported r</w:t>
      </w:r>
      <w:r w:rsidR="00B43544" w:rsidRPr="008E1CD4">
        <w:t xml:space="preserve">easons </w:t>
      </w:r>
      <w:r w:rsidR="008C37C2" w:rsidRPr="008E1CD4">
        <w:t xml:space="preserve">that would stop someone passing on details of their close contacts to the NHS were: </w:t>
      </w:r>
      <w:r w:rsidR="00B711E3" w:rsidRPr="008E1CD4">
        <w:t>don’t know if the data will be secure and confidential (22%); don’t know what will happen to the data (</w:t>
      </w:r>
      <w:r w:rsidR="00D56F38" w:rsidRPr="008E1CD4">
        <w:t>20</w:t>
      </w:r>
      <w:r w:rsidR="00B711E3" w:rsidRPr="008E1CD4">
        <w:t xml:space="preserve">%); don’t think the contact tracing system is accurate and reliable (15%); </w:t>
      </w:r>
      <w:r w:rsidR="008D1642" w:rsidRPr="008E1CD4">
        <w:t>it would cause stress (</w:t>
      </w:r>
      <w:r w:rsidR="00D56F38" w:rsidRPr="008E1CD4">
        <w:t>9</w:t>
      </w:r>
      <w:r w:rsidR="008D1642" w:rsidRPr="008E1CD4">
        <w:t>%); it would cause inconvenience (</w:t>
      </w:r>
      <w:r w:rsidR="00D56F38" w:rsidRPr="008E1CD4">
        <w:t>8</w:t>
      </w:r>
      <w:r w:rsidR="008D1642" w:rsidRPr="008E1CD4">
        <w:t xml:space="preserve">%); </w:t>
      </w:r>
      <w:r w:rsidR="00D56F38" w:rsidRPr="008E1CD4">
        <w:t xml:space="preserve">don’t want to be responsible for others being told to self-isolate (7%); </w:t>
      </w:r>
      <w:r w:rsidR="005147F9" w:rsidRPr="008E1CD4">
        <w:t xml:space="preserve">my contacts would be angry (6%); </w:t>
      </w:r>
      <w:r w:rsidR="008D1642" w:rsidRPr="008E1CD4">
        <w:t xml:space="preserve">it would cause loss of income (5%); </w:t>
      </w:r>
      <w:r w:rsidR="009D5E83">
        <w:t xml:space="preserve">and, </w:t>
      </w:r>
      <w:r w:rsidR="005147F9" w:rsidRPr="008E1CD4">
        <w:t>worry about being found out by contacts (</w:t>
      </w:r>
      <w:r w:rsidR="00D56F38" w:rsidRPr="008E1CD4">
        <w:t>5</w:t>
      </w:r>
      <w:r w:rsidR="005147F9" w:rsidRPr="008E1CD4">
        <w:t>%)</w:t>
      </w:r>
      <w:r w:rsidR="00AE4E52" w:rsidRPr="008E1CD4">
        <w:t xml:space="preserve">. </w:t>
      </w:r>
    </w:p>
    <w:p w14:paraId="2FF2C48B" w14:textId="2945B2B8" w:rsidR="004F1201" w:rsidRDefault="004F1201" w:rsidP="004F1201"/>
    <w:p w14:paraId="71E5FF14" w14:textId="77777777" w:rsidR="004F1201" w:rsidRDefault="004F1201" w:rsidP="004F1201"/>
    <w:p w14:paraId="1E459F30" w14:textId="77777777" w:rsidR="00CC6C98" w:rsidRDefault="00CC6C98" w:rsidP="00CC6C98">
      <w:r>
        <w:lastRenderedPageBreak/>
        <w:t xml:space="preserve">Table 4. </w:t>
      </w:r>
      <w:proofErr w:type="gramStart"/>
      <w:r w:rsidRPr="00CC6C98">
        <w:rPr>
          <w:b/>
          <w:bCs/>
        </w:rPr>
        <w:t>Tracking,</w:t>
      </w:r>
      <w:proofErr w:type="gramEnd"/>
      <w:r w:rsidRPr="00CC6C98">
        <w:rPr>
          <w:b/>
          <w:bCs/>
        </w:rPr>
        <w:t xml:space="preserve"> intended behaviour.</w:t>
      </w:r>
      <w:r>
        <w:t xml:space="preserve"> Factors associated with intention to supply NHS contact tracing service with details of close contacts if tested positive for coronavirus (1 to 3 June).</w:t>
      </w:r>
    </w:p>
    <w:tbl>
      <w:tblPr>
        <w:tblStyle w:val="TableGrid"/>
        <w:tblW w:w="0" w:type="auto"/>
        <w:tblLook w:val="04A0" w:firstRow="1" w:lastRow="0" w:firstColumn="1" w:lastColumn="0" w:noHBand="0" w:noVBand="1"/>
      </w:tblPr>
      <w:tblGrid>
        <w:gridCol w:w="2268"/>
        <w:gridCol w:w="6748"/>
      </w:tblGrid>
      <w:tr w:rsidR="00CC6C98" w:rsidRPr="00161F3A" w14:paraId="67E40295" w14:textId="77777777" w:rsidTr="00CC6C98">
        <w:tc>
          <w:tcPr>
            <w:tcW w:w="2268" w:type="dxa"/>
            <w:tcBorders>
              <w:top w:val="single" w:sz="12" w:space="0" w:color="auto"/>
              <w:left w:val="nil"/>
              <w:bottom w:val="single" w:sz="12" w:space="0" w:color="auto"/>
              <w:right w:val="nil"/>
            </w:tcBorders>
          </w:tcPr>
          <w:p w14:paraId="6FF8C821" w14:textId="77777777" w:rsidR="00CC6C98" w:rsidRPr="00161F3A" w:rsidRDefault="00CC6C98" w:rsidP="00970C61">
            <w:pPr>
              <w:pStyle w:val="Tabletext"/>
            </w:pPr>
          </w:p>
        </w:tc>
        <w:tc>
          <w:tcPr>
            <w:tcW w:w="6748" w:type="dxa"/>
            <w:tcBorders>
              <w:top w:val="single" w:sz="12" w:space="0" w:color="auto"/>
              <w:left w:val="nil"/>
              <w:bottom w:val="single" w:sz="12" w:space="0" w:color="auto"/>
              <w:right w:val="nil"/>
            </w:tcBorders>
          </w:tcPr>
          <w:p w14:paraId="36229612" w14:textId="77777777" w:rsidR="00CC6C98" w:rsidRPr="00161F3A" w:rsidRDefault="00CC6C98" w:rsidP="00970C61">
            <w:pPr>
              <w:pStyle w:val="Tabletext"/>
            </w:pPr>
            <w:r w:rsidRPr="00161F3A">
              <w:t>Intention to supply contact details</w:t>
            </w:r>
            <w:r>
              <w:t xml:space="preserve"> (n=1858)</w:t>
            </w:r>
          </w:p>
        </w:tc>
      </w:tr>
      <w:tr w:rsidR="00CC6C98" w:rsidRPr="00161F3A" w14:paraId="48AFA268" w14:textId="77777777" w:rsidTr="00CC6C98">
        <w:tc>
          <w:tcPr>
            <w:tcW w:w="2268" w:type="dxa"/>
            <w:tcBorders>
              <w:top w:val="single" w:sz="12" w:space="0" w:color="auto"/>
              <w:left w:val="nil"/>
              <w:right w:val="nil"/>
            </w:tcBorders>
          </w:tcPr>
          <w:p w14:paraId="31440A5C" w14:textId="77777777" w:rsidR="00CC6C98" w:rsidRPr="00161F3A" w:rsidRDefault="00CC6C98" w:rsidP="00970C61">
            <w:pPr>
              <w:pStyle w:val="Tabletext"/>
            </w:pPr>
            <w:r w:rsidRPr="00161F3A">
              <w:t>Associated with increased intention</w:t>
            </w:r>
          </w:p>
        </w:tc>
        <w:tc>
          <w:tcPr>
            <w:tcW w:w="6748" w:type="dxa"/>
            <w:tcBorders>
              <w:top w:val="single" w:sz="12" w:space="0" w:color="auto"/>
              <w:left w:val="nil"/>
              <w:right w:val="nil"/>
            </w:tcBorders>
          </w:tcPr>
          <w:p w14:paraId="1A4E4B68" w14:textId="77777777" w:rsidR="00CC6C98" w:rsidRPr="00161F3A" w:rsidRDefault="00CC6C98" w:rsidP="00970C61">
            <w:pPr>
              <w:pStyle w:val="Tabletext"/>
            </w:pPr>
            <w:r w:rsidRPr="00161F3A">
              <w:t>Female gender, older age, being a key worker, having a smartphone, identify</w:t>
            </w:r>
            <w:r>
              <w:t>ing</w:t>
            </w:r>
            <w:r w:rsidRPr="00161F3A">
              <w:t xml:space="preserve"> cough and high temperature as symptoms of coronavirus, increased worry about coronavirus, increased perceived risk of coronavirus to oneself, increased </w:t>
            </w:r>
            <w:r>
              <w:t xml:space="preserve">self-reported </w:t>
            </w:r>
            <w:r w:rsidRPr="00161F3A">
              <w:t>connectedness with others</w:t>
            </w:r>
            <w:r>
              <w:t>, feeling that you have enough information about the contact tracing service, increased perceived effectiveness of contact tracing service reason not to pass on contact details – no reason selected, would pass contact details on, increased credibility of the Government.</w:t>
            </w:r>
          </w:p>
        </w:tc>
      </w:tr>
      <w:tr w:rsidR="00CC6C98" w:rsidRPr="00161F3A" w14:paraId="497DCBA8" w14:textId="77777777" w:rsidTr="00CC6C98">
        <w:tc>
          <w:tcPr>
            <w:tcW w:w="2268" w:type="dxa"/>
            <w:tcBorders>
              <w:left w:val="nil"/>
              <w:right w:val="nil"/>
            </w:tcBorders>
          </w:tcPr>
          <w:p w14:paraId="14F65084" w14:textId="77777777" w:rsidR="00CC6C98" w:rsidRPr="00161F3A" w:rsidRDefault="00CC6C98" w:rsidP="00970C61">
            <w:pPr>
              <w:pStyle w:val="Tabletext"/>
            </w:pPr>
            <w:r w:rsidRPr="00161F3A">
              <w:t>No association</w:t>
            </w:r>
          </w:p>
        </w:tc>
        <w:tc>
          <w:tcPr>
            <w:tcW w:w="6748" w:type="dxa"/>
            <w:tcBorders>
              <w:left w:val="nil"/>
              <w:right w:val="nil"/>
            </w:tcBorders>
          </w:tcPr>
          <w:p w14:paraId="487B9E89" w14:textId="77777777" w:rsidR="00CC6C98" w:rsidRPr="00161F3A" w:rsidRDefault="00CC6C98" w:rsidP="00970C61">
            <w:pPr>
              <w:pStyle w:val="Tabletext"/>
            </w:pPr>
            <w:r w:rsidRPr="00161F3A">
              <w:t xml:space="preserve">Region, presence of dependent child in household, </w:t>
            </w:r>
            <w:r>
              <w:t xml:space="preserve">having a medical condition that makes you more susceptible to complications from </w:t>
            </w:r>
            <w:r w:rsidRPr="0092168C">
              <w:t>coronavirus</w:t>
            </w:r>
            <w:r w:rsidRPr="00161F3A">
              <w:t>, having a household member with a chronic illness, working, index of multiple deprivation, ethnicity, education, living alone, marital status, being self-employed, speaking English as your first language</w:t>
            </w:r>
            <w:r>
              <w:t>, total number of outings in last seven days, reason not to pass on contact details – it would cause loss of income to my contacts, reason not to pass on contact details – worry about being found out by contacts.</w:t>
            </w:r>
          </w:p>
        </w:tc>
      </w:tr>
      <w:tr w:rsidR="00CC6C98" w:rsidRPr="00161F3A" w14:paraId="1140ECAD" w14:textId="77777777" w:rsidTr="00CC6C98">
        <w:tc>
          <w:tcPr>
            <w:tcW w:w="2268" w:type="dxa"/>
            <w:tcBorders>
              <w:left w:val="nil"/>
              <w:bottom w:val="single" w:sz="12" w:space="0" w:color="auto"/>
              <w:right w:val="nil"/>
            </w:tcBorders>
          </w:tcPr>
          <w:p w14:paraId="79FAB65B" w14:textId="77777777" w:rsidR="00CC6C98" w:rsidRPr="00161F3A" w:rsidRDefault="00CC6C98" w:rsidP="00970C61">
            <w:pPr>
              <w:pStyle w:val="Tabletext"/>
            </w:pPr>
            <w:r w:rsidRPr="00161F3A">
              <w:t>Associated with decreased intention</w:t>
            </w:r>
          </w:p>
        </w:tc>
        <w:tc>
          <w:tcPr>
            <w:tcW w:w="6748" w:type="dxa"/>
            <w:tcBorders>
              <w:left w:val="nil"/>
              <w:bottom w:val="single" w:sz="12" w:space="0" w:color="auto"/>
              <w:right w:val="nil"/>
            </w:tcBorders>
          </w:tcPr>
          <w:p w14:paraId="2232C875" w14:textId="77777777" w:rsidR="00CC6C98" w:rsidRPr="00161F3A" w:rsidRDefault="00CC6C98" w:rsidP="00970C61">
            <w:pPr>
              <w:pStyle w:val="Tabletext"/>
            </w:pPr>
            <w:r w:rsidRPr="00161F3A">
              <w:t xml:space="preserve">Lower socioeconomic grade (highest earner is manual worker), mental distress, </w:t>
            </w:r>
            <w:r>
              <w:t>increased self-reported markers of poverty, reason not to pass on contact details – it would cause inconvenience to my contacts, reason not to pass on contact details – it would cause stress to my contacts, reason not to pass on contact details – my contacts would be angry, reason not to pass on contact details – don’t think contact tracing service is accurate and reliable, reason not to pass on contact details – don’t know what will happen to the data, reason not to pass on contact details – don’t know if the data will be secure and confidential, reason not to pass on contact details – don’t want to be responsible for others having to self-isolate.</w:t>
            </w:r>
          </w:p>
        </w:tc>
      </w:tr>
    </w:tbl>
    <w:p w14:paraId="6B6AE11C" w14:textId="77777777" w:rsidR="00133109" w:rsidRDefault="00133109" w:rsidP="00133109">
      <w:pPr>
        <w:spacing w:after="160" w:line="259" w:lineRule="auto"/>
      </w:pPr>
    </w:p>
    <w:p w14:paraId="1855CFA9" w14:textId="77777777" w:rsidR="00133109" w:rsidRDefault="00133109">
      <w:pPr>
        <w:spacing w:after="160" w:line="259" w:lineRule="auto"/>
      </w:pPr>
      <w:r>
        <w:br w:type="page"/>
      </w:r>
    </w:p>
    <w:p w14:paraId="5835237E" w14:textId="2F0C4EDA" w:rsidR="00B14335" w:rsidRPr="008210D6" w:rsidRDefault="0021185D" w:rsidP="00133109">
      <w:pPr>
        <w:pStyle w:val="Heading2"/>
      </w:pPr>
      <w:r w:rsidRPr="009F2F9A">
        <w:lastRenderedPageBreak/>
        <w:t>Adhering to i</w:t>
      </w:r>
      <w:r w:rsidR="00B14335" w:rsidRPr="009F2F9A">
        <w:t>solat</w:t>
      </w:r>
      <w:r w:rsidRPr="009F2F9A">
        <w:t>ion if symptomatic</w:t>
      </w:r>
    </w:p>
    <w:p w14:paraId="0C2FA0C9" w14:textId="31770864" w:rsidR="00A71767" w:rsidRPr="0092168C" w:rsidRDefault="00116567" w:rsidP="0092168C">
      <w:pPr>
        <w:rPr>
          <w:rFonts w:ascii="Times New Roman" w:hAnsi="Times New Roman"/>
          <w:szCs w:val="24"/>
        </w:rPr>
      </w:pPr>
      <w:r w:rsidRPr="002102EF">
        <w:t xml:space="preserve">We investigated </w:t>
      </w:r>
      <w:r w:rsidR="009D5E83">
        <w:t>whether</w:t>
      </w:r>
      <w:r w:rsidRPr="002102EF">
        <w:t xml:space="preserve"> participants who </w:t>
      </w:r>
      <w:r w:rsidR="0028346E" w:rsidRPr="002102EF">
        <w:t>had experienced symptoms of coronavirus in the last week</w:t>
      </w:r>
      <w:r w:rsidR="0028346E" w:rsidRPr="002102EF">
        <w:t xml:space="preserve"> </w:t>
      </w:r>
      <w:r w:rsidRPr="002102EF">
        <w:t>were staying at home</w:t>
      </w:r>
      <w:r w:rsidR="004F1201">
        <w:t xml:space="preserve"> for 7 or 14 days</w:t>
      </w:r>
      <w:r w:rsidRPr="002102EF">
        <w:t xml:space="preserve">. </w:t>
      </w:r>
      <w:r w:rsidR="00A71767" w:rsidRPr="0092168C">
        <w:rPr>
          <w:rFonts w:ascii="Times New Roman" w:hAnsi="Times New Roman"/>
          <w:szCs w:val="24"/>
        </w:rPr>
        <w:t xml:space="preserve">We merged data from </w:t>
      </w:r>
      <w:r w:rsidR="00A21313">
        <w:rPr>
          <w:rFonts w:ascii="Times New Roman" w:hAnsi="Times New Roman"/>
          <w:szCs w:val="24"/>
        </w:rPr>
        <w:t xml:space="preserve">30 March to 3 June </w:t>
      </w:r>
      <w:r w:rsidR="00A71767" w:rsidRPr="0092168C">
        <w:rPr>
          <w:rFonts w:ascii="Times New Roman" w:hAnsi="Times New Roman"/>
          <w:szCs w:val="24"/>
        </w:rPr>
        <w:t xml:space="preserve">to give larger sample sizes. </w:t>
      </w:r>
    </w:p>
    <w:p w14:paraId="20425870" w14:textId="0A323075" w:rsidR="0021185D" w:rsidRDefault="00A71767" w:rsidP="0021185D">
      <w:pPr>
        <w:pStyle w:val="ListParagraph"/>
        <w:numPr>
          <w:ilvl w:val="0"/>
          <w:numId w:val="12"/>
        </w:numPr>
        <w:spacing w:line="360" w:lineRule="auto"/>
        <w:ind w:left="714" w:hanging="357"/>
      </w:pPr>
      <w:r w:rsidRPr="00B571A2">
        <w:rPr>
          <w:rFonts w:ascii="Times New Roman" w:hAnsi="Times New Roman"/>
          <w:b/>
          <w:bCs/>
          <w:szCs w:val="24"/>
        </w:rPr>
        <w:t xml:space="preserve">36% of people who </w:t>
      </w:r>
      <w:r w:rsidR="00B571A2">
        <w:rPr>
          <w:rFonts w:ascii="Times New Roman" w:hAnsi="Times New Roman"/>
          <w:b/>
          <w:bCs/>
          <w:szCs w:val="24"/>
        </w:rPr>
        <w:t>had</w:t>
      </w:r>
      <w:r w:rsidRPr="00B571A2">
        <w:rPr>
          <w:rFonts w:ascii="Times New Roman" w:hAnsi="Times New Roman"/>
          <w:b/>
          <w:bCs/>
          <w:szCs w:val="24"/>
        </w:rPr>
        <w:t xml:space="preserve"> symptoms of coronavirus</w:t>
      </w:r>
      <w:r w:rsidRPr="0092168C">
        <w:rPr>
          <w:rFonts w:ascii="Times New Roman" w:hAnsi="Times New Roman"/>
          <w:b/>
          <w:bCs/>
          <w:szCs w:val="24"/>
        </w:rPr>
        <w:t xml:space="preserve"> </w:t>
      </w:r>
      <w:r w:rsidRPr="00B571A2">
        <w:rPr>
          <w:rFonts w:ascii="Times New Roman" w:hAnsi="Times New Roman"/>
          <w:b/>
          <w:bCs/>
          <w:szCs w:val="24"/>
        </w:rPr>
        <w:t>reported staying at home for 7 or 14 days</w:t>
      </w:r>
      <w:r w:rsidRPr="002102EF">
        <w:rPr>
          <w:rFonts w:ascii="Times New Roman" w:hAnsi="Times New Roman"/>
          <w:szCs w:val="24"/>
        </w:rPr>
        <w:t>.</w:t>
      </w:r>
      <w:r w:rsidR="00B571A2">
        <w:rPr>
          <w:rFonts w:ascii="Times New Roman" w:hAnsi="Times New Roman"/>
          <w:szCs w:val="24"/>
        </w:rPr>
        <w:t xml:space="preserve"> Symptoms were </w:t>
      </w:r>
      <w:r w:rsidR="00B571A2" w:rsidRPr="002102EF">
        <w:rPr>
          <w:rFonts w:ascii="Times New Roman" w:hAnsi="Times New Roman"/>
          <w:szCs w:val="24"/>
        </w:rPr>
        <w:t>having high temperature/fever or cough; loss of sense of smell and loss of sense of taste were added on 25 May</w:t>
      </w:r>
      <w:r w:rsidR="00B571A2">
        <w:rPr>
          <w:rFonts w:ascii="Times New Roman" w:hAnsi="Times New Roman"/>
          <w:szCs w:val="24"/>
        </w:rPr>
        <w:t>.</w:t>
      </w:r>
      <w:r w:rsidR="0021185D">
        <w:rPr>
          <w:rFonts w:ascii="Times New Roman" w:hAnsi="Times New Roman"/>
          <w:szCs w:val="24"/>
        </w:rPr>
        <w:t xml:space="preserve"> This percentage is decreasing over </w:t>
      </w:r>
      <w:proofErr w:type="gramStart"/>
      <w:r w:rsidR="0021185D">
        <w:rPr>
          <w:rFonts w:ascii="Times New Roman" w:hAnsi="Times New Roman"/>
          <w:szCs w:val="24"/>
        </w:rPr>
        <w:t>time</w:t>
      </w:r>
      <w:r w:rsidR="00A8350D">
        <w:rPr>
          <w:rFonts w:ascii="Times New Roman" w:hAnsi="Times New Roman"/>
          <w:szCs w:val="24"/>
        </w:rPr>
        <w:t>, and</w:t>
      </w:r>
      <w:proofErr w:type="gramEnd"/>
      <w:r w:rsidR="00A8350D">
        <w:rPr>
          <w:rFonts w:ascii="Times New Roman" w:hAnsi="Times New Roman"/>
          <w:szCs w:val="24"/>
        </w:rPr>
        <w:t xml:space="preserve"> </w:t>
      </w:r>
      <w:r w:rsidR="009D5E83">
        <w:rPr>
          <w:rFonts w:ascii="Times New Roman" w:hAnsi="Times New Roman"/>
          <w:szCs w:val="24"/>
        </w:rPr>
        <w:t xml:space="preserve">was </w:t>
      </w:r>
      <w:r w:rsidR="00A8350D" w:rsidRPr="00A8350D">
        <w:rPr>
          <w:rFonts w:ascii="Times New Roman" w:hAnsi="Times New Roman"/>
          <w:b/>
          <w:bCs/>
          <w:szCs w:val="24"/>
        </w:rPr>
        <w:t>20% on 1 to 3 June</w:t>
      </w:r>
      <w:r w:rsidR="0021185D">
        <w:rPr>
          <w:rFonts w:ascii="Times New Roman" w:hAnsi="Times New Roman"/>
          <w:szCs w:val="24"/>
        </w:rPr>
        <w:t xml:space="preserve"> (Figure 3).</w:t>
      </w:r>
      <w:r w:rsidR="0021185D" w:rsidRPr="0021185D">
        <w:t xml:space="preserve"> </w:t>
      </w:r>
    </w:p>
    <w:p w14:paraId="1A380993" w14:textId="7633CA3B" w:rsidR="00A71767" w:rsidRPr="0021185D" w:rsidRDefault="00511E68" w:rsidP="0092168C">
      <w:pPr>
        <w:pStyle w:val="ListParagraph"/>
        <w:numPr>
          <w:ilvl w:val="0"/>
          <w:numId w:val="12"/>
        </w:numPr>
        <w:spacing w:line="360" w:lineRule="auto"/>
        <w:ind w:left="714" w:hanging="357"/>
      </w:pPr>
      <w:r>
        <w:t>In those who were not symptomatic, intention to stay at home for 7 or 14 days if you developed symptoms was much higher (81%)</w:t>
      </w:r>
      <w:r w:rsidR="0021185D" w:rsidRPr="002102EF">
        <w:t>.</w:t>
      </w:r>
    </w:p>
    <w:p w14:paraId="07854E50" w14:textId="3045AFE2" w:rsidR="00F2711F" w:rsidRPr="002102EF" w:rsidRDefault="00F2711F" w:rsidP="0092168C">
      <w:pPr>
        <w:pStyle w:val="ListParagraph"/>
        <w:numPr>
          <w:ilvl w:val="0"/>
          <w:numId w:val="12"/>
        </w:numPr>
        <w:spacing w:line="360" w:lineRule="auto"/>
        <w:ind w:left="714" w:hanging="357"/>
      </w:pPr>
      <w:r w:rsidRPr="002102EF">
        <w:rPr>
          <w:rFonts w:ascii="Times New Roman" w:hAnsi="Times New Roman"/>
          <w:szCs w:val="24"/>
        </w:rPr>
        <w:t xml:space="preserve">84% </w:t>
      </w:r>
      <w:r w:rsidRPr="002102EF">
        <w:t>of people report</w:t>
      </w:r>
      <w:r w:rsidR="00B571A2">
        <w:t>ed</w:t>
      </w:r>
      <w:r w:rsidRPr="002102EF">
        <w:t xml:space="preserve"> that they ha</w:t>
      </w:r>
      <w:r w:rsidR="004B08A2">
        <w:t>d</w:t>
      </w:r>
      <w:r w:rsidRPr="002102EF">
        <w:t xml:space="preserve"> enough information from the Government and other authorities about self-isolation (Table </w:t>
      </w:r>
      <w:r w:rsidR="00B867FB" w:rsidRPr="002102EF">
        <w:t>2</w:t>
      </w:r>
      <w:r w:rsidRPr="002102EF">
        <w:t xml:space="preserve">). </w:t>
      </w:r>
      <w:r w:rsidR="0021185D">
        <w:t>T</w:t>
      </w:r>
      <w:r w:rsidRPr="002102EF">
        <w:t xml:space="preserve">his is </w:t>
      </w:r>
      <w:r w:rsidR="0021185D">
        <w:t xml:space="preserve">a measure of </w:t>
      </w:r>
      <w:r w:rsidRPr="002102EF">
        <w:t>perceived</w:t>
      </w:r>
      <w:r w:rsidR="0021185D">
        <w:t xml:space="preserve"> </w:t>
      </w:r>
      <w:r w:rsidRPr="002102EF">
        <w:t xml:space="preserve">information sufficiency, not of </w:t>
      </w:r>
      <w:r w:rsidR="0021185D">
        <w:t xml:space="preserve">objective </w:t>
      </w:r>
      <w:r w:rsidRPr="002102EF">
        <w:t>knowledge.</w:t>
      </w:r>
    </w:p>
    <w:p w14:paraId="046AA0FE" w14:textId="1EF9C58C" w:rsidR="00FC2D73" w:rsidRPr="002102EF" w:rsidRDefault="00FC2D73" w:rsidP="0092168C">
      <w:pPr>
        <w:pStyle w:val="ListParagraph"/>
        <w:numPr>
          <w:ilvl w:val="0"/>
          <w:numId w:val="12"/>
        </w:numPr>
        <w:spacing w:line="360" w:lineRule="auto"/>
        <w:ind w:left="714" w:hanging="357"/>
      </w:pPr>
      <w:r w:rsidRPr="002102EF">
        <w:t>Reporting that you were staying at home for seven/fourteen days if symptomatic was associated with: identifying cough and high temperature / fever as symptoms of coronavirus, increased perceived effectiveness of self-isolation for seven days if you become symptomatic, increased confidence that if you wanted to you could stay at home for seven days, higher socioeconomic grade, and better knowledge of Government guidelines</w:t>
      </w:r>
      <w:r w:rsidR="00A71767" w:rsidRPr="002102EF">
        <w:t xml:space="preserve"> (</w:t>
      </w:r>
      <w:r w:rsidR="004B7B74" w:rsidRPr="002102EF">
        <w:t>T</w:t>
      </w:r>
      <w:r w:rsidR="00A71767" w:rsidRPr="002102EF">
        <w:t xml:space="preserve">able </w:t>
      </w:r>
      <w:r w:rsidR="001141B1" w:rsidRPr="002102EF">
        <w:t>5</w:t>
      </w:r>
      <w:r w:rsidR="00A71767" w:rsidRPr="002102EF">
        <w:t>)</w:t>
      </w:r>
      <w:r w:rsidRPr="002102EF">
        <w:t>.</w:t>
      </w:r>
      <w:r w:rsidR="00A71767" w:rsidRPr="002102EF">
        <w:t xml:space="preserve"> There were also some age effects</w:t>
      </w:r>
      <w:r w:rsidR="00035F31">
        <w:t>, with those aged 25 to 44 years being less likely to stay at home than those aged 16 to 24 years</w:t>
      </w:r>
      <w:r w:rsidR="00A71767" w:rsidRPr="002102EF">
        <w:t>.</w:t>
      </w:r>
    </w:p>
    <w:p w14:paraId="751F6765" w14:textId="66ADFC73" w:rsidR="00AF2B9E" w:rsidRDefault="00CB08E2" w:rsidP="0092168C">
      <w:pPr>
        <w:pStyle w:val="ListParagraph"/>
        <w:numPr>
          <w:ilvl w:val="0"/>
          <w:numId w:val="12"/>
        </w:numPr>
        <w:spacing w:line="360" w:lineRule="auto"/>
        <w:ind w:left="714" w:hanging="357"/>
      </w:pPr>
      <w:r w:rsidRPr="002102EF">
        <w:t xml:space="preserve">Self-reported reasons </w:t>
      </w:r>
      <w:r w:rsidR="009649B7" w:rsidRPr="002102EF">
        <w:t xml:space="preserve">why people had left their home since </w:t>
      </w:r>
      <w:r w:rsidR="00E00AF6" w:rsidRPr="002102EF">
        <w:t xml:space="preserve">they developed symptoms </w:t>
      </w:r>
      <w:r w:rsidR="009649B7" w:rsidRPr="002102EF">
        <w:t xml:space="preserve">were: </w:t>
      </w:r>
      <w:r w:rsidR="00E25227" w:rsidRPr="002102EF">
        <w:t>to go to the shops for groceries/pharmacy (</w:t>
      </w:r>
      <w:r w:rsidR="00E00AF6" w:rsidRPr="002102EF">
        <w:t>20</w:t>
      </w:r>
      <w:r w:rsidR="00E25227" w:rsidRPr="002102EF">
        <w:t xml:space="preserve">%); </w:t>
      </w:r>
      <w:r w:rsidR="00DC7A35" w:rsidRPr="002102EF">
        <w:t>symptoms got better (1</w:t>
      </w:r>
      <w:r w:rsidR="00E00AF6" w:rsidRPr="002102EF">
        <w:t>7</w:t>
      </w:r>
      <w:r w:rsidR="00DC7A35" w:rsidRPr="002102EF">
        <w:t>%); for a medical need</w:t>
      </w:r>
      <w:r w:rsidR="0021185D">
        <w:t xml:space="preserve"> </w:t>
      </w:r>
      <w:r w:rsidR="00DC7A35" w:rsidRPr="002102EF">
        <w:t xml:space="preserve">other than coronavirus </w:t>
      </w:r>
      <w:r w:rsidR="0021185D">
        <w:t>(</w:t>
      </w:r>
      <w:r w:rsidR="00DC7A35" w:rsidRPr="002102EF">
        <w:t>16%)</w:t>
      </w:r>
      <w:r w:rsidR="00E00AF6" w:rsidRPr="002102EF">
        <w:t xml:space="preserve">; </w:t>
      </w:r>
      <w:r w:rsidR="00DC7A35" w:rsidRPr="002102EF">
        <w:t>to go to the shops, for things other than groceries/pharmacy (1</w:t>
      </w:r>
      <w:r w:rsidR="00E00AF6" w:rsidRPr="002102EF">
        <w:t>5</w:t>
      </w:r>
      <w:r w:rsidR="00DC7A35" w:rsidRPr="002102EF">
        <w:t xml:space="preserve">%); </w:t>
      </w:r>
      <w:r w:rsidR="00AB5CC8" w:rsidRPr="002102EF">
        <w:t>symptoms were only mild (1</w:t>
      </w:r>
      <w:r w:rsidR="00E00AF6" w:rsidRPr="002102EF">
        <w:t>5</w:t>
      </w:r>
      <w:r w:rsidR="00AB5CC8" w:rsidRPr="002102EF">
        <w:t xml:space="preserve">%); </w:t>
      </w:r>
      <w:r w:rsidR="00DC7A35" w:rsidRPr="002102EF">
        <w:t xml:space="preserve">to help or provide care for a vulnerable person (14%); </w:t>
      </w:r>
      <w:r w:rsidR="005B24D0" w:rsidRPr="002102EF">
        <w:t>to go for a walk or some other exercise (1</w:t>
      </w:r>
      <w:r w:rsidR="00E00AF6" w:rsidRPr="002102EF">
        <w:t>4</w:t>
      </w:r>
      <w:r w:rsidR="005B24D0" w:rsidRPr="002102EF">
        <w:t>%); don’t think it is necessary to stay at home (12%)</w:t>
      </w:r>
      <w:r w:rsidR="009623B3" w:rsidRPr="002102EF">
        <w:t xml:space="preserve">; </w:t>
      </w:r>
      <w:r w:rsidR="00DC7A35" w:rsidRPr="002102EF">
        <w:t xml:space="preserve">to go out to work (11%); </w:t>
      </w:r>
      <w:r w:rsidR="009623B3" w:rsidRPr="002102EF">
        <w:t>symptoms got worse (1</w:t>
      </w:r>
      <w:r w:rsidR="00E00AF6" w:rsidRPr="002102EF">
        <w:t>1</w:t>
      </w:r>
      <w:r w:rsidR="009623B3" w:rsidRPr="002102EF">
        <w:t>%);</w:t>
      </w:r>
      <w:r w:rsidR="00E00AF6" w:rsidRPr="002102EF">
        <w:t xml:space="preserve"> and</w:t>
      </w:r>
      <w:r w:rsidR="00E50A9D">
        <w:t>,</w:t>
      </w:r>
      <w:r w:rsidR="00E00AF6" w:rsidRPr="002102EF">
        <w:t xml:space="preserve"> to meet up with friends and/or family (10%)</w:t>
      </w:r>
      <w:r w:rsidR="00E25227" w:rsidRPr="002102EF">
        <w:t>.</w:t>
      </w:r>
      <w:r w:rsidR="00AF2B9E">
        <w:br w:type="page"/>
      </w:r>
    </w:p>
    <w:p w14:paraId="613FACF8" w14:textId="08D00558" w:rsidR="002035BD" w:rsidRPr="0092168C" w:rsidRDefault="002035BD">
      <w:pPr>
        <w:rPr>
          <w:b/>
          <w:bCs/>
        </w:rPr>
      </w:pPr>
      <w:r w:rsidRPr="0092168C">
        <w:rPr>
          <w:b/>
          <w:bCs/>
        </w:rPr>
        <w:lastRenderedPageBreak/>
        <w:t xml:space="preserve">Figure </w:t>
      </w:r>
      <w:r w:rsidR="0021185D" w:rsidRPr="0092168C">
        <w:rPr>
          <w:b/>
          <w:bCs/>
        </w:rPr>
        <w:t>3</w:t>
      </w:r>
      <w:r w:rsidRPr="0092168C">
        <w:rPr>
          <w:b/>
          <w:bCs/>
        </w:rPr>
        <w:t xml:space="preserve">. </w:t>
      </w:r>
      <w:r w:rsidR="0021185D" w:rsidRPr="0092168C">
        <w:rPr>
          <w:b/>
          <w:bCs/>
        </w:rPr>
        <w:t>P</w:t>
      </w:r>
      <w:r w:rsidRPr="0092168C">
        <w:rPr>
          <w:b/>
          <w:bCs/>
        </w:rPr>
        <w:t xml:space="preserve">roportion of people </w:t>
      </w:r>
      <w:r w:rsidR="0021185D" w:rsidRPr="002F3D75">
        <w:rPr>
          <w:b/>
          <w:bCs/>
        </w:rPr>
        <w:t>intend</w:t>
      </w:r>
      <w:r w:rsidR="0021185D">
        <w:rPr>
          <w:b/>
          <w:bCs/>
        </w:rPr>
        <w:t xml:space="preserve">ing </w:t>
      </w:r>
      <w:r w:rsidR="0021185D" w:rsidRPr="002F3D75">
        <w:rPr>
          <w:b/>
          <w:bCs/>
        </w:rPr>
        <w:t>to stay at home for 7 or 14 days if they develop symptoms (red line)</w:t>
      </w:r>
      <w:r w:rsidR="0021185D">
        <w:rPr>
          <w:b/>
          <w:bCs/>
        </w:rPr>
        <w:t xml:space="preserve"> and </w:t>
      </w:r>
      <w:r w:rsidR="00A21313">
        <w:rPr>
          <w:b/>
          <w:bCs/>
        </w:rPr>
        <w:t>who reported</w:t>
      </w:r>
      <w:r w:rsidR="0021185D">
        <w:rPr>
          <w:b/>
          <w:bCs/>
        </w:rPr>
        <w:t xml:space="preserve"> </w:t>
      </w:r>
      <w:r w:rsidRPr="0092168C">
        <w:rPr>
          <w:b/>
          <w:bCs/>
        </w:rPr>
        <w:t>staying at home for 7 or 14 days when they develop</w:t>
      </w:r>
      <w:r w:rsidR="00A21313">
        <w:rPr>
          <w:b/>
          <w:bCs/>
        </w:rPr>
        <w:t>ed</w:t>
      </w:r>
      <w:r w:rsidRPr="0092168C">
        <w:rPr>
          <w:b/>
          <w:bCs/>
        </w:rPr>
        <w:t xml:space="preserve"> symptoms (blue line)</w:t>
      </w:r>
      <w:r w:rsidR="0021185D">
        <w:rPr>
          <w:b/>
          <w:bCs/>
        </w:rPr>
        <w:t>.</w:t>
      </w:r>
    </w:p>
    <w:p w14:paraId="3950871B" w14:textId="3F600A29" w:rsidR="002035BD" w:rsidRDefault="002035BD" w:rsidP="002035BD">
      <w:pPr>
        <w:autoSpaceDE w:val="0"/>
        <w:autoSpaceDN w:val="0"/>
        <w:adjustRightInd w:val="0"/>
        <w:spacing w:after="0" w:line="240" w:lineRule="auto"/>
        <w:rPr>
          <w:rFonts w:ascii="Times New Roman" w:hAnsi="Times New Roman"/>
          <w:szCs w:val="24"/>
        </w:rPr>
      </w:pPr>
      <w:r>
        <w:rPr>
          <w:rFonts w:ascii="Times New Roman" w:hAnsi="Times New Roman"/>
          <w:noProof/>
          <w:szCs w:val="24"/>
        </w:rPr>
        <w:drawing>
          <wp:inline distT="0" distB="0" distL="0" distR="0" wp14:anchorId="66933B22" wp14:editId="2C4071F2">
            <wp:extent cx="5731510" cy="33743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74390"/>
                    </a:xfrm>
                    <a:prstGeom prst="rect">
                      <a:avLst/>
                    </a:prstGeom>
                    <a:noFill/>
                    <a:ln>
                      <a:noFill/>
                    </a:ln>
                  </pic:spPr>
                </pic:pic>
              </a:graphicData>
            </a:graphic>
          </wp:inline>
        </w:drawing>
      </w:r>
    </w:p>
    <w:p w14:paraId="615BE508" w14:textId="77777777" w:rsidR="002035BD" w:rsidRDefault="002035BD" w:rsidP="002035BD">
      <w:pPr>
        <w:autoSpaceDE w:val="0"/>
        <w:autoSpaceDN w:val="0"/>
        <w:adjustRightInd w:val="0"/>
        <w:spacing w:after="0" w:line="240" w:lineRule="auto"/>
        <w:rPr>
          <w:rFonts w:ascii="Times New Roman" w:hAnsi="Times New Roman"/>
          <w:szCs w:val="24"/>
        </w:rPr>
      </w:pPr>
    </w:p>
    <w:p w14:paraId="28C9DB1A" w14:textId="77777777" w:rsidR="0021185D" w:rsidRDefault="0021185D">
      <w:pPr>
        <w:spacing w:after="160" w:line="259" w:lineRule="auto"/>
        <w:rPr>
          <w:sz w:val="26"/>
          <w:szCs w:val="26"/>
          <w:u w:val="single"/>
        </w:rPr>
      </w:pPr>
      <w:r>
        <w:rPr>
          <w:sz w:val="26"/>
          <w:szCs w:val="26"/>
          <w:u w:val="single"/>
        </w:rPr>
        <w:br w:type="page"/>
      </w:r>
    </w:p>
    <w:p w14:paraId="69ADFE56" w14:textId="0BF1AC79" w:rsidR="00A71767" w:rsidRDefault="0021185D" w:rsidP="00A21313">
      <w:pPr>
        <w:pStyle w:val="Heading2"/>
      </w:pPr>
      <w:r w:rsidRPr="0092168C">
        <w:lastRenderedPageBreak/>
        <w:t>Adhering to isolation</w:t>
      </w:r>
      <w:r w:rsidR="00A71767" w:rsidRPr="0092168C">
        <w:t xml:space="preserve"> if a household member is symptomatic</w:t>
      </w:r>
    </w:p>
    <w:p w14:paraId="51725C85" w14:textId="5303C0BC" w:rsidR="0028346E" w:rsidRPr="0028346E" w:rsidRDefault="0028346E" w:rsidP="0028346E">
      <w:pPr>
        <w:rPr>
          <w:rFonts w:ascii="Times New Roman" w:hAnsi="Times New Roman"/>
          <w:szCs w:val="24"/>
        </w:rPr>
      </w:pPr>
      <w:r w:rsidRPr="002102EF">
        <w:t xml:space="preserve">We investigated </w:t>
      </w:r>
      <w:r>
        <w:t>whether</w:t>
      </w:r>
      <w:r w:rsidRPr="002102EF">
        <w:t xml:space="preserve"> participants who had </w:t>
      </w:r>
      <w:r>
        <w:t xml:space="preserve">a household member who had </w:t>
      </w:r>
      <w:r w:rsidRPr="002102EF">
        <w:t>experienced symptoms of coronavirus in the last week</w:t>
      </w:r>
      <w:r>
        <w:t>,</w:t>
      </w:r>
      <w:r w:rsidRPr="002102EF">
        <w:t xml:space="preserve"> </w:t>
      </w:r>
      <w:r>
        <w:t xml:space="preserve">but who had not experienced symptoms themselves, </w:t>
      </w:r>
      <w:r w:rsidRPr="002102EF">
        <w:t>were staying at home</w:t>
      </w:r>
      <w:r>
        <w:t xml:space="preserve"> for 7 or 14 days</w:t>
      </w:r>
      <w:r w:rsidRPr="002102EF">
        <w:t xml:space="preserve">. </w:t>
      </w:r>
      <w:r w:rsidRPr="0092168C">
        <w:rPr>
          <w:rFonts w:ascii="Times New Roman" w:hAnsi="Times New Roman"/>
          <w:szCs w:val="24"/>
        </w:rPr>
        <w:t xml:space="preserve">We merged data from </w:t>
      </w:r>
      <w:r>
        <w:rPr>
          <w:rFonts w:ascii="Times New Roman" w:hAnsi="Times New Roman"/>
          <w:szCs w:val="24"/>
        </w:rPr>
        <w:t xml:space="preserve">30 March to 3 June </w:t>
      </w:r>
      <w:r w:rsidRPr="0092168C">
        <w:rPr>
          <w:rFonts w:ascii="Times New Roman" w:hAnsi="Times New Roman"/>
          <w:szCs w:val="24"/>
        </w:rPr>
        <w:t xml:space="preserve">to give larger sample sizes. </w:t>
      </w:r>
    </w:p>
    <w:p w14:paraId="6A60D197" w14:textId="1B4D452C" w:rsidR="00A71767" w:rsidRPr="0092168C" w:rsidRDefault="0021185D" w:rsidP="0092168C">
      <w:pPr>
        <w:pStyle w:val="ListParagraph"/>
        <w:numPr>
          <w:ilvl w:val="0"/>
          <w:numId w:val="13"/>
        </w:numPr>
        <w:autoSpaceDE w:val="0"/>
        <w:autoSpaceDN w:val="0"/>
        <w:adjustRightInd w:val="0"/>
        <w:spacing w:line="360" w:lineRule="auto"/>
        <w:rPr>
          <w:rFonts w:ascii="Times New Roman" w:hAnsi="Times New Roman"/>
          <w:szCs w:val="24"/>
        </w:rPr>
      </w:pPr>
      <w:r w:rsidRPr="0092168C">
        <w:rPr>
          <w:rFonts w:ascii="Times New Roman" w:hAnsi="Times New Roman"/>
          <w:b/>
          <w:bCs/>
          <w:szCs w:val="24"/>
        </w:rPr>
        <w:t>4</w:t>
      </w:r>
      <w:r w:rsidR="00CC6C98">
        <w:rPr>
          <w:rFonts w:ascii="Times New Roman" w:hAnsi="Times New Roman"/>
          <w:b/>
          <w:bCs/>
          <w:szCs w:val="24"/>
        </w:rPr>
        <w:t>3</w:t>
      </w:r>
      <w:r w:rsidRPr="0092168C">
        <w:rPr>
          <w:rFonts w:ascii="Times New Roman" w:hAnsi="Times New Roman"/>
          <w:b/>
          <w:bCs/>
          <w:szCs w:val="24"/>
        </w:rPr>
        <w:t>% of people who reported that a household member, but not they themselves, had symptoms of coronavirus reported staying at home for 7 or 14 days</w:t>
      </w:r>
      <w:r w:rsidRPr="002102EF">
        <w:rPr>
          <w:rFonts w:ascii="Times New Roman" w:hAnsi="Times New Roman"/>
          <w:szCs w:val="24"/>
        </w:rPr>
        <w:t>.</w:t>
      </w:r>
      <w:r w:rsidR="00DE2C58">
        <w:rPr>
          <w:rFonts w:ascii="Times New Roman" w:hAnsi="Times New Roman"/>
          <w:szCs w:val="24"/>
        </w:rPr>
        <w:t xml:space="preserve"> This has decreased over time</w:t>
      </w:r>
      <w:r w:rsidR="00A8350D">
        <w:rPr>
          <w:rFonts w:ascii="Times New Roman" w:hAnsi="Times New Roman"/>
          <w:szCs w:val="24"/>
        </w:rPr>
        <w:t xml:space="preserve">, and </w:t>
      </w:r>
      <w:r w:rsidR="00E50A9D">
        <w:rPr>
          <w:rFonts w:ascii="Times New Roman" w:hAnsi="Times New Roman"/>
          <w:szCs w:val="24"/>
        </w:rPr>
        <w:t xml:space="preserve">was </w:t>
      </w:r>
      <w:r w:rsidR="00A8350D" w:rsidRPr="00A8350D">
        <w:rPr>
          <w:rFonts w:ascii="Times New Roman" w:hAnsi="Times New Roman"/>
          <w:b/>
          <w:bCs/>
          <w:szCs w:val="24"/>
        </w:rPr>
        <w:t>30% on 1 to 3 June</w:t>
      </w:r>
      <w:r w:rsidR="00A71767">
        <w:t xml:space="preserve"> (Figure </w:t>
      </w:r>
      <w:r w:rsidR="006D4E19">
        <w:t>4</w:t>
      </w:r>
      <w:r w:rsidR="00A71767">
        <w:t>).</w:t>
      </w:r>
    </w:p>
    <w:p w14:paraId="6F8645FE" w14:textId="70929246" w:rsidR="00511E68" w:rsidRPr="0021185D" w:rsidRDefault="00511E68" w:rsidP="00511E68">
      <w:pPr>
        <w:pStyle w:val="ListParagraph"/>
        <w:numPr>
          <w:ilvl w:val="0"/>
          <w:numId w:val="13"/>
        </w:numPr>
        <w:spacing w:line="360" w:lineRule="auto"/>
      </w:pPr>
      <w:r>
        <w:t>Intention to stay at home for 7 or 14 days if a household member developed symptoms of coronavirus was much higher (75%)</w:t>
      </w:r>
      <w:r w:rsidRPr="002102EF">
        <w:t>.</w:t>
      </w:r>
    </w:p>
    <w:p w14:paraId="2B8EBCCB" w14:textId="40E7DBF0" w:rsidR="00A71767" w:rsidRDefault="00A71767" w:rsidP="0092168C">
      <w:pPr>
        <w:pStyle w:val="ListParagraph"/>
        <w:numPr>
          <w:ilvl w:val="0"/>
          <w:numId w:val="13"/>
        </w:numPr>
        <w:spacing w:line="360" w:lineRule="auto"/>
        <w:ind w:left="714" w:hanging="357"/>
      </w:pPr>
      <w:r>
        <w:t xml:space="preserve">Reporting that you were staying at home for seven/fourteen days if </w:t>
      </w:r>
      <w:r w:rsidR="00EC08F0">
        <w:t>a household member, but not you yourself,</w:t>
      </w:r>
      <w:r>
        <w:t xml:space="preserve"> </w:t>
      </w:r>
      <w:r w:rsidR="00EC08F0">
        <w:t>w</w:t>
      </w:r>
      <w:r w:rsidR="001A4F87">
        <w:t>ere</w:t>
      </w:r>
      <w:r w:rsidR="00EC08F0">
        <w:t xml:space="preserve"> </w:t>
      </w:r>
      <w:r>
        <w:t xml:space="preserve">symptomatic was associated with: increased perceived effectiveness of self-isolation for </w:t>
      </w:r>
      <w:r w:rsidR="00EC08F0">
        <w:t>fourteen</w:t>
      </w:r>
      <w:r>
        <w:t xml:space="preserve"> days if you become symptomatic, increased confidence that if you wanted to you could stay at home for </w:t>
      </w:r>
      <w:r w:rsidR="00EC08F0">
        <w:t>fourteen</w:t>
      </w:r>
      <w:r>
        <w:t xml:space="preserve"> days, and better knowledge of Government guidelines (</w:t>
      </w:r>
      <w:r w:rsidR="004B7B74">
        <w:t>T</w:t>
      </w:r>
      <w:r>
        <w:t xml:space="preserve">able </w:t>
      </w:r>
      <w:r w:rsidR="001141B1">
        <w:t>5</w:t>
      </w:r>
      <w:r>
        <w:t xml:space="preserve">). </w:t>
      </w:r>
    </w:p>
    <w:p w14:paraId="7B5EF318" w14:textId="17779BE4" w:rsidR="00E00AF6" w:rsidRDefault="00E00AF6" w:rsidP="0092168C">
      <w:pPr>
        <w:pStyle w:val="ListParagraph"/>
        <w:numPr>
          <w:ilvl w:val="0"/>
          <w:numId w:val="13"/>
        </w:numPr>
        <w:spacing w:line="360" w:lineRule="auto"/>
        <w:ind w:left="714" w:hanging="357"/>
      </w:pPr>
      <w:r>
        <w:t xml:space="preserve">Self-reported reasons why people had left their home since </w:t>
      </w:r>
      <w:r w:rsidR="00BB4280">
        <w:t xml:space="preserve">a household member (but not they themselves) </w:t>
      </w:r>
      <w:r>
        <w:t xml:space="preserve">developed symptoms were: </w:t>
      </w:r>
      <w:r w:rsidR="00CA1C0E">
        <w:t>household member’s symptoms got better (2</w:t>
      </w:r>
      <w:r w:rsidR="009E6270">
        <w:t>6</w:t>
      </w:r>
      <w:r w:rsidR="00CA1C0E">
        <w:t>%); household member’s symptoms were only mild (17%); household member’s symptoms got worse (16%);</w:t>
      </w:r>
      <w:r w:rsidR="00CA1C0E" w:rsidRPr="00E00AF6">
        <w:t xml:space="preserve"> </w:t>
      </w:r>
      <w:r>
        <w:t>to go to the shops, for groceries/pharmacy (</w:t>
      </w:r>
      <w:r w:rsidR="008521E1">
        <w:t>15</w:t>
      </w:r>
      <w:r>
        <w:t>%); for a medical need (other than coronavirus; 1</w:t>
      </w:r>
      <w:r w:rsidR="008A00A4">
        <w:t>5</w:t>
      </w:r>
      <w:r>
        <w:t xml:space="preserve">%); </w:t>
      </w:r>
      <w:r w:rsidR="009E6270">
        <w:t xml:space="preserve">household member’s symptoms did not persist (12%); to go for a walk or some other exercise (9%); </w:t>
      </w:r>
      <w:r>
        <w:t>to go to the shops, for things other than groceries/pharmacy (</w:t>
      </w:r>
      <w:r w:rsidR="009E6270">
        <w:t>8</w:t>
      </w:r>
      <w:r>
        <w:t xml:space="preserve">%); </w:t>
      </w:r>
      <w:r w:rsidR="009E6270">
        <w:t xml:space="preserve">to go out to work (7%); to help or provide care for a vulnerable person (6%); </w:t>
      </w:r>
      <w:r>
        <w:t>don’t think it is necessary to stay at home (2%); and to meet up with friends and/or family (</w:t>
      </w:r>
      <w:r w:rsidR="009E6270">
        <w:t>2</w:t>
      </w:r>
      <w:r>
        <w:t>%).</w:t>
      </w:r>
    </w:p>
    <w:p w14:paraId="7AC1A309" w14:textId="77777777" w:rsidR="006D4E19" w:rsidRDefault="006D4E19">
      <w:pPr>
        <w:spacing w:after="160" w:line="259" w:lineRule="auto"/>
        <w:rPr>
          <w:rFonts w:ascii="Times New Roman" w:hAnsi="Times New Roman"/>
          <w:b/>
          <w:bCs/>
          <w:szCs w:val="24"/>
        </w:rPr>
      </w:pPr>
      <w:r>
        <w:rPr>
          <w:rFonts w:ascii="Times New Roman" w:hAnsi="Times New Roman"/>
          <w:b/>
          <w:bCs/>
          <w:szCs w:val="24"/>
        </w:rPr>
        <w:br w:type="page"/>
      </w:r>
    </w:p>
    <w:p w14:paraId="24B3799F" w14:textId="3FC9191E" w:rsidR="006D4E19" w:rsidRDefault="002035BD" w:rsidP="006D4E19">
      <w:r w:rsidRPr="0092168C">
        <w:rPr>
          <w:rFonts w:ascii="Times New Roman" w:hAnsi="Times New Roman"/>
          <w:b/>
          <w:bCs/>
          <w:szCs w:val="24"/>
        </w:rPr>
        <w:lastRenderedPageBreak/>
        <w:t xml:space="preserve">Figure </w:t>
      </w:r>
      <w:r w:rsidR="006D4E19">
        <w:rPr>
          <w:rFonts w:ascii="Times New Roman" w:hAnsi="Times New Roman"/>
          <w:b/>
          <w:bCs/>
          <w:szCs w:val="24"/>
        </w:rPr>
        <w:t>4</w:t>
      </w:r>
      <w:r w:rsidRPr="0092168C">
        <w:rPr>
          <w:rFonts w:ascii="Times New Roman" w:hAnsi="Times New Roman"/>
          <w:b/>
          <w:bCs/>
          <w:szCs w:val="24"/>
        </w:rPr>
        <w:t>.</w:t>
      </w:r>
      <w:r w:rsidRPr="0092168C">
        <w:rPr>
          <w:b/>
          <w:bCs/>
        </w:rPr>
        <w:t xml:space="preserve"> </w:t>
      </w:r>
      <w:r w:rsidR="006D4E19" w:rsidRPr="0092168C">
        <w:rPr>
          <w:b/>
          <w:bCs/>
        </w:rPr>
        <w:t>P</w:t>
      </w:r>
      <w:r w:rsidRPr="0092168C">
        <w:rPr>
          <w:b/>
          <w:bCs/>
        </w:rPr>
        <w:t xml:space="preserve">roportion of people </w:t>
      </w:r>
      <w:r w:rsidR="006D4E19" w:rsidRPr="0092168C">
        <w:rPr>
          <w:b/>
          <w:bCs/>
        </w:rPr>
        <w:t xml:space="preserve">intending to stay at home for 7 or 14 days if a household member were to develop symptoms (red line) and </w:t>
      </w:r>
      <w:r w:rsidR="00A21313">
        <w:rPr>
          <w:b/>
          <w:bCs/>
        </w:rPr>
        <w:t>who reported</w:t>
      </w:r>
      <w:r w:rsidRPr="0092168C">
        <w:rPr>
          <w:b/>
          <w:bCs/>
        </w:rPr>
        <w:t xml:space="preserve"> staying at home for 7 or 14 days when a household member</w:t>
      </w:r>
      <w:r w:rsidR="006D4E19" w:rsidRPr="0092168C">
        <w:rPr>
          <w:b/>
          <w:bCs/>
        </w:rPr>
        <w:t xml:space="preserve"> </w:t>
      </w:r>
      <w:r w:rsidRPr="0092168C">
        <w:rPr>
          <w:b/>
          <w:bCs/>
        </w:rPr>
        <w:t>developed symptoms (blue line)</w:t>
      </w:r>
      <w:r w:rsidR="006D4E19" w:rsidRPr="0092168C">
        <w:rPr>
          <w:b/>
          <w:bCs/>
        </w:rPr>
        <w:t>.</w:t>
      </w:r>
      <w:r w:rsidRPr="0092168C">
        <w:rPr>
          <w:b/>
          <w:bCs/>
        </w:rPr>
        <w:t xml:space="preserve"> </w:t>
      </w:r>
      <w:r w:rsidR="006D4E19" w:rsidRPr="0092168C">
        <w:t>The</w:t>
      </w:r>
      <w:r w:rsidR="006D4E19">
        <w:rPr>
          <w:rFonts w:ascii="Times New Roman" w:hAnsi="Times New Roman"/>
          <w:szCs w:val="24"/>
        </w:rPr>
        <w:t xml:space="preserve"> </w:t>
      </w:r>
      <w:r w:rsidR="006D4E19">
        <w:t xml:space="preserve">numbers included in each wave are very small, ranging from 25 to 79, and so </w:t>
      </w:r>
      <w:r w:rsidR="00E50A9D">
        <w:t xml:space="preserve">the results </w:t>
      </w:r>
      <w:r w:rsidR="006D4E19">
        <w:t xml:space="preserve">should be </w:t>
      </w:r>
      <w:r w:rsidR="00E50A9D">
        <w:t xml:space="preserve">treated </w:t>
      </w:r>
      <w:r w:rsidR="006D4E19">
        <w:t xml:space="preserve">with caution. </w:t>
      </w:r>
    </w:p>
    <w:p w14:paraId="77966732" w14:textId="717B00F7" w:rsidR="002035BD" w:rsidRPr="0092168C" w:rsidRDefault="002035BD" w:rsidP="002035BD">
      <w:pPr>
        <w:autoSpaceDE w:val="0"/>
        <w:autoSpaceDN w:val="0"/>
        <w:adjustRightInd w:val="0"/>
        <w:spacing w:after="0" w:line="400" w:lineRule="atLeast"/>
        <w:rPr>
          <w:b/>
          <w:bCs/>
        </w:rPr>
      </w:pPr>
    </w:p>
    <w:p w14:paraId="0F1D30E5" w14:textId="7058E532" w:rsidR="00BC7698" w:rsidRDefault="00BC7698" w:rsidP="00BC7698">
      <w:pPr>
        <w:autoSpaceDE w:val="0"/>
        <w:autoSpaceDN w:val="0"/>
        <w:adjustRightInd w:val="0"/>
        <w:spacing w:after="0" w:line="240" w:lineRule="auto"/>
        <w:rPr>
          <w:rFonts w:ascii="Times New Roman" w:hAnsi="Times New Roman"/>
          <w:szCs w:val="24"/>
        </w:rPr>
      </w:pPr>
      <w:r>
        <w:rPr>
          <w:rFonts w:ascii="Times New Roman" w:hAnsi="Times New Roman"/>
          <w:noProof/>
          <w:szCs w:val="24"/>
        </w:rPr>
        <w:drawing>
          <wp:inline distT="0" distB="0" distL="0" distR="0" wp14:anchorId="4BEAF09A" wp14:editId="1EBD3D65">
            <wp:extent cx="5716988" cy="336583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847" cy="3381064"/>
                    </a:xfrm>
                    <a:prstGeom prst="rect">
                      <a:avLst/>
                    </a:prstGeom>
                    <a:noFill/>
                    <a:ln>
                      <a:noFill/>
                    </a:ln>
                  </pic:spPr>
                </pic:pic>
              </a:graphicData>
            </a:graphic>
          </wp:inline>
        </w:drawing>
      </w:r>
    </w:p>
    <w:p w14:paraId="65D51CD9" w14:textId="77777777" w:rsidR="006D4E19" w:rsidRDefault="006D4E19">
      <w:pPr>
        <w:spacing w:after="160" w:line="259" w:lineRule="auto"/>
        <w:rPr>
          <w:u w:val="single"/>
        </w:rPr>
      </w:pPr>
      <w:r>
        <w:rPr>
          <w:u w:val="single"/>
        </w:rPr>
        <w:br w:type="page"/>
      </w:r>
    </w:p>
    <w:p w14:paraId="5DB8F15B" w14:textId="77777777" w:rsidR="00133109" w:rsidRDefault="00133109" w:rsidP="00133109">
      <w:r>
        <w:lastRenderedPageBreak/>
        <w:t xml:space="preserve">Table 5. </w:t>
      </w:r>
      <w:r w:rsidRPr="00BD5AF5">
        <w:rPr>
          <w:b/>
          <w:bCs/>
        </w:rPr>
        <w:t>Isolating, self-reported behaviour.</w:t>
      </w:r>
      <w:r>
        <w:t xml:space="preserve"> Associations with staying at home if you, or a household member, had experienced symptoms of coronavirus in the last seven days (analysing data from 30 March to 3 June together).</w:t>
      </w:r>
    </w:p>
    <w:tbl>
      <w:tblPr>
        <w:tblStyle w:val="TableGrid"/>
        <w:tblW w:w="0" w:type="auto"/>
        <w:tblLook w:val="04A0" w:firstRow="1" w:lastRow="0" w:firstColumn="1" w:lastColumn="0" w:noHBand="0" w:noVBand="1"/>
      </w:tblPr>
      <w:tblGrid>
        <w:gridCol w:w="1252"/>
        <w:gridCol w:w="3887"/>
        <w:gridCol w:w="3887"/>
      </w:tblGrid>
      <w:tr w:rsidR="00133109" w:rsidRPr="004B7B74" w14:paraId="1D8E90FC" w14:textId="77777777" w:rsidTr="00970C61">
        <w:trPr>
          <w:trHeight w:val="208"/>
        </w:trPr>
        <w:tc>
          <w:tcPr>
            <w:tcW w:w="0" w:type="auto"/>
            <w:tcBorders>
              <w:top w:val="single" w:sz="12" w:space="0" w:color="auto"/>
              <w:left w:val="nil"/>
              <w:bottom w:val="single" w:sz="12" w:space="0" w:color="auto"/>
              <w:right w:val="nil"/>
            </w:tcBorders>
          </w:tcPr>
          <w:p w14:paraId="1B10172A" w14:textId="77777777" w:rsidR="00133109" w:rsidRPr="004B7B74" w:rsidRDefault="00133109" w:rsidP="00970C61">
            <w:pPr>
              <w:pStyle w:val="Tabletext"/>
            </w:pPr>
          </w:p>
        </w:tc>
        <w:tc>
          <w:tcPr>
            <w:tcW w:w="0" w:type="auto"/>
            <w:tcBorders>
              <w:top w:val="single" w:sz="12" w:space="0" w:color="auto"/>
              <w:left w:val="nil"/>
              <w:bottom w:val="single" w:sz="12" w:space="0" w:color="auto"/>
              <w:right w:val="nil"/>
            </w:tcBorders>
          </w:tcPr>
          <w:p w14:paraId="53555756" w14:textId="183E7D9A" w:rsidR="00133109" w:rsidRPr="004B7B74" w:rsidRDefault="00482856" w:rsidP="00970C61">
            <w:pPr>
              <w:pStyle w:val="Tabletext"/>
              <w:rPr>
                <w:b/>
                <w:bCs/>
              </w:rPr>
            </w:pPr>
            <w:r>
              <w:rPr>
                <w:b/>
              </w:rPr>
              <w:t>Reported staying at home for 7/14 days i</w:t>
            </w:r>
            <w:r w:rsidR="00133109" w:rsidRPr="004B7B74">
              <w:rPr>
                <w:b/>
              </w:rPr>
              <w:t>f symptomatic oneself (n=</w:t>
            </w:r>
            <w:r w:rsidR="00B90C1F">
              <w:rPr>
                <w:b/>
              </w:rPr>
              <w:t>483/</w:t>
            </w:r>
            <w:r w:rsidR="00133109" w:rsidRPr="004B7B74">
              <w:rPr>
                <w:b/>
              </w:rPr>
              <w:t>1329)</w:t>
            </w:r>
          </w:p>
        </w:tc>
        <w:tc>
          <w:tcPr>
            <w:tcW w:w="0" w:type="auto"/>
            <w:tcBorders>
              <w:top w:val="single" w:sz="12" w:space="0" w:color="auto"/>
              <w:left w:val="nil"/>
              <w:bottom w:val="single" w:sz="12" w:space="0" w:color="auto"/>
              <w:right w:val="nil"/>
            </w:tcBorders>
          </w:tcPr>
          <w:p w14:paraId="0C04571C" w14:textId="0AA053CD" w:rsidR="00133109" w:rsidRPr="004B7B74" w:rsidRDefault="00482856" w:rsidP="00970C61">
            <w:pPr>
              <w:pStyle w:val="Tabletext"/>
              <w:rPr>
                <w:b/>
                <w:bCs/>
              </w:rPr>
            </w:pPr>
            <w:r>
              <w:rPr>
                <w:b/>
              </w:rPr>
              <w:t>Reported staying at home for 7/14 days i</w:t>
            </w:r>
            <w:r w:rsidRPr="004B7B74">
              <w:rPr>
                <w:b/>
              </w:rPr>
              <w:t xml:space="preserve">f </w:t>
            </w:r>
            <w:r w:rsidR="00133109" w:rsidRPr="004B7B74">
              <w:rPr>
                <w:b/>
              </w:rPr>
              <w:t>a household member</w:t>
            </w:r>
            <w:r>
              <w:rPr>
                <w:b/>
              </w:rPr>
              <w:t>, but not you yourself,</w:t>
            </w:r>
            <w:r w:rsidR="00133109" w:rsidRPr="004B7B74">
              <w:rPr>
                <w:b/>
              </w:rPr>
              <w:t xml:space="preserve"> ha</w:t>
            </w:r>
            <w:r>
              <w:rPr>
                <w:b/>
              </w:rPr>
              <w:t>d</w:t>
            </w:r>
            <w:r w:rsidR="00133109" w:rsidRPr="004B7B74">
              <w:rPr>
                <w:b/>
              </w:rPr>
              <w:t xml:space="preserve"> symptoms</w:t>
            </w:r>
            <w:r>
              <w:rPr>
                <w:b/>
              </w:rPr>
              <w:t xml:space="preserve"> </w:t>
            </w:r>
            <w:r w:rsidR="00133109" w:rsidRPr="004B7B74">
              <w:rPr>
                <w:b/>
              </w:rPr>
              <w:t>(n=</w:t>
            </w:r>
            <w:r>
              <w:rPr>
                <w:b/>
              </w:rPr>
              <w:t>198/</w:t>
            </w:r>
            <w:r w:rsidR="00133109" w:rsidRPr="004B7B74">
              <w:rPr>
                <w:b/>
              </w:rPr>
              <w:t>462)</w:t>
            </w:r>
          </w:p>
        </w:tc>
      </w:tr>
      <w:tr w:rsidR="00133109" w:rsidRPr="004B7B74" w14:paraId="34259221" w14:textId="77777777" w:rsidTr="00970C61">
        <w:tc>
          <w:tcPr>
            <w:tcW w:w="0" w:type="auto"/>
            <w:tcBorders>
              <w:top w:val="single" w:sz="4" w:space="0" w:color="auto"/>
              <w:left w:val="nil"/>
              <w:bottom w:val="single" w:sz="4" w:space="0" w:color="auto"/>
              <w:right w:val="nil"/>
            </w:tcBorders>
          </w:tcPr>
          <w:p w14:paraId="015CD5CA" w14:textId="77777777" w:rsidR="00133109" w:rsidRPr="004B7B74" w:rsidRDefault="00133109" w:rsidP="00970C61">
            <w:pPr>
              <w:pStyle w:val="Tabletext"/>
            </w:pPr>
            <w:r w:rsidRPr="004B7B74">
              <w:t>Small effect – more likely to stay at home</w:t>
            </w:r>
          </w:p>
        </w:tc>
        <w:tc>
          <w:tcPr>
            <w:tcW w:w="0" w:type="auto"/>
            <w:tcBorders>
              <w:top w:val="single" w:sz="12" w:space="0" w:color="auto"/>
              <w:left w:val="nil"/>
              <w:bottom w:val="single" w:sz="4" w:space="0" w:color="auto"/>
              <w:right w:val="nil"/>
            </w:tcBorders>
          </w:tcPr>
          <w:p w14:paraId="6182495F" w14:textId="77777777" w:rsidR="00133109" w:rsidRPr="004B7B74" w:rsidRDefault="00133109" w:rsidP="00970C61">
            <w:pPr>
              <w:pStyle w:val="Tabletext"/>
            </w:pPr>
            <w:r w:rsidRPr="004B7B74">
              <w:t>Identify</w:t>
            </w:r>
            <w:r>
              <w:t>ing</w:t>
            </w:r>
            <w:r w:rsidRPr="004B7B74">
              <w:t xml:space="preserve"> cough and high temperature as symptoms of coronavirus, increased perceived effectiveness of staying at home for 7 days if symptomatic (NB – removed </w:t>
            </w:r>
            <w:r>
              <w:t>o</w:t>
            </w:r>
            <w:r w:rsidRPr="004B7B74">
              <w:t xml:space="preserve">n </w:t>
            </w:r>
            <w:r>
              <w:t>25 May</w:t>
            </w:r>
            <w:r w:rsidRPr="004B7B74">
              <w:t xml:space="preserve">), increased confidence that if you wanted to you could stay at home for 7 days (NB – introduced </w:t>
            </w:r>
            <w:r>
              <w:t>on 14 April</w:t>
            </w:r>
            <w:r w:rsidRPr="004B7B74">
              <w:t>).</w:t>
            </w:r>
          </w:p>
        </w:tc>
        <w:tc>
          <w:tcPr>
            <w:tcW w:w="0" w:type="auto"/>
            <w:tcBorders>
              <w:top w:val="single" w:sz="12" w:space="0" w:color="auto"/>
              <w:left w:val="nil"/>
              <w:bottom w:val="single" w:sz="4" w:space="0" w:color="auto"/>
              <w:right w:val="nil"/>
            </w:tcBorders>
          </w:tcPr>
          <w:p w14:paraId="5E45BB0C" w14:textId="77777777" w:rsidR="00133109" w:rsidRPr="004B7B74" w:rsidRDefault="00133109" w:rsidP="00970C61">
            <w:pPr>
              <w:pStyle w:val="Tabletext"/>
            </w:pPr>
            <w:r w:rsidRPr="004B7B74">
              <w:t xml:space="preserve">Increased perceived effectiveness of staying at home for 14 days if someone in your household becomes symptomatic, increased confidence that if you wanted to your whole household could stay at home for 14 days (NB – introduced </w:t>
            </w:r>
            <w:r>
              <w:t>on 14 April</w:t>
            </w:r>
            <w:r w:rsidRPr="004B7B74">
              <w:t>).</w:t>
            </w:r>
          </w:p>
        </w:tc>
      </w:tr>
      <w:tr w:rsidR="00133109" w:rsidRPr="004B7B74" w14:paraId="4A282435" w14:textId="77777777" w:rsidTr="00970C61">
        <w:tc>
          <w:tcPr>
            <w:tcW w:w="0" w:type="auto"/>
            <w:tcBorders>
              <w:top w:val="single" w:sz="4" w:space="0" w:color="auto"/>
              <w:left w:val="nil"/>
              <w:bottom w:val="single" w:sz="4" w:space="0" w:color="auto"/>
              <w:right w:val="nil"/>
            </w:tcBorders>
          </w:tcPr>
          <w:p w14:paraId="2063BC81" w14:textId="77777777" w:rsidR="00133109" w:rsidRPr="004B7B74" w:rsidRDefault="00133109" w:rsidP="00970C61">
            <w:pPr>
              <w:pStyle w:val="Tabletext"/>
            </w:pPr>
            <w:r w:rsidRPr="004B7B74">
              <w:t>Not associated</w:t>
            </w:r>
          </w:p>
        </w:tc>
        <w:tc>
          <w:tcPr>
            <w:tcW w:w="0" w:type="auto"/>
            <w:tcBorders>
              <w:top w:val="single" w:sz="4" w:space="0" w:color="auto"/>
              <w:left w:val="nil"/>
              <w:bottom w:val="single" w:sz="4" w:space="0" w:color="auto"/>
              <w:right w:val="nil"/>
            </w:tcBorders>
          </w:tcPr>
          <w:p w14:paraId="2D436367" w14:textId="77777777" w:rsidR="00133109" w:rsidRPr="004B7B74" w:rsidRDefault="00133109" w:rsidP="00970C61">
            <w:pPr>
              <w:pStyle w:val="Tabletext"/>
            </w:pPr>
            <w:r w:rsidRPr="004B7B74">
              <w:t xml:space="preserve">Region, gender, presence of dependent children in the household, </w:t>
            </w:r>
            <w:bookmarkStart w:id="0" w:name="_Hlk42527165"/>
            <w:r>
              <w:t xml:space="preserve">having a medical condition that makes you more susceptible to complications from </w:t>
            </w:r>
            <w:r w:rsidRPr="0092168C">
              <w:t>coronavirus</w:t>
            </w:r>
            <w:r w:rsidRPr="004B7B74">
              <w:t xml:space="preserve">, having a household member with a chronic illness, working, index of multiple deprivation, ethnicity, education, living alone, </w:t>
            </w:r>
            <w:bookmarkEnd w:id="0"/>
            <w:r w:rsidRPr="004B7B74">
              <w:t xml:space="preserve">marital status, being self-employed, being a key worker, speaking English as your first language (NB – introduced </w:t>
            </w:r>
            <w:r>
              <w:t>on 14 April</w:t>
            </w:r>
            <w:r w:rsidRPr="004B7B74">
              <w:t xml:space="preserve">), having a smartphone (NB – introduced </w:t>
            </w:r>
            <w:r>
              <w:t>o</w:t>
            </w:r>
            <w:r w:rsidRPr="004B7B74">
              <w:t xml:space="preserve">n </w:t>
            </w:r>
            <w:r>
              <w:t>25 May</w:t>
            </w:r>
            <w:r w:rsidRPr="004B7B74">
              <w:t xml:space="preserve">), mental distress (NB –introduced </w:t>
            </w:r>
            <w:r>
              <w:t>on 20 April</w:t>
            </w:r>
            <w:r w:rsidRPr="004B7B74">
              <w:t xml:space="preserve">), worry about coronavirus, perceived risk of coronavirus to oneself, </w:t>
            </w:r>
            <w:r>
              <w:t xml:space="preserve">self-reported </w:t>
            </w:r>
            <w:r w:rsidRPr="004B7B74">
              <w:t xml:space="preserve">connectedness to others (NB –introduced </w:t>
            </w:r>
            <w:r>
              <w:t>o</w:t>
            </w:r>
            <w:r w:rsidRPr="004B7B74">
              <w:t xml:space="preserve">n </w:t>
            </w:r>
            <w:r>
              <w:t>6 April</w:t>
            </w:r>
            <w:r w:rsidRPr="004B7B74">
              <w:t xml:space="preserve">), </w:t>
            </w:r>
            <w:r>
              <w:t xml:space="preserve">self-reported markers of </w:t>
            </w:r>
            <w:r w:rsidRPr="004B7B74">
              <w:t xml:space="preserve">poverty (NB –introduced </w:t>
            </w:r>
            <w:r>
              <w:t>o</w:t>
            </w:r>
            <w:r w:rsidRPr="004B7B74">
              <w:t xml:space="preserve">n </w:t>
            </w:r>
            <w:r>
              <w:t>6 April</w:t>
            </w:r>
            <w:r w:rsidRPr="004B7B74">
              <w:t>), total number of outings made in last week</w:t>
            </w:r>
            <w:r>
              <w:t>, credibility of the Government</w:t>
            </w:r>
            <w:r w:rsidRPr="004B7B74">
              <w:t>.</w:t>
            </w:r>
          </w:p>
        </w:tc>
        <w:tc>
          <w:tcPr>
            <w:tcW w:w="0" w:type="auto"/>
            <w:tcBorders>
              <w:top w:val="single" w:sz="4" w:space="0" w:color="auto"/>
              <w:left w:val="nil"/>
              <w:bottom w:val="single" w:sz="4" w:space="0" w:color="auto"/>
              <w:right w:val="nil"/>
            </w:tcBorders>
          </w:tcPr>
          <w:p w14:paraId="0D492549" w14:textId="77777777" w:rsidR="00133109" w:rsidRPr="004B7B74" w:rsidRDefault="00133109" w:rsidP="00970C61">
            <w:pPr>
              <w:pStyle w:val="Tabletext"/>
            </w:pPr>
            <w:r w:rsidRPr="004B7B74">
              <w:t xml:space="preserve">Region, gender, age, presence of dependent children in the household, </w:t>
            </w:r>
            <w:r>
              <w:t xml:space="preserve">having a medical condition that makes you more susceptible to complications from </w:t>
            </w:r>
            <w:r w:rsidRPr="0092168C">
              <w:t>coronavirus</w:t>
            </w:r>
            <w:r w:rsidRPr="004B7B74">
              <w:t xml:space="preserve">, having a household member with a chronic illness, working, index of multiple deprivation, ethnicity, education, living alone, marital status, being self-employed, socioeconomic grade, being a key worker, speaking English as your first language (NB – introduced </w:t>
            </w:r>
            <w:r>
              <w:t>on 14 April</w:t>
            </w:r>
            <w:r w:rsidRPr="004B7B74">
              <w:t xml:space="preserve">), having a smartphone (NB – introduced </w:t>
            </w:r>
            <w:r>
              <w:t>o</w:t>
            </w:r>
            <w:r w:rsidRPr="004B7B74">
              <w:t xml:space="preserve">n </w:t>
            </w:r>
            <w:r>
              <w:t>25 May)</w:t>
            </w:r>
            <w:r w:rsidRPr="004B7B74">
              <w:t xml:space="preserve">, mental distress (NB –introduced </w:t>
            </w:r>
            <w:r>
              <w:t>o</w:t>
            </w:r>
            <w:r w:rsidRPr="004B7B74">
              <w:t xml:space="preserve">n </w:t>
            </w:r>
            <w:r>
              <w:t>20 April</w:t>
            </w:r>
            <w:r w:rsidRPr="004B7B74">
              <w:t xml:space="preserve">), knowing that cough and high temperature are symptoms of coronavirus, worry about coronavirus, perceived risk of coronavirus to oneself, </w:t>
            </w:r>
            <w:r>
              <w:t xml:space="preserve">self-reported </w:t>
            </w:r>
            <w:r w:rsidRPr="004B7B74">
              <w:t xml:space="preserve">connectedness to others (NB –introduced </w:t>
            </w:r>
            <w:r>
              <w:t>o</w:t>
            </w:r>
            <w:r w:rsidRPr="004B7B74">
              <w:t xml:space="preserve">n </w:t>
            </w:r>
            <w:r>
              <w:t>6 April</w:t>
            </w:r>
            <w:r w:rsidRPr="004B7B74">
              <w:t xml:space="preserve">), </w:t>
            </w:r>
            <w:r>
              <w:t xml:space="preserve">self-reported markers of </w:t>
            </w:r>
            <w:r w:rsidRPr="004B7B74">
              <w:t xml:space="preserve">poverty (NB –introduced </w:t>
            </w:r>
            <w:r>
              <w:t>o</w:t>
            </w:r>
            <w:r w:rsidRPr="004B7B74">
              <w:t xml:space="preserve">n </w:t>
            </w:r>
            <w:r>
              <w:t>6 April</w:t>
            </w:r>
            <w:r w:rsidRPr="004B7B74">
              <w:t>), total number of outings made in last week</w:t>
            </w:r>
            <w:r>
              <w:t>, credibility of the Government</w:t>
            </w:r>
            <w:r w:rsidRPr="004B7B74">
              <w:t>.</w:t>
            </w:r>
          </w:p>
        </w:tc>
      </w:tr>
      <w:tr w:rsidR="00133109" w:rsidRPr="004B7B74" w14:paraId="146ADF41" w14:textId="77777777" w:rsidTr="00970C61">
        <w:tc>
          <w:tcPr>
            <w:tcW w:w="0" w:type="auto"/>
            <w:tcBorders>
              <w:top w:val="single" w:sz="4" w:space="0" w:color="auto"/>
              <w:left w:val="nil"/>
              <w:bottom w:val="single" w:sz="4" w:space="0" w:color="auto"/>
              <w:right w:val="nil"/>
            </w:tcBorders>
          </w:tcPr>
          <w:p w14:paraId="0101D20F" w14:textId="77777777" w:rsidR="00133109" w:rsidRPr="004B7B74" w:rsidRDefault="00133109" w:rsidP="00970C61">
            <w:pPr>
              <w:pStyle w:val="Tabletext"/>
            </w:pPr>
            <w:r w:rsidRPr="004B7B74">
              <w:t>Small effect – less likely to stay at home</w:t>
            </w:r>
          </w:p>
        </w:tc>
        <w:tc>
          <w:tcPr>
            <w:tcW w:w="0" w:type="auto"/>
            <w:tcBorders>
              <w:top w:val="single" w:sz="4" w:space="0" w:color="auto"/>
              <w:left w:val="nil"/>
              <w:bottom w:val="single" w:sz="4" w:space="0" w:color="auto"/>
              <w:right w:val="nil"/>
            </w:tcBorders>
          </w:tcPr>
          <w:p w14:paraId="3DE443E5" w14:textId="77777777" w:rsidR="00133109" w:rsidRPr="004B7B74" w:rsidRDefault="00133109" w:rsidP="00970C61">
            <w:pPr>
              <w:pStyle w:val="Tabletext"/>
            </w:pPr>
            <w:r w:rsidRPr="004B7B74">
              <w:t>Later survey wave, being aged 25 to 44 years (vs 18-24 years), lower socioeconomic grade (highest earner is manual worker), not knowing/being unsure about Government guidance if you become symptomatic.</w:t>
            </w:r>
          </w:p>
        </w:tc>
        <w:tc>
          <w:tcPr>
            <w:tcW w:w="0" w:type="auto"/>
            <w:tcBorders>
              <w:top w:val="single" w:sz="4" w:space="0" w:color="auto"/>
              <w:left w:val="nil"/>
              <w:bottom w:val="single" w:sz="4" w:space="0" w:color="auto"/>
              <w:right w:val="nil"/>
            </w:tcBorders>
          </w:tcPr>
          <w:p w14:paraId="790D75BD" w14:textId="77777777" w:rsidR="00133109" w:rsidRPr="004B7B74" w:rsidRDefault="00133109" w:rsidP="00970C61">
            <w:pPr>
              <w:pStyle w:val="Tabletext"/>
            </w:pPr>
            <w:r w:rsidRPr="004B7B74">
              <w:t>Later survey wave.</w:t>
            </w:r>
          </w:p>
        </w:tc>
      </w:tr>
      <w:tr w:rsidR="00133109" w:rsidRPr="004B7B74" w14:paraId="5BB5616A" w14:textId="77777777" w:rsidTr="00970C61">
        <w:tc>
          <w:tcPr>
            <w:tcW w:w="0" w:type="auto"/>
            <w:tcBorders>
              <w:top w:val="single" w:sz="4" w:space="0" w:color="auto"/>
              <w:left w:val="nil"/>
              <w:bottom w:val="single" w:sz="12" w:space="0" w:color="auto"/>
              <w:right w:val="nil"/>
            </w:tcBorders>
          </w:tcPr>
          <w:p w14:paraId="6303835F" w14:textId="77777777" w:rsidR="00133109" w:rsidRPr="004B7B74" w:rsidRDefault="00133109" w:rsidP="00970C61">
            <w:pPr>
              <w:pStyle w:val="Tabletext"/>
            </w:pPr>
            <w:r w:rsidRPr="004B7B74">
              <w:t>Medium effect – less likely to stay at home</w:t>
            </w:r>
          </w:p>
        </w:tc>
        <w:tc>
          <w:tcPr>
            <w:tcW w:w="0" w:type="auto"/>
            <w:tcBorders>
              <w:top w:val="single" w:sz="4" w:space="0" w:color="auto"/>
              <w:left w:val="nil"/>
              <w:bottom w:val="single" w:sz="12" w:space="0" w:color="auto"/>
              <w:right w:val="nil"/>
            </w:tcBorders>
          </w:tcPr>
          <w:p w14:paraId="18D3CDA6" w14:textId="77777777" w:rsidR="00133109" w:rsidRPr="004B7B74" w:rsidRDefault="00133109" w:rsidP="00970C61">
            <w:pPr>
              <w:pStyle w:val="Tabletext"/>
            </w:pPr>
          </w:p>
        </w:tc>
        <w:tc>
          <w:tcPr>
            <w:tcW w:w="0" w:type="auto"/>
            <w:tcBorders>
              <w:top w:val="single" w:sz="4" w:space="0" w:color="auto"/>
              <w:left w:val="nil"/>
              <w:bottom w:val="single" w:sz="12" w:space="0" w:color="auto"/>
              <w:right w:val="nil"/>
            </w:tcBorders>
          </w:tcPr>
          <w:p w14:paraId="10850FA2" w14:textId="77777777" w:rsidR="00133109" w:rsidRPr="004B7B74" w:rsidRDefault="00133109" w:rsidP="00970C61">
            <w:pPr>
              <w:pStyle w:val="Tabletext"/>
            </w:pPr>
            <w:r w:rsidRPr="004B7B74">
              <w:t>Not knowing/being unsure about Government guidance if a household member become symptomatic.</w:t>
            </w:r>
          </w:p>
        </w:tc>
      </w:tr>
    </w:tbl>
    <w:p w14:paraId="5866F5C0" w14:textId="77777777" w:rsidR="00133109" w:rsidRDefault="00133109" w:rsidP="00133109">
      <w:pPr>
        <w:spacing w:after="160" w:line="259" w:lineRule="auto"/>
      </w:pPr>
      <w:r>
        <w:br w:type="page"/>
      </w:r>
    </w:p>
    <w:p w14:paraId="56707159" w14:textId="5205D306" w:rsidR="002102EF" w:rsidRDefault="006D4E19" w:rsidP="00A21313">
      <w:pPr>
        <w:pStyle w:val="Heading2"/>
      </w:pPr>
      <w:r w:rsidRPr="0092168C">
        <w:lastRenderedPageBreak/>
        <w:t>Adhering to i</w:t>
      </w:r>
      <w:r w:rsidR="002102EF" w:rsidRPr="0092168C">
        <w:t>solation if contacted by a contact tracer</w:t>
      </w:r>
    </w:p>
    <w:p w14:paraId="447D6825" w14:textId="359A2640" w:rsidR="0028346E" w:rsidRPr="0028346E" w:rsidRDefault="0028346E" w:rsidP="0028346E">
      <w:r w:rsidRPr="002102EF">
        <w:t xml:space="preserve">We investigated </w:t>
      </w:r>
      <w:r>
        <w:t>whether</w:t>
      </w:r>
      <w:r w:rsidRPr="002102EF">
        <w:t xml:space="preserve"> participants who had </w:t>
      </w:r>
      <w:r>
        <w:t>been contacted by a contact tracer had self-isolated</w:t>
      </w:r>
      <w:r w:rsidRPr="002102EF">
        <w:t xml:space="preserve">. </w:t>
      </w:r>
      <w:r w:rsidRPr="0092168C">
        <w:rPr>
          <w:rFonts w:ascii="Times New Roman" w:hAnsi="Times New Roman"/>
          <w:szCs w:val="24"/>
        </w:rPr>
        <w:t xml:space="preserve">We </w:t>
      </w:r>
      <w:r>
        <w:rPr>
          <w:rFonts w:ascii="Times New Roman" w:hAnsi="Times New Roman"/>
          <w:szCs w:val="24"/>
        </w:rPr>
        <w:t>used</w:t>
      </w:r>
      <w:r w:rsidRPr="0092168C">
        <w:rPr>
          <w:rFonts w:ascii="Times New Roman" w:hAnsi="Times New Roman"/>
          <w:szCs w:val="24"/>
        </w:rPr>
        <w:t xml:space="preserve"> data from </w:t>
      </w:r>
      <w:r>
        <w:rPr>
          <w:rFonts w:ascii="Times New Roman" w:hAnsi="Times New Roman"/>
          <w:szCs w:val="24"/>
        </w:rPr>
        <w:t>1</w:t>
      </w:r>
      <w:r>
        <w:rPr>
          <w:rFonts w:ascii="Times New Roman" w:hAnsi="Times New Roman"/>
          <w:szCs w:val="24"/>
        </w:rPr>
        <w:t xml:space="preserve"> to 3 June</w:t>
      </w:r>
      <w:r w:rsidRPr="0092168C">
        <w:rPr>
          <w:rFonts w:ascii="Times New Roman" w:hAnsi="Times New Roman"/>
          <w:szCs w:val="24"/>
        </w:rPr>
        <w:t xml:space="preserve">. </w:t>
      </w:r>
      <w:r>
        <w:rPr>
          <w:rFonts w:ascii="Times New Roman" w:hAnsi="Times New Roman"/>
          <w:szCs w:val="24"/>
        </w:rPr>
        <w:t>Due to small sample sizes, we were unable to run analyses of associations.</w:t>
      </w:r>
    </w:p>
    <w:p w14:paraId="2B64168D" w14:textId="1111C255" w:rsidR="002102EF" w:rsidRPr="008E1CD4" w:rsidRDefault="002102EF" w:rsidP="0092168C">
      <w:pPr>
        <w:pStyle w:val="ListParagraph"/>
        <w:numPr>
          <w:ilvl w:val="0"/>
          <w:numId w:val="11"/>
        </w:numPr>
        <w:spacing w:line="360" w:lineRule="auto"/>
        <w:ind w:left="714" w:hanging="357"/>
      </w:pPr>
      <w:r w:rsidRPr="002F3D75">
        <w:t xml:space="preserve">4% of people reported that they have </w:t>
      </w:r>
      <w:r>
        <w:t xml:space="preserve">already </w:t>
      </w:r>
      <w:r w:rsidRPr="002F3D75">
        <w:t>been contacted by a contact tracing service</w:t>
      </w:r>
      <w:r w:rsidRPr="008E1CD4">
        <w:t xml:space="preserve"> (n=72/2003, asked 1 to 3 June only).</w:t>
      </w:r>
      <w:r>
        <w:t xml:space="preserve"> </w:t>
      </w:r>
      <w:r w:rsidR="001A4F87" w:rsidRPr="008E1CD4">
        <w:t xml:space="preserve">Of </w:t>
      </w:r>
      <w:r w:rsidR="001A4F87">
        <w:t xml:space="preserve">contacts of coronavirus cases, </w:t>
      </w:r>
      <w:r w:rsidR="001A4F87" w:rsidRPr="001A4F87">
        <w:rPr>
          <w:b/>
          <w:bCs/>
        </w:rPr>
        <w:t>39% (n=28) reported that they self-isolated for 14 days or longer</w:t>
      </w:r>
      <w:r w:rsidR="001A4F87" w:rsidRPr="008E1CD4">
        <w:t xml:space="preserve">. </w:t>
      </w:r>
      <w:r w:rsidRPr="008E1CD4">
        <w:t>These numbers are very small and should be taken with caution.</w:t>
      </w:r>
      <w:r w:rsidR="000A1783" w:rsidRPr="000A1783">
        <w:t xml:space="preserve"> </w:t>
      </w:r>
      <w:r w:rsidR="000A1783" w:rsidRPr="001A4F87">
        <w:t>31% (n=22) did not select that they self-isolated (not leaving home at all) for any length of time.</w:t>
      </w:r>
    </w:p>
    <w:p w14:paraId="39C1D95E" w14:textId="567311EF" w:rsidR="002102EF" w:rsidRPr="008E1CD4" w:rsidRDefault="002102EF" w:rsidP="004B08A2">
      <w:pPr>
        <w:pStyle w:val="ListParagraph"/>
        <w:numPr>
          <w:ilvl w:val="0"/>
          <w:numId w:val="10"/>
        </w:numPr>
        <w:spacing w:line="360" w:lineRule="auto"/>
        <w:ind w:hanging="357"/>
      </w:pPr>
      <w:r w:rsidRPr="008E1CD4">
        <w:t>Those who reported that they had not been contacted by a contact tracing service, or who did not know if they had been contacted were asked follow-up questions about their intended actions if they were contacted by a contact tracing service</w:t>
      </w:r>
      <w:r w:rsidR="004B08A2">
        <w:t xml:space="preserve"> (n=1931)</w:t>
      </w:r>
      <w:r w:rsidRPr="008E1CD4">
        <w:t xml:space="preserve">. </w:t>
      </w:r>
      <w:r w:rsidR="004B08A2" w:rsidRPr="008E1CD4">
        <w:t>Of th</w:t>
      </w:r>
      <w:r w:rsidR="004B08A2">
        <w:t>ese people</w:t>
      </w:r>
      <w:r w:rsidR="004B08A2" w:rsidRPr="008E1CD4">
        <w:t xml:space="preserve">, </w:t>
      </w:r>
      <w:r w:rsidR="004B08A2" w:rsidRPr="004B08A2">
        <w:rPr>
          <w:b/>
          <w:bCs/>
        </w:rPr>
        <w:t>18% (n=348) reported that they would self-isolate for 14 days or longer</w:t>
      </w:r>
      <w:r w:rsidR="004B08A2" w:rsidRPr="008E1CD4">
        <w:t>.</w:t>
      </w:r>
      <w:r w:rsidR="004B08A2">
        <w:t xml:space="preserve"> T</w:t>
      </w:r>
      <w:r w:rsidR="004B08A2" w:rsidRPr="008E1CD4">
        <w:t xml:space="preserve">his is intended behaviour; </w:t>
      </w:r>
      <w:r w:rsidR="00353612">
        <w:t>actual</w:t>
      </w:r>
      <w:r w:rsidR="00353612" w:rsidRPr="008E1CD4">
        <w:t xml:space="preserve"> </w:t>
      </w:r>
      <w:r w:rsidR="004B08A2" w:rsidRPr="008E1CD4">
        <w:t xml:space="preserve">behaviour </w:t>
      </w:r>
      <w:r w:rsidR="00353612">
        <w:t>is likely to</w:t>
      </w:r>
      <w:r w:rsidR="00353612" w:rsidRPr="008E1CD4">
        <w:t xml:space="preserve"> </w:t>
      </w:r>
      <w:r w:rsidR="004B08A2" w:rsidRPr="008E1CD4">
        <w:t>be lower.</w:t>
      </w:r>
      <w:r w:rsidR="004B08A2">
        <w:t xml:space="preserve"> </w:t>
      </w:r>
      <w:r w:rsidRPr="008E1CD4">
        <w:t xml:space="preserve">12% (n=229) did not select that they would self-isolate (not leaving home at all) for any length of time. </w:t>
      </w:r>
    </w:p>
    <w:p w14:paraId="47CF493F" w14:textId="77777777" w:rsidR="003B08B3" w:rsidRDefault="003B08B3">
      <w:pPr>
        <w:spacing w:after="160" w:line="259" w:lineRule="auto"/>
        <w:rPr>
          <w:b/>
          <w:bCs/>
        </w:rPr>
      </w:pPr>
      <w:r>
        <w:rPr>
          <w:b/>
          <w:bCs/>
        </w:rPr>
        <w:br w:type="page"/>
      </w:r>
    </w:p>
    <w:p w14:paraId="648B57FA" w14:textId="40C615AA" w:rsidR="004122D9" w:rsidRDefault="002B4C6F" w:rsidP="004A298A">
      <w:pPr>
        <w:pStyle w:val="Heading2"/>
      </w:pPr>
      <w:r>
        <w:lastRenderedPageBreak/>
        <w:t>Datasets used:</w:t>
      </w:r>
    </w:p>
    <w:p w14:paraId="4772998F" w14:textId="24C0173F" w:rsidR="002B4C6F" w:rsidRDefault="002B4C6F" w:rsidP="002B4C6F">
      <w:pPr>
        <w:pStyle w:val="ListParagraph"/>
        <w:numPr>
          <w:ilvl w:val="0"/>
          <w:numId w:val="1"/>
        </w:numPr>
      </w:pPr>
      <w:r>
        <w:t>Department of Health and Social Care weekly tracker</w:t>
      </w:r>
      <w:r w:rsidR="00E50A9D">
        <w:t xml:space="preserve"> from </w:t>
      </w:r>
      <w:r w:rsidR="004A298A">
        <w:t xml:space="preserve">30 March </w:t>
      </w:r>
      <w:r w:rsidR="00E50A9D">
        <w:t xml:space="preserve">to </w:t>
      </w:r>
      <w:r w:rsidR="004A298A">
        <w:t>3 June 2020.</w:t>
      </w:r>
    </w:p>
    <w:p w14:paraId="1EB6BB75" w14:textId="6AD31443" w:rsidR="002B4C6F" w:rsidRDefault="002B4C6F" w:rsidP="002B4C6F">
      <w:pPr>
        <w:pStyle w:val="ListParagraph"/>
        <w:numPr>
          <w:ilvl w:val="1"/>
          <w:numId w:val="1"/>
        </w:numPr>
      </w:pPr>
      <w:r>
        <w:t>Track</w:t>
      </w:r>
      <w:r w:rsidR="00260875">
        <w:t>ing</w:t>
      </w:r>
      <w:r>
        <w:t xml:space="preserve"> DHSC marketing, coronavirus attitudes, beliefs, knowledge, reported behaviour</w:t>
      </w:r>
      <w:r w:rsidR="00260875">
        <w:t>, satisfaction with Government response, credibility of Government.</w:t>
      </w:r>
    </w:p>
    <w:p w14:paraId="464B64CD" w14:textId="0001F182" w:rsidR="00116567" w:rsidRDefault="00116567" w:rsidP="00116567">
      <w:pPr>
        <w:pStyle w:val="ListParagraph"/>
        <w:numPr>
          <w:ilvl w:val="1"/>
          <w:numId w:val="1"/>
        </w:numPr>
      </w:pPr>
      <w:r>
        <w:t xml:space="preserve">Across these </w:t>
      </w:r>
      <w:r w:rsidR="00E50A9D">
        <w:t xml:space="preserve">weekly </w:t>
      </w:r>
      <w:r>
        <w:t>waves, we also recoded knowledge about Government guidance if you or a household member had symptoms of coronavirus.</w:t>
      </w:r>
    </w:p>
    <w:p w14:paraId="64A0B27F" w14:textId="77777777" w:rsidR="00116567" w:rsidRDefault="00116567" w:rsidP="00116567">
      <w:pPr>
        <w:pStyle w:val="ListParagraph"/>
        <w:numPr>
          <w:ilvl w:val="1"/>
          <w:numId w:val="1"/>
        </w:numPr>
      </w:pPr>
      <w:r>
        <w:t>We computed a variable indicating if people understood the guidance for if they or someone in their household developed symptoms. For these variables, we coded someone as being incorrect/unsure if they answered “true” or “don’t know” to being able to go out if [your] symptoms were mild, to go shopping for groceries/pharmacy, to go shopping for things other than groceries/pharmacy, to help/provide care, or to meet up with friends. Participants were coded as being correct if they answered “false” to all of these statements.</w:t>
      </w:r>
    </w:p>
    <w:p w14:paraId="5566F84B" w14:textId="05AE1348" w:rsidR="00116567" w:rsidRDefault="00116567" w:rsidP="00116567">
      <w:pPr>
        <w:pStyle w:val="ListParagraph"/>
        <w:numPr>
          <w:ilvl w:val="2"/>
          <w:numId w:val="1"/>
        </w:numPr>
      </w:pPr>
      <w:r>
        <w:t>Across waves 10-19, 60.7% people (n=12,171/20,057) knew that if you developed symptoms of coronavirus, you should not go out if your symptoms were mild, to go shopping for groceries/pharmacy, to go shopping for items other than groceries/pharmacy, to go for a walk or some other exercise, or to help/provide care for someone else.</w:t>
      </w:r>
    </w:p>
    <w:p w14:paraId="6A503DB2" w14:textId="649144CA" w:rsidR="00116567" w:rsidRDefault="00116567" w:rsidP="00116567">
      <w:pPr>
        <w:pStyle w:val="ListParagraph"/>
        <w:numPr>
          <w:ilvl w:val="2"/>
          <w:numId w:val="1"/>
        </w:numPr>
      </w:pPr>
      <w:r>
        <w:t>Across waves 10-19, 61.4% people (n=12,308/20,057) knew that if your household member developed symptoms of coronavirus, you should not go out if your symptoms were mild, to go shopping for groceries/pharmacy, to go shopping for items other than groceries/pharmacy, to go for a walk or some other exercise, or to help/provide care for someone else.</w:t>
      </w:r>
    </w:p>
    <w:p w14:paraId="215943BC" w14:textId="77777777" w:rsidR="004A298A" w:rsidRPr="0099694B" w:rsidRDefault="004A298A" w:rsidP="004A298A">
      <w:pPr>
        <w:pStyle w:val="ListParagraph"/>
        <w:numPr>
          <w:ilvl w:val="1"/>
          <w:numId w:val="1"/>
        </w:numPr>
      </w:pPr>
      <w:r w:rsidRPr="00840864">
        <w:rPr>
          <w:rFonts w:ascii="Times New Roman" w:hAnsi="Times New Roman"/>
        </w:rPr>
        <w:t xml:space="preserve">The </w:t>
      </w:r>
      <w:r>
        <w:rPr>
          <w:rFonts w:ascii="Times New Roman" w:hAnsi="Times New Roman"/>
        </w:rPr>
        <w:t xml:space="preserve">self-reported </w:t>
      </w:r>
      <w:r w:rsidRPr="00840864">
        <w:rPr>
          <w:rFonts w:ascii="Times New Roman" w:hAnsi="Times New Roman"/>
        </w:rPr>
        <w:t xml:space="preserve">connectedness </w:t>
      </w:r>
      <w:r>
        <w:rPr>
          <w:rFonts w:ascii="Times New Roman" w:hAnsi="Times New Roman"/>
        </w:rPr>
        <w:t>variable</w:t>
      </w:r>
      <w:r w:rsidRPr="00840864">
        <w:rPr>
          <w:rFonts w:ascii="Times New Roman" w:hAnsi="Times New Roman"/>
        </w:rPr>
        <w:t xml:space="preserve"> combines: “I keep in touch with family and friends who I don't live with”, “There is enough space in my home for everyone currently living in my household”, “I feel connected to family/friends”, and “I have someone to talk to about my worries”</w:t>
      </w:r>
      <w:r>
        <w:rPr>
          <w:rFonts w:ascii="Times New Roman" w:hAnsi="Times New Roman"/>
        </w:rPr>
        <w:t>.</w:t>
      </w:r>
    </w:p>
    <w:p w14:paraId="78884B26" w14:textId="77777777" w:rsidR="004A298A" w:rsidRDefault="004A298A" w:rsidP="004A298A">
      <w:pPr>
        <w:pStyle w:val="ListParagraph"/>
        <w:numPr>
          <w:ilvl w:val="1"/>
          <w:numId w:val="1"/>
        </w:numPr>
      </w:pPr>
      <w:r>
        <w:rPr>
          <w:rFonts w:ascii="Times New Roman" w:hAnsi="Times New Roman"/>
        </w:rPr>
        <w:t xml:space="preserve">The self-reported poverty variable combines </w:t>
      </w:r>
      <w:r w:rsidRPr="00840864">
        <w:rPr>
          <w:rFonts w:ascii="Times New Roman" w:hAnsi="Times New Roman"/>
        </w:rPr>
        <w:t>“I am struggling to make ends meet”, “I am skipping meals I would usually have”, and “I am finding my current living situation difficult”.</w:t>
      </w:r>
    </w:p>
    <w:p w14:paraId="6A378752" w14:textId="750F6DDC" w:rsidR="0029798F" w:rsidRDefault="0029798F" w:rsidP="002B4C6F">
      <w:pPr>
        <w:pStyle w:val="ListParagraph"/>
        <w:numPr>
          <w:ilvl w:val="1"/>
          <w:numId w:val="1"/>
        </w:numPr>
      </w:pPr>
      <w:r>
        <w:t>We investigated factors associated with identifying cough and high temperature / fever using adjusted logistic regressions. For these analyses we merged data from 30 March to 3 June.</w:t>
      </w:r>
    </w:p>
    <w:p w14:paraId="6BF68475" w14:textId="10AB3EF9" w:rsidR="0029798F" w:rsidRDefault="0029798F" w:rsidP="002B4C6F">
      <w:pPr>
        <w:pStyle w:val="ListParagraph"/>
        <w:numPr>
          <w:ilvl w:val="1"/>
          <w:numId w:val="1"/>
        </w:numPr>
      </w:pPr>
      <w:r>
        <w:t xml:space="preserve">We investigated factors associated with requesting an antigen test for coronavirus using adjusted logistic regressions. For these analyses we merged data from </w:t>
      </w:r>
      <w:r w:rsidRPr="0029798F">
        <w:t>25 May to 3 June</w:t>
      </w:r>
      <w:r>
        <w:t>.</w:t>
      </w:r>
    </w:p>
    <w:p w14:paraId="149B8990" w14:textId="4167C7D3" w:rsidR="0029798F" w:rsidRDefault="0029798F" w:rsidP="002B4C6F">
      <w:pPr>
        <w:pStyle w:val="ListParagraph"/>
        <w:numPr>
          <w:ilvl w:val="1"/>
          <w:numId w:val="1"/>
        </w:numPr>
      </w:pPr>
      <w:r>
        <w:t>We investigated factors associated with intention to share details of your close contacts with a contact tracing service using adjusted linear regressions. For these analyses</w:t>
      </w:r>
      <w:r w:rsidR="004A298A">
        <w:t xml:space="preserve"> we used data from 1 to 3 June.</w:t>
      </w:r>
    </w:p>
    <w:p w14:paraId="3FFE238D" w14:textId="77777777" w:rsidR="0029798F" w:rsidRDefault="00116567" w:rsidP="002B4C6F">
      <w:pPr>
        <w:pStyle w:val="ListParagraph"/>
        <w:numPr>
          <w:ilvl w:val="1"/>
          <w:numId w:val="1"/>
        </w:numPr>
      </w:pPr>
      <w:r>
        <w:t>We investigated factors associated with reporting that you were staying at home for seven or fourteen days, if you or a household member (but not you yourself) had experienced symptoms of coronavirus in the last seven days</w:t>
      </w:r>
      <w:r w:rsidR="0029798F">
        <w:t xml:space="preserve"> using adjusted logistic regressions</w:t>
      </w:r>
      <w:r>
        <w:t xml:space="preserve">. For these analyses we merged data from </w:t>
      </w:r>
      <w:r w:rsidR="003037FF">
        <w:t>30 March to 3 June</w:t>
      </w:r>
      <w:r>
        <w:t xml:space="preserve">. </w:t>
      </w:r>
    </w:p>
    <w:p w14:paraId="20A5D0AC" w14:textId="1FB7F86D" w:rsidR="00116567" w:rsidRDefault="0029798F" w:rsidP="002B4C6F">
      <w:pPr>
        <w:pStyle w:val="ListParagraph"/>
        <w:numPr>
          <w:ilvl w:val="1"/>
          <w:numId w:val="1"/>
        </w:numPr>
      </w:pPr>
      <w:r>
        <w:lastRenderedPageBreak/>
        <w:t>In all analyses, we c</w:t>
      </w:r>
      <w:r w:rsidR="00116567">
        <w:t xml:space="preserve">ontrolled for survey wave, region, gender, age, presence of a dependent child, </w:t>
      </w:r>
      <w:r w:rsidR="00116567" w:rsidRPr="00116567">
        <w:t xml:space="preserve">being clinically extremely vulnerable to coronavirus oneself, having a household member with a chronic illness, working, index of multiple deprivation, ethnicity, education, </w:t>
      </w:r>
      <w:r w:rsidR="00116567">
        <w:t xml:space="preserve">and </w:t>
      </w:r>
      <w:r w:rsidR="00116567" w:rsidRPr="00116567">
        <w:t>living alone</w:t>
      </w:r>
      <w:r w:rsidR="00116567">
        <w:t>.</w:t>
      </w:r>
    </w:p>
    <w:p w14:paraId="6FC23EBE" w14:textId="694A61EC" w:rsidR="004A298A" w:rsidRDefault="004A298A" w:rsidP="002B4C6F">
      <w:pPr>
        <w:pStyle w:val="ListParagraph"/>
        <w:numPr>
          <w:ilvl w:val="1"/>
          <w:numId w:val="1"/>
        </w:numPr>
      </w:pPr>
      <w:r>
        <w:t xml:space="preserve">For logistic regression analyses, </w:t>
      </w:r>
      <w:r w:rsidR="00823E7B">
        <w:t xml:space="preserve">a small effect was defined as an </w:t>
      </w:r>
      <w:proofErr w:type="spellStart"/>
      <w:r w:rsidR="00823E7B">
        <w:t>aOR</w:t>
      </w:r>
      <w:proofErr w:type="spellEnd"/>
      <w:r w:rsidR="00823E7B">
        <w:t xml:space="preserve"> of less than </w:t>
      </w:r>
      <w:hyperlink r:id="rId17" w:history="1">
        <w:r w:rsidR="00823E7B">
          <w:rPr>
            <w:rStyle w:val="Hyperlink"/>
          </w:rPr>
          <w:t>1.68 / 0.60</w:t>
        </w:r>
      </w:hyperlink>
      <w:r w:rsidR="00823E7B">
        <w:t>.</w:t>
      </w:r>
    </w:p>
    <w:p w14:paraId="7A4FCDAC" w14:textId="74B3DFB9" w:rsidR="00823E7B" w:rsidRDefault="00823E7B" w:rsidP="002B4C6F">
      <w:pPr>
        <w:pStyle w:val="ListParagraph"/>
        <w:numPr>
          <w:ilvl w:val="1"/>
          <w:numId w:val="1"/>
        </w:numPr>
      </w:pPr>
      <w:r>
        <w:t>For linear regression analyses, we used amount of the variance explained as an indicator of the strength of the association.</w:t>
      </w:r>
    </w:p>
    <w:p w14:paraId="467A8C2C" w14:textId="34571C25" w:rsidR="002B4C6F" w:rsidRDefault="002B4C6F" w:rsidP="002B4C6F">
      <w:pPr>
        <w:pStyle w:val="ListParagraph"/>
        <w:numPr>
          <w:ilvl w:val="1"/>
          <w:numId w:val="1"/>
        </w:numPr>
      </w:pPr>
      <w:r>
        <w:t>Data collected weekly (Monday to Wednesday) since late January</w:t>
      </w:r>
      <w:r w:rsidR="00E50A9D">
        <w:t xml:space="preserve"> 2020</w:t>
      </w:r>
      <w:r w:rsidR="00260875">
        <w:t>.</w:t>
      </w:r>
      <w:r w:rsidR="0029798F">
        <w:t xml:space="preserve"> For this report, we used data from week 10 onwards.</w:t>
      </w:r>
    </w:p>
    <w:p w14:paraId="536AF46E" w14:textId="63ABADE9" w:rsidR="002B4C6F" w:rsidRDefault="002B4C6F" w:rsidP="002B4C6F">
      <w:pPr>
        <w:pStyle w:val="ListParagraph"/>
        <w:numPr>
          <w:ilvl w:val="1"/>
          <w:numId w:val="1"/>
        </w:numPr>
      </w:pPr>
      <w:r>
        <w:t>N~2000 per wave</w:t>
      </w:r>
      <w:r w:rsidR="00260875">
        <w:t>.</w:t>
      </w:r>
    </w:p>
    <w:p w14:paraId="34C9398A" w14:textId="17090A0D" w:rsidR="002B4C6F" w:rsidRDefault="002B4C6F" w:rsidP="002B4C6F">
      <w:pPr>
        <w:pStyle w:val="ListParagraph"/>
        <w:numPr>
          <w:ilvl w:val="1"/>
          <w:numId w:val="1"/>
        </w:numPr>
      </w:pPr>
      <w:r>
        <w:t>Market research company commissioned: BMG Research</w:t>
      </w:r>
      <w:r w:rsidR="00260875">
        <w:t>.</w:t>
      </w:r>
    </w:p>
    <w:p w14:paraId="3C0BFD57" w14:textId="4813D908" w:rsidR="004C6CE2" w:rsidRDefault="004C6CE2" w:rsidP="004C6CE2"/>
    <w:p w14:paraId="6FC88624" w14:textId="70879C4C" w:rsidR="00060BE5" w:rsidRDefault="00060BE5" w:rsidP="004C6CE2">
      <w:pPr>
        <w:pStyle w:val="Footer"/>
      </w:pPr>
      <w:r>
        <w:t>Data collection dates: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60BE5" w:rsidRPr="00060BE5" w14:paraId="6C407233" w14:textId="77777777" w:rsidTr="00060BE5">
        <w:tc>
          <w:tcPr>
            <w:tcW w:w="4508" w:type="dxa"/>
            <w:tcBorders>
              <w:top w:val="single" w:sz="4" w:space="0" w:color="auto"/>
              <w:bottom w:val="single" w:sz="4" w:space="0" w:color="auto"/>
            </w:tcBorders>
          </w:tcPr>
          <w:p w14:paraId="6553D94C" w14:textId="6093134E" w:rsidR="00060BE5" w:rsidRPr="00060BE5" w:rsidRDefault="00060BE5" w:rsidP="00060BE5">
            <w:pPr>
              <w:pStyle w:val="Footer"/>
              <w:rPr>
                <w:rFonts w:ascii="Times New Roman" w:hAnsi="Times New Roman"/>
                <w:szCs w:val="24"/>
              </w:rPr>
            </w:pPr>
            <w:bookmarkStart w:id="1" w:name="_Hlk42686861"/>
            <w:r w:rsidRPr="00060BE5">
              <w:rPr>
                <w:rFonts w:ascii="Times New Roman" w:hAnsi="Times New Roman"/>
                <w:szCs w:val="24"/>
              </w:rPr>
              <w:t>Wave 10</w:t>
            </w:r>
          </w:p>
        </w:tc>
        <w:tc>
          <w:tcPr>
            <w:tcW w:w="4508" w:type="dxa"/>
            <w:tcBorders>
              <w:top w:val="single" w:sz="4" w:space="0" w:color="auto"/>
              <w:bottom w:val="single" w:sz="4" w:space="0" w:color="auto"/>
            </w:tcBorders>
          </w:tcPr>
          <w:p w14:paraId="5CC42807" w14:textId="7F7793BB" w:rsidR="00060BE5" w:rsidRPr="00060BE5" w:rsidRDefault="00060BE5" w:rsidP="00060BE5">
            <w:pPr>
              <w:pStyle w:val="Footer"/>
              <w:rPr>
                <w:rFonts w:ascii="Times New Roman" w:hAnsi="Times New Roman"/>
                <w:szCs w:val="24"/>
              </w:rPr>
            </w:pPr>
            <w:r w:rsidRPr="00060BE5">
              <w:rPr>
                <w:rFonts w:ascii="Times New Roman" w:hAnsi="Times New Roman"/>
                <w:szCs w:val="24"/>
              </w:rPr>
              <w:t>30 March - 1 April</w:t>
            </w:r>
          </w:p>
        </w:tc>
      </w:tr>
      <w:tr w:rsidR="00060BE5" w:rsidRPr="00060BE5" w14:paraId="04A8CDCE" w14:textId="77777777" w:rsidTr="00060BE5">
        <w:tc>
          <w:tcPr>
            <w:tcW w:w="4508" w:type="dxa"/>
            <w:tcBorders>
              <w:top w:val="single" w:sz="4" w:space="0" w:color="auto"/>
              <w:bottom w:val="single" w:sz="4" w:space="0" w:color="auto"/>
            </w:tcBorders>
          </w:tcPr>
          <w:p w14:paraId="7F6A10AD" w14:textId="495D2102" w:rsidR="00060BE5" w:rsidRPr="00060BE5" w:rsidRDefault="00060BE5" w:rsidP="00060BE5">
            <w:pPr>
              <w:pStyle w:val="Footer"/>
              <w:rPr>
                <w:rFonts w:ascii="Times New Roman" w:hAnsi="Times New Roman"/>
                <w:szCs w:val="24"/>
              </w:rPr>
            </w:pPr>
            <w:r w:rsidRPr="00060BE5">
              <w:rPr>
                <w:rFonts w:ascii="Times New Roman" w:hAnsi="Times New Roman"/>
                <w:szCs w:val="24"/>
              </w:rPr>
              <w:t>Wave 11</w:t>
            </w:r>
          </w:p>
        </w:tc>
        <w:tc>
          <w:tcPr>
            <w:tcW w:w="4508" w:type="dxa"/>
            <w:tcBorders>
              <w:top w:val="single" w:sz="4" w:space="0" w:color="auto"/>
              <w:bottom w:val="single" w:sz="4" w:space="0" w:color="auto"/>
            </w:tcBorders>
          </w:tcPr>
          <w:p w14:paraId="230EAA52" w14:textId="165027B7" w:rsidR="00060BE5" w:rsidRPr="00060BE5" w:rsidRDefault="00060BE5" w:rsidP="00060BE5">
            <w:pPr>
              <w:pStyle w:val="Footer"/>
              <w:rPr>
                <w:rFonts w:ascii="Times New Roman" w:hAnsi="Times New Roman"/>
                <w:szCs w:val="24"/>
              </w:rPr>
            </w:pPr>
            <w:r w:rsidRPr="00060BE5">
              <w:rPr>
                <w:rFonts w:ascii="Times New Roman" w:hAnsi="Times New Roman"/>
                <w:szCs w:val="24"/>
              </w:rPr>
              <w:t>6 - 8 April</w:t>
            </w:r>
          </w:p>
        </w:tc>
      </w:tr>
      <w:tr w:rsidR="00060BE5" w:rsidRPr="00060BE5" w14:paraId="17C6DF45" w14:textId="77777777" w:rsidTr="00060BE5">
        <w:tc>
          <w:tcPr>
            <w:tcW w:w="4508" w:type="dxa"/>
            <w:tcBorders>
              <w:top w:val="single" w:sz="4" w:space="0" w:color="auto"/>
              <w:bottom w:val="single" w:sz="4" w:space="0" w:color="auto"/>
            </w:tcBorders>
          </w:tcPr>
          <w:p w14:paraId="5AEC0C49" w14:textId="78477436" w:rsidR="00060BE5" w:rsidRPr="00060BE5" w:rsidRDefault="00060BE5" w:rsidP="00060BE5">
            <w:pPr>
              <w:pStyle w:val="Footer"/>
              <w:rPr>
                <w:rFonts w:ascii="Times New Roman" w:hAnsi="Times New Roman"/>
                <w:szCs w:val="24"/>
              </w:rPr>
            </w:pPr>
            <w:r w:rsidRPr="00060BE5">
              <w:rPr>
                <w:rFonts w:ascii="Times New Roman" w:hAnsi="Times New Roman"/>
                <w:szCs w:val="24"/>
              </w:rPr>
              <w:t>Wave 12</w:t>
            </w:r>
          </w:p>
        </w:tc>
        <w:tc>
          <w:tcPr>
            <w:tcW w:w="4508" w:type="dxa"/>
            <w:tcBorders>
              <w:top w:val="single" w:sz="4" w:space="0" w:color="auto"/>
              <w:bottom w:val="single" w:sz="4" w:space="0" w:color="auto"/>
            </w:tcBorders>
          </w:tcPr>
          <w:p w14:paraId="2CA02C0E" w14:textId="1C104AA9" w:rsidR="00060BE5" w:rsidRPr="00060BE5" w:rsidRDefault="00060BE5" w:rsidP="00060BE5">
            <w:pPr>
              <w:pStyle w:val="Footer"/>
              <w:rPr>
                <w:rFonts w:ascii="Times New Roman" w:hAnsi="Times New Roman"/>
                <w:szCs w:val="24"/>
              </w:rPr>
            </w:pPr>
            <w:r w:rsidRPr="00060BE5">
              <w:rPr>
                <w:rFonts w:ascii="Times New Roman" w:hAnsi="Times New Roman"/>
                <w:szCs w:val="24"/>
              </w:rPr>
              <w:t>14 - 15 April</w:t>
            </w:r>
          </w:p>
        </w:tc>
      </w:tr>
      <w:tr w:rsidR="00060BE5" w:rsidRPr="00060BE5" w14:paraId="0FC293DB" w14:textId="77777777" w:rsidTr="00060BE5">
        <w:tc>
          <w:tcPr>
            <w:tcW w:w="4508" w:type="dxa"/>
            <w:tcBorders>
              <w:top w:val="single" w:sz="4" w:space="0" w:color="auto"/>
              <w:bottom w:val="single" w:sz="4" w:space="0" w:color="auto"/>
            </w:tcBorders>
          </w:tcPr>
          <w:p w14:paraId="437006CC" w14:textId="372FA3C5" w:rsidR="00060BE5" w:rsidRPr="00060BE5" w:rsidRDefault="00060BE5" w:rsidP="00060BE5">
            <w:pPr>
              <w:pStyle w:val="Footer"/>
              <w:rPr>
                <w:rFonts w:ascii="Times New Roman" w:hAnsi="Times New Roman"/>
                <w:szCs w:val="24"/>
              </w:rPr>
            </w:pPr>
            <w:r w:rsidRPr="00060BE5">
              <w:rPr>
                <w:rFonts w:ascii="Times New Roman" w:hAnsi="Times New Roman"/>
                <w:szCs w:val="24"/>
              </w:rPr>
              <w:t>Wave 13</w:t>
            </w:r>
          </w:p>
        </w:tc>
        <w:tc>
          <w:tcPr>
            <w:tcW w:w="4508" w:type="dxa"/>
            <w:tcBorders>
              <w:top w:val="single" w:sz="4" w:space="0" w:color="auto"/>
              <w:bottom w:val="single" w:sz="4" w:space="0" w:color="auto"/>
            </w:tcBorders>
          </w:tcPr>
          <w:p w14:paraId="3BC1AACF" w14:textId="380CEB32" w:rsidR="00060BE5" w:rsidRPr="00060BE5" w:rsidRDefault="00060BE5" w:rsidP="00060BE5">
            <w:pPr>
              <w:pStyle w:val="Footer"/>
              <w:rPr>
                <w:rFonts w:ascii="Times New Roman" w:hAnsi="Times New Roman"/>
                <w:szCs w:val="24"/>
              </w:rPr>
            </w:pPr>
            <w:r w:rsidRPr="00060BE5">
              <w:rPr>
                <w:rFonts w:ascii="Times New Roman" w:hAnsi="Times New Roman"/>
                <w:szCs w:val="24"/>
              </w:rPr>
              <w:t>20 - 22 April</w:t>
            </w:r>
          </w:p>
        </w:tc>
      </w:tr>
      <w:tr w:rsidR="00060BE5" w:rsidRPr="00060BE5" w14:paraId="21910D1C" w14:textId="77777777" w:rsidTr="00060BE5">
        <w:tc>
          <w:tcPr>
            <w:tcW w:w="4508" w:type="dxa"/>
            <w:tcBorders>
              <w:top w:val="single" w:sz="4" w:space="0" w:color="auto"/>
              <w:bottom w:val="single" w:sz="4" w:space="0" w:color="auto"/>
            </w:tcBorders>
          </w:tcPr>
          <w:p w14:paraId="36AEE511" w14:textId="43B9218B" w:rsidR="00060BE5" w:rsidRPr="00060BE5" w:rsidRDefault="00060BE5" w:rsidP="00060BE5">
            <w:pPr>
              <w:pStyle w:val="Footer"/>
              <w:rPr>
                <w:rFonts w:ascii="Times New Roman" w:hAnsi="Times New Roman"/>
                <w:szCs w:val="24"/>
              </w:rPr>
            </w:pPr>
            <w:r w:rsidRPr="00060BE5">
              <w:rPr>
                <w:rFonts w:ascii="Times New Roman" w:hAnsi="Times New Roman"/>
                <w:szCs w:val="24"/>
              </w:rPr>
              <w:t>Wave 14</w:t>
            </w:r>
          </w:p>
        </w:tc>
        <w:tc>
          <w:tcPr>
            <w:tcW w:w="4508" w:type="dxa"/>
            <w:tcBorders>
              <w:top w:val="single" w:sz="4" w:space="0" w:color="auto"/>
              <w:bottom w:val="single" w:sz="4" w:space="0" w:color="auto"/>
            </w:tcBorders>
          </w:tcPr>
          <w:p w14:paraId="6E9692F7" w14:textId="62A7A0AC" w:rsidR="00060BE5" w:rsidRPr="00060BE5" w:rsidRDefault="00060BE5" w:rsidP="00060BE5">
            <w:pPr>
              <w:pStyle w:val="Footer"/>
              <w:rPr>
                <w:rFonts w:ascii="Times New Roman" w:hAnsi="Times New Roman"/>
                <w:szCs w:val="24"/>
              </w:rPr>
            </w:pPr>
            <w:r w:rsidRPr="00060BE5">
              <w:rPr>
                <w:rFonts w:ascii="Times New Roman" w:hAnsi="Times New Roman"/>
                <w:szCs w:val="24"/>
              </w:rPr>
              <w:t>27 - 29 April</w:t>
            </w:r>
          </w:p>
        </w:tc>
      </w:tr>
      <w:tr w:rsidR="00060BE5" w:rsidRPr="00060BE5" w14:paraId="5C9AC709" w14:textId="77777777" w:rsidTr="00060BE5">
        <w:tc>
          <w:tcPr>
            <w:tcW w:w="4508" w:type="dxa"/>
            <w:tcBorders>
              <w:top w:val="single" w:sz="4" w:space="0" w:color="auto"/>
              <w:bottom w:val="single" w:sz="4" w:space="0" w:color="auto"/>
            </w:tcBorders>
          </w:tcPr>
          <w:p w14:paraId="54B0BCEB" w14:textId="0EC1B344" w:rsidR="00060BE5" w:rsidRPr="00060BE5" w:rsidRDefault="00060BE5" w:rsidP="00060BE5">
            <w:pPr>
              <w:pStyle w:val="Footer"/>
              <w:rPr>
                <w:rFonts w:ascii="Times New Roman" w:hAnsi="Times New Roman"/>
                <w:szCs w:val="24"/>
              </w:rPr>
            </w:pPr>
            <w:r w:rsidRPr="00060BE5">
              <w:rPr>
                <w:rFonts w:ascii="Times New Roman" w:hAnsi="Times New Roman"/>
                <w:szCs w:val="24"/>
              </w:rPr>
              <w:t>Wave 15</w:t>
            </w:r>
          </w:p>
        </w:tc>
        <w:tc>
          <w:tcPr>
            <w:tcW w:w="4508" w:type="dxa"/>
            <w:tcBorders>
              <w:top w:val="single" w:sz="4" w:space="0" w:color="auto"/>
              <w:bottom w:val="single" w:sz="4" w:space="0" w:color="auto"/>
            </w:tcBorders>
          </w:tcPr>
          <w:p w14:paraId="1B4C63BB" w14:textId="53CBD993" w:rsidR="00060BE5" w:rsidRPr="00060BE5" w:rsidRDefault="00060BE5" w:rsidP="00060BE5">
            <w:pPr>
              <w:pStyle w:val="Footer"/>
              <w:rPr>
                <w:rFonts w:ascii="Times New Roman" w:hAnsi="Times New Roman"/>
                <w:szCs w:val="24"/>
              </w:rPr>
            </w:pPr>
            <w:r w:rsidRPr="00060BE5">
              <w:rPr>
                <w:rFonts w:ascii="Times New Roman" w:hAnsi="Times New Roman"/>
                <w:szCs w:val="24"/>
              </w:rPr>
              <w:t>4 - 6 May</w:t>
            </w:r>
          </w:p>
        </w:tc>
      </w:tr>
      <w:tr w:rsidR="00060BE5" w:rsidRPr="00060BE5" w14:paraId="359652E3" w14:textId="77777777" w:rsidTr="00060BE5">
        <w:tc>
          <w:tcPr>
            <w:tcW w:w="4508" w:type="dxa"/>
            <w:tcBorders>
              <w:top w:val="single" w:sz="4" w:space="0" w:color="auto"/>
              <w:bottom w:val="single" w:sz="4" w:space="0" w:color="auto"/>
            </w:tcBorders>
          </w:tcPr>
          <w:p w14:paraId="38D296C3" w14:textId="3267C771" w:rsidR="00060BE5" w:rsidRPr="00060BE5" w:rsidRDefault="00060BE5" w:rsidP="00060BE5">
            <w:pPr>
              <w:pStyle w:val="Footer"/>
              <w:rPr>
                <w:rFonts w:ascii="Times New Roman" w:hAnsi="Times New Roman"/>
                <w:szCs w:val="24"/>
              </w:rPr>
            </w:pPr>
            <w:r w:rsidRPr="00060BE5">
              <w:rPr>
                <w:rFonts w:ascii="Times New Roman" w:hAnsi="Times New Roman"/>
                <w:szCs w:val="24"/>
              </w:rPr>
              <w:t>Wave 16</w:t>
            </w:r>
          </w:p>
        </w:tc>
        <w:tc>
          <w:tcPr>
            <w:tcW w:w="4508" w:type="dxa"/>
            <w:tcBorders>
              <w:top w:val="single" w:sz="4" w:space="0" w:color="auto"/>
              <w:bottom w:val="single" w:sz="4" w:space="0" w:color="auto"/>
            </w:tcBorders>
          </w:tcPr>
          <w:p w14:paraId="01EE7F4D" w14:textId="4E66B63E" w:rsidR="00060BE5" w:rsidRPr="00060BE5" w:rsidRDefault="00060BE5" w:rsidP="00060BE5">
            <w:pPr>
              <w:pStyle w:val="Footer"/>
              <w:rPr>
                <w:rFonts w:ascii="Times New Roman" w:hAnsi="Times New Roman"/>
                <w:szCs w:val="24"/>
              </w:rPr>
            </w:pPr>
            <w:r w:rsidRPr="00060BE5">
              <w:rPr>
                <w:rFonts w:ascii="Times New Roman" w:hAnsi="Times New Roman"/>
                <w:szCs w:val="24"/>
              </w:rPr>
              <w:t>11 - 13 May</w:t>
            </w:r>
          </w:p>
        </w:tc>
      </w:tr>
      <w:tr w:rsidR="00060BE5" w:rsidRPr="00060BE5" w14:paraId="6EBDB971" w14:textId="77777777" w:rsidTr="00060BE5">
        <w:tc>
          <w:tcPr>
            <w:tcW w:w="4508" w:type="dxa"/>
            <w:tcBorders>
              <w:top w:val="single" w:sz="4" w:space="0" w:color="auto"/>
              <w:bottom w:val="single" w:sz="4" w:space="0" w:color="auto"/>
            </w:tcBorders>
          </w:tcPr>
          <w:p w14:paraId="62F6A4DC" w14:textId="05AFE722" w:rsidR="00060BE5" w:rsidRPr="00060BE5" w:rsidRDefault="00060BE5" w:rsidP="00060BE5">
            <w:pPr>
              <w:pStyle w:val="Footer"/>
              <w:rPr>
                <w:rFonts w:ascii="Times New Roman" w:hAnsi="Times New Roman"/>
                <w:szCs w:val="24"/>
              </w:rPr>
            </w:pPr>
            <w:r w:rsidRPr="00060BE5">
              <w:rPr>
                <w:rFonts w:ascii="Times New Roman" w:hAnsi="Times New Roman"/>
                <w:szCs w:val="24"/>
              </w:rPr>
              <w:t>Wave 17</w:t>
            </w:r>
          </w:p>
        </w:tc>
        <w:tc>
          <w:tcPr>
            <w:tcW w:w="4508" w:type="dxa"/>
            <w:tcBorders>
              <w:top w:val="single" w:sz="4" w:space="0" w:color="auto"/>
              <w:bottom w:val="single" w:sz="4" w:space="0" w:color="auto"/>
            </w:tcBorders>
          </w:tcPr>
          <w:p w14:paraId="2B1F66F6" w14:textId="556A3A32" w:rsidR="00060BE5" w:rsidRPr="00060BE5" w:rsidRDefault="00060BE5" w:rsidP="00060BE5">
            <w:pPr>
              <w:pStyle w:val="Footer"/>
              <w:rPr>
                <w:rFonts w:ascii="Times New Roman" w:hAnsi="Times New Roman"/>
                <w:szCs w:val="24"/>
              </w:rPr>
            </w:pPr>
            <w:r w:rsidRPr="00060BE5">
              <w:rPr>
                <w:rFonts w:ascii="Times New Roman" w:hAnsi="Times New Roman"/>
                <w:szCs w:val="24"/>
              </w:rPr>
              <w:t>18 – 20 May</w:t>
            </w:r>
          </w:p>
        </w:tc>
      </w:tr>
      <w:tr w:rsidR="00060BE5" w:rsidRPr="00060BE5" w14:paraId="7969D28C" w14:textId="77777777" w:rsidTr="00060BE5">
        <w:tc>
          <w:tcPr>
            <w:tcW w:w="4508" w:type="dxa"/>
            <w:tcBorders>
              <w:top w:val="single" w:sz="4" w:space="0" w:color="auto"/>
              <w:bottom w:val="single" w:sz="4" w:space="0" w:color="auto"/>
            </w:tcBorders>
          </w:tcPr>
          <w:p w14:paraId="57065E6E" w14:textId="79EEFDC9" w:rsidR="00060BE5" w:rsidRPr="00060BE5" w:rsidRDefault="00060BE5" w:rsidP="00060BE5">
            <w:pPr>
              <w:pStyle w:val="Footer"/>
              <w:rPr>
                <w:rFonts w:ascii="Times New Roman" w:hAnsi="Times New Roman"/>
                <w:szCs w:val="24"/>
              </w:rPr>
            </w:pPr>
            <w:r w:rsidRPr="00060BE5">
              <w:rPr>
                <w:rFonts w:ascii="Times New Roman" w:hAnsi="Times New Roman"/>
                <w:szCs w:val="24"/>
              </w:rPr>
              <w:t>Wave 18</w:t>
            </w:r>
          </w:p>
        </w:tc>
        <w:tc>
          <w:tcPr>
            <w:tcW w:w="4508" w:type="dxa"/>
            <w:tcBorders>
              <w:top w:val="single" w:sz="4" w:space="0" w:color="auto"/>
              <w:bottom w:val="single" w:sz="4" w:space="0" w:color="auto"/>
            </w:tcBorders>
          </w:tcPr>
          <w:p w14:paraId="2A617F9F" w14:textId="6747698D" w:rsidR="00060BE5" w:rsidRPr="00060BE5" w:rsidRDefault="00060BE5" w:rsidP="00060BE5">
            <w:pPr>
              <w:pStyle w:val="Footer"/>
              <w:rPr>
                <w:rFonts w:ascii="Times New Roman" w:hAnsi="Times New Roman"/>
                <w:szCs w:val="24"/>
              </w:rPr>
            </w:pPr>
            <w:r w:rsidRPr="00060BE5">
              <w:rPr>
                <w:rFonts w:ascii="Times New Roman" w:hAnsi="Times New Roman"/>
                <w:szCs w:val="24"/>
              </w:rPr>
              <w:t>25 – 27 May</w:t>
            </w:r>
          </w:p>
        </w:tc>
      </w:tr>
      <w:tr w:rsidR="00060BE5" w:rsidRPr="00060BE5" w14:paraId="5CE4C3F4" w14:textId="77777777" w:rsidTr="00060BE5">
        <w:tc>
          <w:tcPr>
            <w:tcW w:w="4508" w:type="dxa"/>
            <w:tcBorders>
              <w:top w:val="single" w:sz="4" w:space="0" w:color="auto"/>
              <w:bottom w:val="single" w:sz="4" w:space="0" w:color="auto"/>
            </w:tcBorders>
          </w:tcPr>
          <w:p w14:paraId="6BBF3241" w14:textId="39E332F8" w:rsidR="00060BE5" w:rsidRPr="00060BE5" w:rsidRDefault="00060BE5" w:rsidP="00060BE5">
            <w:pPr>
              <w:pStyle w:val="Footer"/>
              <w:rPr>
                <w:rFonts w:ascii="Times New Roman" w:hAnsi="Times New Roman"/>
                <w:szCs w:val="24"/>
              </w:rPr>
            </w:pPr>
            <w:r w:rsidRPr="00060BE5">
              <w:rPr>
                <w:rFonts w:ascii="Times New Roman" w:hAnsi="Times New Roman"/>
                <w:szCs w:val="24"/>
              </w:rPr>
              <w:t>Wave 19</w:t>
            </w:r>
          </w:p>
        </w:tc>
        <w:tc>
          <w:tcPr>
            <w:tcW w:w="4508" w:type="dxa"/>
            <w:tcBorders>
              <w:top w:val="single" w:sz="4" w:space="0" w:color="auto"/>
              <w:bottom w:val="single" w:sz="4" w:space="0" w:color="auto"/>
            </w:tcBorders>
          </w:tcPr>
          <w:p w14:paraId="20F7C8F3" w14:textId="39A93AD0" w:rsidR="00060BE5" w:rsidRPr="00060BE5" w:rsidRDefault="00060BE5" w:rsidP="00060BE5">
            <w:pPr>
              <w:pStyle w:val="Footer"/>
              <w:rPr>
                <w:rFonts w:ascii="Times New Roman" w:hAnsi="Times New Roman"/>
                <w:szCs w:val="24"/>
              </w:rPr>
            </w:pPr>
            <w:r w:rsidRPr="00060BE5">
              <w:rPr>
                <w:rFonts w:ascii="Times New Roman" w:hAnsi="Times New Roman"/>
                <w:szCs w:val="24"/>
              </w:rPr>
              <w:t>1 – 3 June</w:t>
            </w:r>
          </w:p>
        </w:tc>
      </w:tr>
      <w:bookmarkEnd w:id="1"/>
    </w:tbl>
    <w:p w14:paraId="1D840613" w14:textId="77777777" w:rsidR="00060BE5" w:rsidRDefault="00060BE5" w:rsidP="004C6CE2">
      <w:pPr>
        <w:pStyle w:val="Footer"/>
      </w:pPr>
    </w:p>
    <w:p w14:paraId="5D4A05EC" w14:textId="77777777" w:rsidR="004A298A" w:rsidRDefault="004A298A" w:rsidP="004A298A"/>
    <w:p w14:paraId="04DC285C" w14:textId="2CFC11F7" w:rsidR="004D2D8B" w:rsidRPr="004A298A" w:rsidRDefault="004D2D8B" w:rsidP="004A298A">
      <w:pPr>
        <w:rPr>
          <w:i/>
          <w:iCs/>
        </w:rPr>
      </w:pPr>
      <w:r w:rsidRPr="004A298A">
        <w:rPr>
          <w:i/>
          <w:iCs/>
        </w:rPr>
        <w:t xml:space="preserve">Please note that this work has been conducted </w:t>
      </w:r>
      <w:proofErr w:type="gramStart"/>
      <w:r w:rsidRPr="004A298A">
        <w:rPr>
          <w:i/>
          <w:iCs/>
        </w:rPr>
        <w:t>rapidly, and</w:t>
      </w:r>
      <w:proofErr w:type="gramEnd"/>
      <w:r w:rsidRPr="004A298A">
        <w:rPr>
          <w:i/>
          <w:iCs/>
        </w:rPr>
        <w:t xml:space="preserve"> has not been peer reviewed or subject to normal quality control measures.</w:t>
      </w:r>
    </w:p>
    <w:p w14:paraId="3774B50C" w14:textId="77777777" w:rsidR="004D2D8B" w:rsidRDefault="004D2D8B" w:rsidP="004A298A"/>
    <w:p w14:paraId="2C4EBD1E" w14:textId="7ACEF694" w:rsidR="004C6CE2" w:rsidRDefault="004C6CE2" w:rsidP="004A298A">
      <w:r>
        <w:t xml:space="preserve">Dr Louise E. Smith (KCL), Professor Nicola T. Fear (KCL), Dr Henry W.W. Potts (UCL), Professor Susan Michie (UCL), Professor Richard </w:t>
      </w:r>
      <w:proofErr w:type="spellStart"/>
      <w:r>
        <w:t>Aml</w:t>
      </w:r>
      <w:r>
        <w:rPr>
          <w:rFonts w:cs="Times"/>
        </w:rPr>
        <w:t>ȏ</w:t>
      </w:r>
      <w:r>
        <w:t>t</w:t>
      </w:r>
      <w:proofErr w:type="spellEnd"/>
      <w:r>
        <w:t xml:space="preserve"> (PHE), Dr G James Rubin (KCL)</w:t>
      </w:r>
    </w:p>
    <w:p w14:paraId="63B9FE84" w14:textId="77777777" w:rsidR="004C6CE2" w:rsidRDefault="004C6CE2" w:rsidP="004A298A"/>
    <w:p w14:paraId="00D42A06" w14:textId="34809B6C" w:rsidR="00A33B5F" w:rsidRPr="002B4C6F" w:rsidRDefault="004C6CE2" w:rsidP="004C6CE2">
      <w:r>
        <w:t xml:space="preserve">Contact details: </w:t>
      </w:r>
      <w:hyperlink r:id="rId18" w:history="1">
        <w:r w:rsidRPr="00506342">
          <w:rPr>
            <w:rStyle w:val="Hyperlink"/>
          </w:rPr>
          <w:t>louise.e.smith@kcl.ac.uk</w:t>
        </w:r>
      </w:hyperlink>
      <w:r>
        <w:t xml:space="preserve">, </w:t>
      </w:r>
      <w:hyperlink r:id="rId19" w:history="1">
        <w:r w:rsidRPr="00C3347A">
          <w:rPr>
            <w:rStyle w:val="Hyperlink"/>
          </w:rPr>
          <w:t>richard.amlot@phe.gov.uk</w:t>
        </w:r>
      </w:hyperlink>
      <w:r>
        <w:t xml:space="preserve">, </w:t>
      </w:r>
      <w:hyperlink r:id="rId20" w:history="1">
        <w:r>
          <w:rPr>
            <w:rStyle w:val="Hyperlink"/>
          </w:rPr>
          <w:t>g</w:t>
        </w:r>
        <w:r w:rsidRPr="00506342">
          <w:rPr>
            <w:rStyle w:val="Hyperlink"/>
          </w:rPr>
          <w:t>ideon.rubin@kcl.ac.uk</w:t>
        </w:r>
      </w:hyperlink>
      <w:r>
        <w:t xml:space="preserve"> </w:t>
      </w:r>
    </w:p>
    <w:sectPr w:rsidR="00A33B5F" w:rsidRPr="002B4C6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8B015" w14:textId="77777777" w:rsidR="00970C61" w:rsidRDefault="00970C61" w:rsidP="00B53E58">
      <w:pPr>
        <w:spacing w:after="0" w:line="240" w:lineRule="auto"/>
      </w:pPr>
      <w:r>
        <w:separator/>
      </w:r>
    </w:p>
  </w:endnote>
  <w:endnote w:type="continuationSeparator" w:id="0">
    <w:p w14:paraId="0EF6DE58" w14:textId="77777777" w:rsidR="00970C61" w:rsidRDefault="00970C61" w:rsidP="00B5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090B9" w14:textId="77777777" w:rsidR="00970C61" w:rsidRDefault="00970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1836404"/>
      <w:docPartObj>
        <w:docPartGallery w:val="Page Numbers (Bottom of Page)"/>
        <w:docPartUnique/>
      </w:docPartObj>
    </w:sdtPr>
    <w:sdtEndPr>
      <w:rPr>
        <w:noProof/>
      </w:rPr>
    </w:sdtEndPr>
    <w:sdtContent>
      <w:p w14:paraId="7003DA33" w14:textId="734ED1CC" w:rsidR="00970C61" w:rsidRDefault="00970C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CFB8A5" w14:textId="790C82D3" w:rsidR="00970C61" w:rsidRPr="004C6CE2" w:rsidRDefault="00970C61" w:rsidP="004C6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474EB" w14:textId="77777777" w:rsidR="00970C61" w:rsidRDefault="00970C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73C7A" w14:textId="77777777" w:rsidR="00970C61" w:rsidRDefault="00970C61" w:rsidP="00B53E58">
      <w:pPr>
        <w:spacing w:after="0" w:line="240" w:lineRule="auto"/>
      </w:pPr>
      <w:r>
        <w:separator/>
      </w:r>
    </w:p>
  </w:footnote>
  <w:footnote w:type="continuationSeparator" w:id="0">
    <w:p w14:paraId="5DE8E8F2" w14:textId="77777777" w:rsidR="00970C61" w:rsidRDefault="00970C61" w:rsidP="00B53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2EC9" w14:textId="77777777" w:rsidR="00970C61" w:rsidRDefault="00970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70108" w14:textId="0328F303" w:rsidR="00970C61" w:rsidRDefault="00970C61" w:rsidP="00B53E58">
    <w:pPr>
      <w:pStyle w:val="Header"/>
      <w:ind w:left="-1418" w:right="-96"/>
    </w:pPr>
    <w:r>
      <w:rPr>
        <w:noProof/>
      </w:rPr>
      <w:drawing>
        <wp:anchor distT="0" distB="0" distL="114300" distR="114300" simplePos="0" relativeHeight="251662336" behindDoc="0" locked="0" layoutInCell="1" allowOverlap="1" wp14:anchorId="471B3929" wp14:editId="373216C7">
          <wp:simplePos x="0" y="0"/>
          <wp:positionH relativeFrom="margin">
            <wp:posOffset>2259330</wp:posOffset>
          </wp:positionH>
          <wp:positionV relativeFrom="paragraph">
            <wp:posOffset>4445</wp:posOffset>
          </wp:positionV>
          <wp:extent cx="2381250" cy="563902"/>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5639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1C8DC93" wp14:editId="36363998">
          <wp:simplePos x="0" y="0"/>
          <wp:positionH relativeFrom="column">
            <wp:posOffset>-520700</wp:posOffset>
          </wp:positionH>
          <wp:positionV relativeFrom="paragraph">
            <wp:posOffset>140335</wp:posOffset>
          </wp:positionV>
          <wp:extent cx="2305685" cy="3181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b="88892"/>
                  <a:stretch>
                    <a:fillRect/>
                  </a:stretch>
                </pic:blipFill>
                <pic:spPr bwMode="auto">
                  <a:xfrm>
                    <a:off x="0" y="0"/>
                    <a:ext cx="2305685"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E08C3EE" wp14:editId="516A48DC">
          <wp:simplePos x="0" y="0"/>
          <wp:positionH relativeFrom="column">
            <wp:posOffset>5388197</wp:posOffset>
          </wp:positionH>
          <wp:positionV relativeFrom="paragraph">
            <wp:posOffset>-272903</wp:posOffset>
          </wp:positionV>
          <wp:extent cx="910064" cy="1116478"/>
          <wp:effectExtent l="0" t="0" r="444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064" cy="1116478"/>
                  </a:xfrm>
                  <a:prstGeom prst="rect">
                    <a:avLst/>
                  </a:prstGeom>
                  <a:noFill/>
                  <a:ln>
                    <a:noFill/>
                  </a:ln>
                </pic:spPr>
              </pic:pic>
            </a:graphicData>
          </a:graphic>
        </wp:anchor>
      </w:drawing>
    </w:r>
  </w:p>
  <w:p w14:paraId="17E50E4D" w14:textId="418D88FC" w:rsidR="00970C61" w:rsidRDefault="00970C61" w:rsidP="00B53E58">
    <w:pPr>
      <w:pStyle w:val="Header"/>
      <w:ind w:left="-1418" w:right="-96"/>
    </w:pPr>
  </w:p>
  <w:p w14:paraId="5F47507F" w14:textId="7F55B3BB" w:rsidR="00970C61" w:rsidRDefault="00970C61" w:rsidP="00B53E58">
    <w:pPr>
      <w:pStyle w:val="Header"/>
      <w:ind w:left="-1418" w:right="-96"/>
    </w:pPr>
  </w:p>
  <w:p w14:paraId="5C6EC28F" w14:textId="30A1393F" w:rsidR="00970C61" w:rsidRDefault="00970C61" w:rsidP="00B53E58">
    <w:pPr>
      <w:pStyle w:val="Header"/>
      <w:ind w:left="-1418" w:right="-96"/>
    </w:pPr>
  </w:p>
  <w:p w14:paraId="141313E6" w14:textId="77777777" w:rsidR="00970C61" w:rsidRDefault="00970C61" w:rsidP="00B53E58">
    <w:pPr>
      <w:pStyle w:val="Header"/>
      <w:ind w:left="-1418" w:right="-96"/>
    </w:pPr>
  </w:p>
  <w:p w14:paraId="0446CF3D" w14:textId="32822A86" w:rsidR="00970C61" w:rsidRDefault="00970C61" w:rsidP="00B53E58">
    <w:pPr>
      <w:pStyle w:val="Header"/>
      <w:ind w:left="-1418" w:right="-9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8D38" w14:textId="77777777" w:rsidR="00970C61" w:rsidRDefault="00970C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05F99"/>
    <w:multiLevelType w:val="hybridMultilevel"/>
    <w:tmpl w:val="78D054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D67D53"/>
    <w:multiLevelType w:val="hybridMultilevel"/>
    <w:tmpl w:val="7FC0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867C6"/>
    <w:multiLevelType w:val="hybridMultilevel"/>
    <w:tmpl w:val="B628C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5A7697"/>
    <w:multiLevelType w:val="hybridMultilevel"/>
    <w:tmpl w:val="28B8876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D82348"/>
    <w:multiLevelType w:val="hybridMultilevel"/>
    <w:tmpl w:val="7C682E1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CB05C0"/>
    <w:multiLevelType w:val="hybridMultilevel"/>
    <w:tmpl w:val="F940CAF6"/>
    <w:lvl w:ilvl="0" w:tplc="C3F66228">
      <w:numFmt w:val="bullet"/>
      <w:lvlText w:val="-"/>
      <w:lvlJc w:val="left"/>
      <w:pPr>
        <w:ind w:left="720" w:hanging="360"/>
      </w:pPr>
      <w:rPr>
        <w:rFonts w:ascii="Times" w:eastAsia="Times New Roman"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22F3B"/>
    <w:multiLevelType w:val="hybridMultilevel"/>
    <w:tmpl w:val="371E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AA11CF"/>
    <w:multiLevelType w:val="hybridMultilevel"/>
    <w:tmpl w:val="3CACE4D6"/>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AD4095"/>
    <w:multiLevelType w:val="hybridMultilevel"/>
    <w:tmpl w:val="A77C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DC3084"/>
    <w:multiLevelType w:val="hybridMultilevel"/>
    <w:tmpl w:val="DA8A8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8C59F1"/>
    <w:multiLevelType w:val="hybridMultilevel"/>
    <w:tmpl w:val="7152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28053D"/>
    <w:multiLevelType w:val="hybridMultilevel"/>
    <w:tmpl w:val="6AEECAE0"/>
    <w:lvl w:ilvl="0" w:tplc="15A4A69E">
      <w:start w:val="1"/>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9E097C"/>
    <w:multiLevelType w:val="hybridMultilevel"/>
    <w:tmpl w:val="F6582C1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E33039"/>
    <w:multiLevelType w:val="hybridMultilevel"/>
    <w:tmpl w:val="50625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10"/>
  </w:num>
  <w:num w:numId="5">
    <w:abstractNumId w:val="6"/>
  </w:num>
  <w:num w:numId="6">
    <w:abstractNumId w:val="13"/>
  </w:num>
  <w:num w:numId="7">
    <w:abstractNumId w:val="2"/>
  </w:num>
  <w:num w:numId="8">
    <w:abstractNumId w:val="3"/>
  </w:num>
  <w:num w:numId="9">
    <w:abstractNumId w:val="4"/>
  </w:num>
  <w:num w:numId="10">
    <w:abstractNumId w:val="9"/>
  </w:num>
  <w:num w:numId="11">
    <w:abstractNumId w:val="8"/>
  </w:num>
  <w:num w:numId="12">
    <w:abstractNumId w:val="1"/>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E58"/>
    <w:rsid w:val="00017306"/>
    <w:rsid w:val="00025C0B"/>
    <w:rsid w:val="00035F31"/>
    <w:rsid w:val="00036BF2"/>
    <w:rsid w:val="000434E6"/>
    <w:rsid w:val="00043A23"/>
    <w:rsid w:val="00060BE5"/>
    <w:rsid w:val="000611EC"/>
    <w:rsid w:val="00066B92"/>
    <w:rsid w:val="00076A70"/>
    <w:rsid w:val="00090976"/>
    <w:rsid w:val="00092929"/>
    <w:rsid w:val="000A036E"/>
    <w:rsid w:val="000A1783"/>
    <w:rsid w:val="000A64A2"/>
    <w:rsid w:val="000A7D67"/>
    <w:rsid w:val="000B47E9"/>
    <w:rsid w:val="000B6FB4"/>
    <w:rsid w:val="000C09A1"/>
    <w:rsid w:val="000C0CC4"/>
    <w:rsid w:val="000C5416"/>
    <w:rsid w:val="000C6D9F"/>
    <w:rsid w:val="000D1442"/>
    <w:rsid w:val="000D5153"/>
    <w:rsid w:val="000D58B1"/>
    <w:rsid w:val="000E1854"/>
    <w:rsid w:val="000E2192"/>
    <w:rsid w:val="000F184B"/>
    <w:rsid w:val="001076F7"/>
    <w:rsid w:val="0010787C"/>
    <w:rsid w:val="001141B1"/>
    <w:rsid w:val="00116567"/>
    <w:rsid w:val="00126F1F"/>
    <w:rsid w:val="001321C5"/>
    <w:rsid w:val="00133109"/>
    <w:rsid w:val="0014754B"/>
    <w:rsid w:val="00160AFA"/>
    <w:rsid w:val="00161F3A"/>
    <w:rsid w:val="00167B04"/>
    <w:rsid w:val="0017058A"/>
    <w:rsid w:val="00172C49"/>
    <w:rsid w:val="00177CE2"/>
    <w:rsid w:val="00184F27"/>
    <w:rsid w:val="001866B4"/>
    <w:rsid w:val="00194F2F"/>
    <w:rsid w:val="0019785E"/>
    <w:rsid w:val="001A0E9C"/>
    <w:rsid w:val="001A4F87"/>
    <w:rsid w:val="001B05D3"/>
    <w:rsid w:val="001B2FBD"/>
    <w:rsid w:val="001B359D"/>
    <w:rsid w:val="001B4292"/>
    <w:rsid w:val="001B69DA"/>
    <w:rsid w:val="001C19C6"/>
    <w:rsid w:val="001C4567"/>
    <w:rsid w:val="001D4A71"/>
    <w:rsid w:val="001E4B08"/>
    <w:rsid w:val="001F2DFC"/>
    <w:rsid w:val="002035BD"/>
    <w:rsid w:val="002102EF"/>
    <w:rsid w:val="0021185D"/>
    <w:rsid w:val="00223B1E"/>
    <w:rsid w:val="00225883"/>
    <w:rsid w:val="00226561"/>
    <w:rsid w:val="00231388"/>
    <w:rsid w:val="002360E9"/>
    <w:rsid w:val="00237BEB"/>
    <w:rsid w:val="00241351"/>
    <w:rsid w:val="00242731"/>
    <w:rsid w:val="00256896"/>
    <w:rsid w:val="002600FB"/>
    <w:rsid w:val="002605C3"/>
    <w:rsid w:val="00260875"/>
    <w:rsid w:val="00264B02"/>
    <w:rsid w:val="00280E79"/>
    <w:rsid w:val="0028346E"/>
    <w:rsid w:val="00287C2C"/>
    <w:rsid w:val="00292E77"/>
    <w:rsid w:val="00293A7C"/>
    <w:rsid w:val="0029798F"/>
    <w:rsid w:val="002A0603"/>
    <w:rsid w:val="002B4C6F"/>
    <w:rsid w:val="002C0119"/>
    <w:rsid w:val="002C08E3"/>
    <w:rsid w:val="002C228C"/>
    <w:rsid w:val="002C6280"/>
    <w:rsid w:val="002D713B"/>
    <w:rsid w:val="002D7DE3"/>
    <w:rsid w:val="002E22EB"/>
    <w:rsid w:val="00302D99"/>
    <w:rsid w:val="003037FF"/>
    <w:rsid w:val="00306088"/>
    <w:rsid w:val="00314A53"/>
    <w:rsid w:val="00331BDB"/>
    <w:rsid w:val="00344D6A"/>
    <w:rsid w:val="00353134"/>
    <w:rsid w:val="0035360E"/>
    <w:rsid w:val="00353612"/>
    <w:rsid w:val="0036620C"/>
    <w:rsid w:val="00367C2C"/>
    <w:rsid w:val="00373E03"/>
    <w:rsid w:val="0037620B"/>
    <w:rsid w:val="0037776E"/>
    <w:rsid w:val="00382A4E"/>
    <w:rsid w:val="0039085A"/>
    <w:rsid w:val="003932D6"/>
    <w:rsid w:val="003A7108"/>
    <w:rsid w:val="003B07BD"/>
    <w:rsid w:val="003B08B3"/>
    <w:rsid w:val="003B5CEE"/>
    <w:rsid w:val="003C014D"/>
    <w:rsid w:val="003C41A7"/>
    <w:rsid w:val="003C5B06"/>
    <w:rsid w:val="003C7277"/>
    <w:rsid w:val="003D07D2"/>
    <w:rsid w:val="003D66E1"/>
    <w:rsid w:val="003D7488"/>
    <w:rsid w:val="003E00FA"/>
    <w:rsid w:val="003E06F8"/>
    <w:rsid w:val="003E6612"/>
    <w:rsid w:val="003F04B2"/>
    <w:rsid w:val="00400B5B"/>
    <w:rsid w:val="004015AE"/>
    <w:rsid w:val="004016E9"/>
    <w:rsid w:val="00403863"/>
    <w:rsid w:val="00410820"/>
    <w:rsid w:val="004122D9"/>
    <w:rsid w:val="004125E0"/>
    <w:rsid w:val="00433983"/>
    <w:rsid w:val="00436628"/>
    <w:rsid w:val="00442107"/>
    <w:rsid w:val="00443FE0"/>
    <w:rsid w:val="00456C00"/>
    <w:rsid w:val="00460FF7"/>
    <w:rsid w:val="004711C6"/>
    <w:rsid w:val="00482856"/>
    <w:rsid w:val="00486D54"/>
    <w:rsid w:val="00486EBA"/>
    <w:rsid w:val="004A298A"/>
    <w:rsid w:val="004A546C"/>
    <w:rsid w:val="004B08A2"/>
    <w:rsid w:val="004B6026"/>
    <w:rsid w:val="004B6681"/>
    <w:rsid w:val="004B7B74"/>
    <w:rsid w:val="004C6CE2"/>
    <w:rsid w:val="004D2D8B"/>
    <w:rsid w:val="004D2E60"/>
    <w:rsid w:val="004E08B4"/>
    <w:rsid w:val="004E77C1"/>
    <w:rsid w:val="004F1201"/>
    <w:rsid w:val="004F2323"/>
    <w:rsid w:val="005000FC"/>
    <w:rsid w:val="00504AEF"/>
    <w:rsid w:val="00505C09"/>
    <w:rsid w:val="00511E68"/>
    <w:rsid w:val="005147F9"/>
    <w:rsid w:val="00521945"/>
    <w:rsid w:val="00521A9F"/>
    <w:rsid w:val="00534C3D"/>
    <w:rsid w:val="00537293"/>
    <w:rsid w:val="005434D1"/>
    <w:rsid w:val="00545369"/>
    <w:rsid w:val="005459A7"/>
    <w:rsid w:val="005472C0"/>
    <w:rsid w:val="00550C7F"/>
    <w:rsid w:val="00551C49"/>
    <w:rsid w:val="005550D1"/>
    <w:rsid w:val="00567FD2"/>
    <w:rsid w:val="00576F4C"/>
    <w:rsid w:val="005813C2"/>
    <w:rsid w:val="005842E8"/>
    <w:rsid w:val="0059032F"/>
    <w:rsid w:val="00591D47"/>
    <w:rsid w:val="0059233B"/>
    <w:rsid w:val="00593A48"/>
    <w:rsid w:val="005944A0"/>
    <w:rsid w:val="005A21E1"/>
    <w:rsid w:val="005A24E9"/>
    <w:rsid w:val="005A349D"/>
    <w:rsid w:val="005A52A8"/>
    <w:rsid w:val="005B24D0"/>
    <w:rsid w:val="005D22E7"/>
    <w:rsid w:val="005D272A"/>
    <w:rsid w:val="005D4246"/>
    <w:rsid w:val="005D42D6"/>
    <w:rsid w:val="005E20E1"/>
    <w:rsid w:val="005E2787"/>
    <w:rsid w:val="005E735D"/>
    <w:rsid w:val="005F218E"/>
    <w:rsid w:val="005F5C5B"/>
    <w:rsid w:val="005F636E"/>
    <w:rsid w:val="00604F32"/>
    <w:rsid w:val="00607C03"/>
    <w:rsid w:val="006147A4"/>
    <w:rsid w:val="006233D4"/>
    <w:rsid w:val="00625CC8"/>
    <w:rsid w:val="0062724B"/>
    <w:rsid w:val="00630440"/>
    <w:rsid w:val="00636081"/>
    <w:rsid w:val="006466BD"/>
    <w:rsid w:val="00655F3A"/>
    <w:rsid w:val="006607E4"/>
    <w:rsid w:val="006631C8"/>
    <w:rsid w:val="0066544F"/>
    <w:rsid w:val="0067116A"/>
    <w:rsid w:val="00673EFB"/>
    <w:rsid w:val="0067447B"/>
    <w:rsid w:val="00694B50"/>
    <w:rsid w:val="0069707A"/>
    <w:rsid w:val="006A13FE"/>
    <w:rsid w:val="006B1A79"/>
    <w:rsid w:val="006B2256"/>
    <w:rsid w:val="006C7C5F"/>
    <w:rsid w:val="006D4E19"/>
    <w:rsid w:val="006D6EA4"/>
    <w:rsid w:val="006E4365"/>
    <w:rsid w:val="006E4F01"/>
    <w:rsid w:val="006F4877"/>
    <w:rsid w:val="00701B69"/>
    <w:rsid w:val="00702000"/>
    <w:rsid w:val="007045D2"/>
    <w:rsid w:val="007071C1"/>
    <w:rsid w:val="00725C83"/>
    <w:rsid w:val="00735AFF"/>
    <w:rsid w:val="00741B5D"/>
    <w:rsid w:val="007421FE"/>
    <w:rsid w:val="00752FAC"/>
    <w:rsid w:val="007545A4"/>
    <w:rsid w:val="007550BB"/>
    <w:rsid w:val="00755442"/>
    <w:rsid w:val="00765D57"/>
    <w:rsid w:val="00767F0D"/>
    <w:rsid w:val="00773924"/>
    <w:rsid w:val="00791913"/>
    <w:rsid w:val="00795786"/>
    <w:rsid w:val="007B33C1"/>
    <w:rsid w:val="007B380B"/>
    <w:rsid w:val="007B392C"/>
    <w:rsid w:val="007C2EB1"/>
    <w:rsid w:val="007C63AD"/>
    <w:rsid w:val="007C6438"/>
    <w:rsid w:val="007C786A"/>
    <w:rsid w:val="007D2B69"/>
    <w:rsid w:val="007D44D8"/>
    <w:rsid w:val="007E3256"/>
    <w:rsid w:val="007F55AB"/>
    <w:rsid w:val="008052F5"/>
    <w:rsid w:val="0080675B"/>
    <w:rsid w:val="0081705B"/>
    <w:rsid w:val="008171AB"/>
    <w:rsid w:val="008210D6"/>
    <w:rsid w:val="00823E7B"/>
    <w:rsid w:val="0082698C"/>
    <w:rsid w:val="00826DD7"/>
    <w:rsid w:val="00831F6B"/>
    <w:rsid w:val="008521E1"/>
    <w:rsid w:val="00857652"/>
    <w:rsid w:val="008616D2"/>
    <w:rsid w:val="00863877"/>
    <w:rsid w:val="00864ACC"/>
    <w:rsid w:val="00875787"/>
    <w:rsid w:val="00883FDF"/>
    <w:rsid w:val="008A00A4"/>
    <w:rsid w:val="008A09E0"/>
    <w:rsid w:val="008A43D1"/>
    <w:rsid w:val="008A67AD"/>
    <w:rsid w:val="008B341E"/>
    <w:rsid w:val="008B3BCE"/>
    <w:rsid w:val="008C1A58"/>
    <w:rsid w:val="008C37C2"/>
    <w:rsid w:val="008C4C93"/>
    <w:rsid w:val="008C6259"/>
    <w:rsid w:val="008D0B39"/>
    <w:rsid w:val="008D1642"/>
    <w:rsid w:val="008D2F99"/>
    <w:rsid w:val="008E0C9D"/>
    <w:rsid w:val="008E1CD4"/>
    <w:rsid w:val="008E733E"/>
    <w:rsid w:val="008F2987"/>
    <w:rsid w:val="00907E5B"/>
    <w:rsid w:val="00910500"/>
    <w:rsid w:val="0092168C"/>
    <w:rsid w:val="00923B18"/>
    <w:rsid w:val="00923BDF"/>
    <w:rsid w:val="00933200"/>
    <w:rsid w:val="00933208"/>
    <w:rsid w:val="00936B61"/>
    <w:rsid w:val="0094240D"/>
    <w:rsid w:val="009502EE"/>
    <w:rsid w:val="0095236B"/>
    <w:rsid w:val="009623B3"/>
    <w:rsid w:val="009649B7"/>
    <w:rsid w:val="009708EC"/>
    <w:rsid w:val="00970C61"/>
    <w:rsid w:val="00972123"/>
    <w:rsid w:val="00981205"/>
    <w:rsid w:val="00983202"/>
    <w:rsid w:val="0099224E"/>
    <w:rsid w:val="0099694B"/>
    <w:rsid w:val="009B6799"/>
    <w:rsid w:val="009B683D"/>
    <w:rsid w:val="009D5E83"/>
    <w:rsid w:val="009E6270"/>
    <w:rsid w:val="009F2F9A"/>
    <w:rsid w:val="009F52C9"/>
    <w:rsid w:val="00A02F95"/>
    <w:rsid w:val="00A032B7"/>
    <w:rsid w:val="00A1003A"/>
    <w:rsid w:val="00A21313"/>
    <w:rsid w:val="00A21AC7"/>
    <w:rsid w:val="00A33B5F"/>
    <w:rsid w:val="00A35520"/>
    <w:rsid w:val="00A35811"/>
    <w:rsid w:val="00A46559"/>
    <w:rsid w:val="00A532DB"/>
    <w:rsid w:val="00A555B1"/>
    <w:rsid w:val="00A71767"/>
    <w:rsid w:val="00A809FE"/>
    <w:rsid w:val="00A8350D"/>
    <w:rsid w:val="00A85599"/>
    <w:rsid w:val="00A85990"/>
    <w:rsid w:val="00A8676C"/>
    <w:rsid w:val="00AA37F0"/>
    <w:rsid w:val="00AB3C96"/>
    <w:rsid w:val="00AB5CC8"/>
    <w:rsid w:val="00AB7124"/>
    <w:rsid w:val="00AB7960"/>
    <w:rsid w:val="00AD1800"/>
    <w:rsid w:val="00AD3E92"/>
    <w:rsid w:val="00AE060E"/>
    <w:rsid w:val="00AE0D43"/>
    <w:rsid w:val="00AE2F5A"/>
    <w:rsid w:val="00AE43F1"/>
    <w:rsid w:val="00AE4E52"/>
    <w:rsid w:val="00AE78D4"/>
    <w:rsid w:val="00AF2B9E"/>
    <w:rsid w:val="00AF7C34"/>
    <w:rsid w:val="00B01B8C"/>
    <w:rsid w:val="00B04B74"/>
    <w:rsid w:val="00B14335"/>
    <w:rsid w:val="00B30306"/>
    <w:rsid w:val="00B31CF5"/>
    <w:rsid w:val="00B3239C"/>
    <w:rsid w:val="00B43544"/>
    <w:rsid w:val="00B47FF2"/>
    <w:rsid w:val="00B53E58"/>
    <w:rsid w:val="00B5567B"/>
    <w:rsid w:val="00B56CD7"/>
    <w:rsid w:val="00B571A2"/>
    <w:rsid w:val="00B6293D"/>
    <w:rsid w:val="00B63AB0"/>
    <w:rsid w:val="00B63B32"/>
    <w:rsid w:val="00B64E49"/>
    <w:rsid w:val="00B711E3"/>
    <w:rsid w:val="00B7438D"/>
    <w:rsid w:val="00B80779"/>
    <w:rsid w:val="00B80B94"/>
    <w:rsid w:val="00B8636D"/>
    <w:rsid w:val="00B867FB"/>
    <w:rsid w:val="00B90C1F"/>
    <w:rsid w:val="00B91D34"/>
    <w:rsid w:val="00B93C7C"/>
    <w:rsid w:val="00B97580"/>
    <w:rsid w:val="00BA42F0"/>
    <w:rsid w:val="00BA5068"/>
    <w:rsid w:val="00BB09EF"/>
    <w:rsid w:val="00BB4280"/>
    <w:rsid w:val="00BB6682"/>
    <w:rsid w:val="00BB799C"/>
    <w:rsid w:val="00BC0887"/>
    <w:rsid w:val="00BC6540"/>
    <w:rsid w:val="00BC7698"/>
    <w:rsid w:val="00BD5AF5"/>
    <w:rsid w:val="00BD77ED"/>
    <w:rsid w:val="00BE4956"/>
    <w:rsid w:val="00C0717B"/>
    <w:rsid w:val="00C147DC"/>
    <w:rsid w:val="00C153C8"/>
    <w:rsid w:val="00C20A61"/>
    <w:rsid w:val="00C20A90"/>
    <w:rsid w:val="00C31FDD"/>
    <w:rsid w:val="00C3526C"/>
    <w:rsid w:val="00C42D82"/>
    <w:rsid w:val="00C52A95"/>
    <w:rsid w:val="00C54589"/>
    <w:rsid w:val="00C62A4B"/>
    <w:rsid w:val="00C66A39"/>
    <w:rsid w:val="00C7476A"/>
    <w:rsid w:val="00C810AA"/>
    <w:rsid w:val="00C909A1"/>
    <w:rsid w:val="00C9685F"/>
    <w:rsid w:val="00C96BE4"/>
    <w:rsid w:val="00CA07B3"/>
    <w:rsid w:val="00CA1C0E"/>
    <w:rsid w:val="00CB08E2"/>
    <w:rsid w:val="00CB09F9"/>
    <w:rsid w:val="00CB137D"/>
    <w:rsid w:val="00CB2192"/>
    <w:rsid w:val="00CC02E9"/>
    <w:rsid w:val="00CC11EB"/>
    <w:rsid w:val="00CC1CED"/>
    <w:rsid w:val="00CC6C98"/>
    <w:rsid w:val="00CD43ED"/>
    <w:rsid w:val="00CD459F"/>
    <w:rsid w:val="00CD4B8C"/>
    <w:rsid w:val="00CD65BF"/>
    <w:rsid w:val="00CE03E0"/>
    <w:rsid w:val="00CE475E"/>
    <w:rsid w:val="00CE503E"/>
    <w:rsid w:val="00D01BBC"/>
    <w:rsid w:val="00D125FA"/>
    <w:rsid w:val="00D237C4"/>
    <w:rsid w:val="00D263DA"/>
    <w:rsid w:val="00D2725D"/>
    <w:rsid w:val="00D30164"/>
    <w:rsid w:val="00D41340"/>
    <w:rsid w:val="00D45705"/>
    <w:rsid w:val="00D47D12"/>
    <w:rsid w:val="00D56F38"/>
    <w:rsid w:val="00D63AD8"/>
    <w:rsid w:val="00D66296"/>
    <w:rsid w:val="00D71D3D"/>
    <w:rsid w:val="00D73F9D"/>
    <w:rsid w:val="00D74B2E"/>
    <w:rsid w:val="00D74B9A"/>
    <w:rsid w:val="00D75093"/>
    <w:rsid w:val="00D765DE"/>
    <w:rsid w:val="00D77712"/>
    <w:rsid w:val="00D82C6D"/>
    <w:rsid w:val="00D90DA9"/>
    <w:rsid w:val="00D926BC"/>
    <w:rsid w:val="00D97B82"/>
    <w:rsid w:val="00DA54D4"/>
    <w:rsid w:val="00DA6C3E"/>
    <w:rsid w:val="00DA7990"/>
    <w:rsid w:val="00DC1B03"/>
    <w:rsid w:val="00DC6040"/>
    <w:rsid w:val="00DC7A35"/>
    <w:rsid w:val="00DD2A58"/>
    <w:rsid w:val="00DD3DB3"/>
    <w:rsid w:val="00DD6F38"/>
    <w:rsid w:val="00DD7B7A"/>
    <w:rsid w:val="00DE2C58"/>
    <w:rsid w:val="00DF5CF5"/>
    <w:rsid w:val="00E008B6"/>
    <w:rsid w:val="00E00AF6"/>
    <w:rsid w:val="00E04CBE"/>
    <w:rsid w:val="00E05D79"/>
    <w:rsid w:val="00E1500D"/>
    <w:rsid w:val="00E1555A"/>
    <w:rsid w:val="00E25227"/>
    <w:rsid w:val="00E30317"/>
    <w:rsid w:val="00E43D7C"/>
    <w:rsid w:val="00E47208"/>
    <w:rsid w:val="00E47786"/>
    <w:rsid w:val="00E50A9D"/>
    <w:rsid w:val="00E61653"/>
    <w:rsid w:val="00E62AF7"/>
    <w:rsid w:val="00E67872"/>
    <w:rsid w:val="00E769AF"/>
    <w:rsid w:val="00E82030"/>
    <w:rsid w:val="00E824BB"/>
    <w:rsid w:val="00E859CF"/>
    <w:rsid w:val="00E942C8"/>
    <w:rsid w:val="00EB766F"/>
    <w:rsid w:val="00EC08F0"/>
    <w:rsid w:val="00EC33DC"/>
    <w:rsid w:val="00EC4FEF"/>
    <w:rsid w:val="00EC62B0"/>
    <w:rsid w:val="00ED41E9"/>
    <w:rsid w:val="00ED6CFA"/>
    <w:rsid w:val="00EE00C2"/>
    <w:rsid w:val="00EE36AF"/>
    <w:rsid w:val="00EF27B2"/>
    <w:rsid w:val="00EF541F"/>
    <w:rsid w:val="00F117E8"/>
    <w:rsid w:val="00F131A3"/>
    <w:rsid w:val="00F14C6B"/>
    <w:rsid w:val="00F15260"/>
    <w:rsid w:val="00F16298"/>
    <w:rsid w:val="00F21D95"/>
    <w:rsid w:val="00F2573D"/>
    <w:rsid w:val="00F2711F"/>
    <w:rsid w:val="00F32011"/>
    <w:rsid w:val="00F441B0"/>
    <w:rsid w:val="00F45F15"/>
    <w:rsid w:val="00F46007"/>
    <w:rsid w:val="00F46043"/>
    <w:rsid w:val="00F52F57"/>
    <w:rsid w:val="00F55620"/>
    <w:rsid w:val="00F57E74"/>
    <w:rsid w:val="00F60B9C"/>
    <w:rsid w:val="00F61866"/>
    <w:rsid w:val="00F65649"/>
    <w:rsid w:val="00F656A5"/>
    <w:rsid w:val="00F679DA"/>
    <w:rsid w:val="00F746B2"/>
    <w:rsid w:val="00F84C82"/>
    <w:rsid w:val="00F86DF7"/>
    <w:rsid w:val="00F94D71"/>
    <w:rsid w:val="00F96421"/>
    <w:rsid w:val="00FB01D2"/>
    <w:rsid w:val="00FB0D7E"/>
    <w:rsid w:val="00FB2239"/>
    <w:rsid w:val="00FB23FA"/>
    <w:rsid w:val="00FB5D60"/>
    <w:rsid w:val="00FC2D73"/>
    <w:rsid w:val="00FC39CE"/>
    <w:rsid w:val="00FC4567"/>
    <w:rsid w:val="00FC465A"/>
    <w:rsid w:val="00FE4374"/>
    <w:rsid w:val="00FF0128"/>
    <w:rsid w:val="00FF0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CC8317"/>
  <w15:chartTrackingRefBased/>
  <w15:docId w15:val="{FFEA4DB9-1F21-429B-B2CC-423B60B0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F57"/>
    <w:pPr>
      <w:spacing w:after="120" w:line="360" w:lineRule="auto"/>
    </w:pPr>
    <w:rPr>
      <w:rFonts w:ascii="Times" w:hAnsi="Times" w:cs="Times New Roman"/>
      <w:sz w:val="24"/>
      <w:szCs w:val="20"/>
    </w:rPr>
  </w:style>
  <w:style w:type="paragraph" w:styleId="Heading1">
    <w:name w:val="heading 1"/>
    <w:basedOn w:val="Normal"/>
    <w:next w:val="Normal"/>
    <w:link w:val="Heading1Char"/>
    <w:autoRedefine/>
    <w:uiPriority w:val="9"/>
    <w:qFormat/>
    <w:rsid w:val="005F5C5B"/>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F5C5B"/>
    <w:pPr>
      <w:keepNext/>
      <w:keepLines/>
      <w:spacing w:before="40"/>
      <w:outlineLvl w:val="1"/>
    </w:pPr>
    <w:rPr>
      <w:sz w:val="26"/>
      <w:szCs w:val="26"/>
      <w:u w:val="single"/>
    </w:rPr>
  </w:style>
  <w:style w:type="paragraph" w:styleId="Heading3">
    <w:name w:val="heading 3"/>
    <w:basedOn w:val="Normal"/>
    <w:next w:val="Normal"/>
    <w:link w:val="Heading3Char"/>
    <w:uiPriority w:val="9"/>
    <w:unhideWhenUsed/>
    <w:qFormat/>
    <w:rsid w:val="004B6026"/>
    <w:pPr>
      <w:keepNext/>
      <w:keepLines/>
      <w:spacing w:before="40" w:after="0"/>
      <w:outlineLvl w:val="2"/>
    </w:pPr>
    <w:rPr>
      <w:rFonts w:ascii="Times New Roman" w:eastAsiaTheme="majorEastAsia" w:hAnsi="Times New Roman" w:cstheme="majorBidi"/>
      <w:i/>
      <w:szCs w:val="24"/>
    </w:rPr>
  </w:style>
  <w:style w:type="paragraph" w:styleId="Heading4">
    <w:name w:val="heading 4"/>
    <w:basedOn w:val="Normal"/>
    <w:next w:val="Normal"/>
    <w:link w:val="Heading4Char"/>
    <w:uiPriority w:val="9"/>
    <w:semiHidden/>
    <w:unhideWhenUsed/>
    <w:qFormat/>
    <w:rsid w:val="004B60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F3A"/>
    <w:pPr>
      <w:spacing w:line="240" w:lineRule="auto"/>
      <w:ind w:left="720"/>
      <w:contextualSpacing/>
    </w:pPr>
  </w:style>
  <w:style w:type="paragraph" w:styleId="Caption">
    <w:name w:val="caption"/>
    <w:basedOn w:val="Normal"/>
    <w:next w:val="Normal"/>
    <w:uiPriority w:val="35"/>
    <w:unhideWhenUsed/>
    <w:qFormat/>
    <w:rsid w:val="005F5C5B"/>
    <w:pPr>
      <w:spacing w:after="200"/>
    </w:pPr>
    <w:rPr>
      <w:iCs/>
      <w:szCs w:val="18"/>
    </w:rPr>
  </w:style>
  <w:style w:type="character" w:customStyle="1" w:styleId="Heading1Char">
    <w:name w:val="Heading 1 Char"/>
    <w:basedOn w:val="DefaultParagraphFont"/>
    <w:link w:val="Heading1"/>
    <w:uiPriority w:val="9"/>
    <w:rsid w:val="005F5C5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F5C5B"/>
    <w:rPr>
      <w:rFonts w:ascii="Times" w:eastAsia="Times New Roman" w:hAnsi="Times" w:cs="Times New Roman"/>
      <w:sz w:val="26"/>
      <w:szCs w:val="26"/>
      <w:u w:val="single"/>
    </w:rPr>
  </w:style>
  <w:style w:type="paragraph" w:customStyle="1" w:styleId="Tabletext">
    <w:name w:val="Table text"/>
    <w:basedOn w:val="Normal"/>
    <w:qFormat/>
    <w:rsid w:val="00D77712"/>
    <w:pPr>
      <w:spacing w:after="0" w:line="240" w:lineRule="auto"/>
    </w:pPr>
    <w:rPr>
      <w:rFonts w:ascii="Times New Roman" w:eastAsia="Calibri" w:hAnsi="Times New Roman"/>
      <w:sz w:val="20"/>
    </w:rPr>
  </w:style>
  <w:style w:type="paragraph" w:styleId="Subtitle">
    <w:name w:val="Subtitle"/>
    <w:basedOn w:val="Normal"/>
    <w:next w:val="Normal"/>
    <w:link w:val="SubtitleChar"/>
    <w:qFormat/>
    <w:rsid w:val="008052F5"/>
    <w:pPr>
      <w:numPr>
        <w:ilvl w:val="1"/>
      </w:numPr>
      <w:ind w:firstLine="720"/>
    </w:pPr>
    <w:rPr>
      <w:rFonts w:eastAsiaTheme="minorEastAsia"/>
      <w:color w:val="0000FF"/>
    </w:rPr>
  </w:style>
  <w:style w:type="character" w:customStyle="1" w:styleId="SubtitleChar">
    <w:name w:val="Subtitle Char"/>
    <w:basedOn w:val="DefaultParagraphFont"/>
    <w:link w:val="Subtitle"/>
    <w:rsid w:val="008052F5"/>
    <w:rPr>
      <w:rFonts w:ascii="Times New Roman" w:eastAsiaTheme="minorEastAsia" w:hAnsi="Times New Roman"/>
      <w:color w:val="0000FF"/>
      <w:sz w:val="24"/>
      <w:lang w:val="en-US"/>
    </w:rPr>
  </w:style>
  <w:style w:type="paragraph" w:customStyle="1" w:styleId="Paragraph">
    <w:name w:val="Paragraph"/>
    <w:basedOn w:val="Normal"/>
    <w:qFormat/>
    <w:rsid w:val="008052F5"/>
  </w:style>
  <w:style w:type="paragraph" w:customStyle="1" w:styleId="EndNoteBibliography">
    <w:name w:val="EndNote Bibliography"/>
    <w:basedOn w:val="Normal"/>
    <w:link w:val="EndNoteBibliographyChar"/>
    <w:autoRedefine/>
    <w:qFormat/>
    <w:rsid w:val="003B5CEE"/>
    <w:pPr>
      <w:spacing w:after="0" w:line="480" w:lineRule="auto"/>
    </w:pPr>
    <w:rPr>
      <w:rFonts w:ascii="Times New Roman" w:hAnsi="Times New Roman"/>
      <w:noProof/>
      <w:szCs w:val="32"/>
      <w:lang w:val="en-US"/>
    </w:rPr>
  </w:style>
  <w:style w:type="character" w:customStyle="1" w:styleId="EndNoteBibliographyChar">
    <w:name w:val="EndNote Bibliography Char"/>
    <w:basedOn w:val="DefaultParagraphFont"/>
    <w:link w:val="EndNoteBibliography"/>
    <w:rsid w:val="003B5CEE"/>
    <w:rPr>
      <w:rFonts w:ascii="Times New Roman" w:hAnsi="Times New Roman" w:cs="Times New Roman"/>
      <w:noProof/>
      <w:sz w:val="24"/>
      <w:szCs w:val="32"/>
      <w:lang w:val="en-US"/>
    </w:rPr>
  </w:style>
  <w:style w:type="character" w:customStyle="1" w:styleId="Heading3Char">
    <w:name w:val="Heading 3 Char"/>
    <w:basedOn w:val="DefaultParagraphFont"/>
    <w:link w:val="Heading3"/>
    <w:uiPriority w:val="9"/>
    <w:rsid w:val="004B6026"/>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4B6026"/>
    <w:rPr>
      <w:rFonts w:ascii="Times" w:eastAsiaTheme="majorEastAsia" w:hAnsi="Times" w:cstheme="majorBidi"/>
      <w:b/>
      <w:iCs/>
      <w:sz w:val="24"/>
      <w:szCs w:val="20"/>
    </w:rPr>
  </w:style>
  <w:style w:type="paragraph" w:styleId="Header">
    <w:name w:val="header"/>
    <w:basedOn w:val="Normal"/>
    <w:link w:val="HeaderChar"/>
    <w:uiPriority w:val="99"/>
    <w:unhideWhenUsed/>
    <w:rsid w:val="00B53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E58"/>
    <w:rPr>
      <w:rFonts w:ascii="Times" w:hAnsi="Times" w:cs="Times New Roman"/>
      <w:sz w:val="24"/>
      <w:szCs w:val="20"/>
    </w:rPr>
  </w:style>
  <w:style w:type="paragraph" w:styleId="Footer">
    <w:name w:val="footer"/>
    <w:basedOn w:val="Normal"/>
    <w:link w:val="FooterChar"/>
    <w:uiPriority w:val="99"/>
    <w:unhideWhenUsed/>
    <w:rsid w:val="00B53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E58"/>
    <w:rPr>
      <w:rFonts w:ascii="Times" w:hAnsi="Times" w:cs="Times New Roman"/>
      <w:sz w:val="24"/>
      <w:szCs w:val="20"/>
    </w:rPr>
  </w:style>
  <w:style w:type="character" w:styleId="Hyperlink">
    <w:name w:val="Hyperlink"/>
    <w:basedOn w:val="DefaultParagraphFont"/>
    <w:uiPriority w:val="99"/>
    <w:unhideWhenUsed/>
    <w:rsid w:val="00B53E58"/>
    <w:rPr>
      <w:color w:val="0563C1" w:themeColor="hyperlink"/>
      <w:u w:val="single"/>
    </w:rPr>
  </w:style>
  <w:style w:type="character" w:styleId="UnresolvedMention">
    <w:name w:val="Unresolved Mention"/>
    <w:basedOn w:val="DefaultParagraphFont"/>
    <w:uiPriority w:val="99"/>
    <w:semiHidden/>
    <w:unhideWhenUsed/>
    <w:rsid w:val="00B53E58"/>
    <w:rPr>
      <w:color w:val="605E5C"/>
      <w:shd w:val="clear" w:color="auto" w:fill="E1DFDD"/>
    </w:rPr>
  </w:style>
  <w:style w:type="character" w:styleId="CommentReference">
    <w:name w:val="annotation reference"/>
    <w:basedOn w:val="DefaultParagraphFont"/>
    <w:uiPriority w:val="99"/>
    <w:semiHidden/>
    <w:unhideWhenUsed/>
    <w:rsid w:val="002B4C6F"/>
    <w:rPr>
      <w:sz w:val="16"/>
      <w:szCs w:val="16"/>
    </w:rPr>
  </w:style>
  <w:style w:type="paragraph" w:styleId="CommentText">
    <w:name w:val="annotation text"/>
    <w:basedOn w:val="Normal"/>
    <w:link w:val="CommentTextChar"/>
    <w:uiPriority w:val="99"/>
    <w:semiHidden/>
    <w:unhideWhenUsed/>
    <w:rsid w:val="002B4C6F"/>
    <w:pPr>
      <w:spacing w:line="240" w:lineRule="auto"/>
    </w:pPr>
    <w:rPr>
      <w:sz w:val="20"/>
    </w:rPr>
  </w:style>
  <w:style w:type="character" w:customStyle="1" w:styleId="CommentTextChar">
    <w:name w:val="Comment Text Char"/>
    <w:basedOn w:val="DefaultParagraphFont"/>
    <w:link w:val="CommentText"/>
    <w:uiPriority w:val="99"/>
    <w:semiHidden/>
    <w:rsid w:val="002B4C6F"/>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2B4C6F"/>
    <w:rPr>
      <w:b/>
      <w:bCs/>
    </w:rPr>
  </w:style>
  <w:style w:type="character" w:customStyle="1" w:styleId="CommentSubjectChar">
    <w:name w:val="Comment Subject Char"/>
    <w:basedOn w:val="CommentTextChar"/>
    <w:link w:val="CommentSubject"/>
    <w:uiPriority w:val="99"/>
    <w:semiHidden/>
    <w:rsid w:val="002B4C6F"/>
    <w:rPr>
      <w:rFonts w:ascii="Times" w:hAnsi="Times" w:cs="Times New Roman"/>
      <w:b/>
      <w:bCs/>
      <w:sz w:val="20"/>
      <w:szCs w:val="20"/>
    </w:rPr>
  </w:style>
  <w:style w:type="paragraph" w:styleId="BalloonText">
    <w:name w:val="Balloon Text"/>
    <w:basedOn w:val="Normal"/>
    <w:link w:val="BalloonTextChar"/>
    <w:uiPriority w:val="99"/>
    <w:semiHidden/>
    <w:unhideWhenUsed/>
    <w:rsid w:val="002B4C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C6F"/>
    <w:rPr>
      <w:rFonts w:ascii="Segoe UI" w:hAnsi="Segoe UI" w:cs="Segoe UI"/>
      <w:sz w:val="18"/>
      <w:szCs w:val="18"/>
    </w:rPr>
  </w:style>
  <w:style w:type="table" w:styleId="TableGrid">
    <w:name w:val="Table Grid"/>
    <w:basedOn w:val="TableNormal"/>
    <w:uiPriority w:val="39"/>
    <w:rsid w:val="00E67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00FC"/>
    <w:rPr>
      <w:color w:val="954F72" w:themeColor="followedHyperlink"/>
      <w:u w:val="single"/>
    </w:rPr>
  </w:style>
  <w:style w:type="paragraph" w:styleId="Revision">
    <w:name w:val="Revision"/>
    <w:hidden/>
    <w:uiPriority w:val="99"/>
    <w:semiHidden/>
    <w:rsid w:val="005000FC"/>
    <w:pPr>
      <w:spacing w:after="0" w:line="240" w:lineRule="auto"/>
    </w:pPr>
    <w:rPr>
      <w:rFonts w:ascii="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louise.e.smith@kcl.ac.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tandfonline.com/doi/full/10.1080/03610911003650383"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Gideon.rubin@kcl.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nhs.uk/news/2009/04april/documents/swine%20flu%20leaflet_web%20version.pdf" TargetMode="External"/><Relationship Id="rId19" Type="http://schemas.openxmlformats.org/officeDocument/2006/relationships/hyperlink" Target="mailto:richard.amlot@ph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em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B765CF4DBFAF4F80B6A90F818ED323" ma:contentTypeVersion="13" ma:contentTypeDescription="Create a new document." ma:contentTypeScope="" ma:versionID="cff31a119faa7436bbf9903dab0dd905">
  <xsd:schema xmlns:xsd="http://www.w3.org/2001/XMLSchema" xmlns:xs="http://www.w3.org/2001/XMLSchema" xmlns:p="http://schemas.microsoft.com/office/2006/metadata/properties" xmlns:ns3="c654bb1c-410e-4a38-b505-6f07733a1d60" xmlns:ns4="0ea1de50-1813-4d1d-b536-0d1728e64504" targetNamespace="http://schemas.microsoft.com/office/2006/metadata/properties" ma:root="true" ma:fieldsID="51303e9344c03dbc554cb40a31641007" ns3:_="" ns4:_="">
    <xsd:import namespace="c654bb1c-410e-4a38-b505-6f07733a1d60"/>
    <xsd:import namespace="0ea1de50-1813-4d1d-b536-0d1728e645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4bb1c-410e-4a38-b505-6f07733a1d6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1de50-1813-4d1d-b536-0d1728e6450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EC1B3-401D-444B-B4DA-6F92669EAB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A99DFE-A8B9-4639-B9AD-87EA40155496}">
  <ds:schemaRefs>
    <ds:schemaRef ds:uri="http://schemas.microsoft.com/sharepoint/v3/contenttype/forms"/>
  </ds:schemaRefs>
</ds:datastoreItem>
</file>

<file path=customXml/itemProps3.xml><?xml version="1.0" encoding="utf-8"?>
<ds:datastoreItem xmlns:ds="http://schemas.openxmlformats.org/officeDocument/2006/customXml" ds:itemID="{93F5F400-59D2-465F-A53B-A2B7D7FC4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4bb1c-410e-4a38-b505-6f07733a1d60"/>
    <ds:schemaRef ds:uri="0ea1de50-1813-4d1d-b536-0d1728e64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18</Pages>
  <Words>4555</Words>
  <Characters>25968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Louise</dc:creator>
  <cp:keywords/>
  <dc:description/>
  <cp:lastModifiedBy>Smith, Louise</cp:lastModifiedBy>
  <cp:revision>7</cp:revision>
  <dcterms:created xsi:type="dcterms:W3CDTF">2020-06-12T08:37:00Z</dcterms:created>
  <dcterms:modified xsi:type="dcterms:W3CDTF">2020-06-12T11:06:00Z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0x010100B7B765CF4DBFAF4F80B6A90F818ED323</vt:lpwstr>
  </property>
</Properties>
</file>