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A588" w14:textId="4CBA30D0" w:rsidR="0003634E" w:rsidRDefault="0003634E" w:rsidP="0003634E">
      <w:pPr>
        <w:pStyle w:val="Title"/>
      </w:pPr>
      <w:r>
        <w:t xml:space="preserve">Agency and risk </w:t>
      </w:r>
      <w:r w:rsidR="0003174E">
        <w:t xml:space="preserve"> - impact on adopting protective behaviours</w:t>
      </w:r>
    </w:p>
    <w:p w14:paraId="18758F53" w14:textId="6F9F39EC" w:rsidR="00244293" w:rsidRDefault="0003634E" w:rsidP="0003634E">
      <w:r>
        <w:t>Louise Smith, Henry Potts, CORSAIR team</w:t>
      </w:r>
      <w:r w:rsidR="00244293">
        <w:t xml:space="preserve">, </w:t>
      </w:r>
      <w:r w:rsidR="0009674F">
        <w:t>5 November</w:t>
      </w:r>
      <w:r w:rsidR="00244293">
        <w:t xml:space="preserve"> 2021</w:t>
      </w:r>
    </w:p>
    <w:p w14:paraId="3BDB8DD8" w14:textId="70DD585B" w:rsidR="00DE7700" w:rsidRDefault="00DE7700" w:rsidP="0003634E"/>
    <w:p w14:paraId="7693806F" w14:textId="4A0E625F" w:rsidR="00DE7700" w:rsidRDefault="00DE7700" w:rsidP="00DE7700">
      <w:pPr>
        <w:pStyle w:val="Heading1"/>
      </w:pPr>
      <w:r>
        <w:t>Executive summary</w:t>
      </w:r>
    </w:p>
    <w:p w14:paraId="468A2C5A" w14:textId="41915826" w:rsidR="00946024" w:rsidRDefault="00946024" w:rsidP="00946024">
      <w:pPr>
        <w:pStyle w:val="ListParagraph"/>
        <w:numPr>
          <w:ilvl w:val="0"/>
          <w:numId w:val="9"/>
        </w:numPr>
        <w:pBdr>
          <w:top w:val="nil"/>
          <w:left w:val="nil"/>
          <w:bottom w:val="nil"/>
          <w:right w:val="nil"/>
          <w:between w:val="nil"/>
        </w:pBdr>
        <w:spacing w:after="0"/>
      </w:pPr>
      <w:r w:rsidRPr="009D6129">
        <w:t xml:space="preserve">Perceptions of risk and levels of worry have varied across the pandemic, broadly in line with the introduction and release of restrictions (Figure 1). </w:t>
      </w:r>
      <w:r w:rsidR="0051035E">
        <w:t xml:space="preserve">Worry and perceived risk has remained stable since </w:t>
      </w:r>
      <w:r w:rsidR="005F0B47">
        <w:t>Step 3 of the roadmap (indoor social mixing, 17 May 2021)</w:t>
      </w:r>
      <w:r w:rsidR="006D1767">
        <w:t>.</w:t>
      </w:r>
    </w:p>
    <w:p w14:paraId="7FEF8118" w14:textId="05EEE1F5" w:rsidR="00DB077F" w:rsidRPr="009D6129" w:rsidRDefault="00DB077F" w:rsidP="00DB077F">
      <w:pPr>
        <w:pStyle w:val="ListParagraph"/>
        <w:numPr>
          <w:ilvl w:val="1"/>
          <w:numId w:val="9"/>
        </w:numPr>
      </w:pPr>
      <w:r>
        <w:t>Efforts should be made to ensure the risk of infection is well understood by the population.</w:t>
      </w:r>
    </w:p>
    <w:p w14:paraId="24E0C063" w14:textId="37BE9AA4" w:rsidR="00946024" w:rsidRDefault="004D05AD" w:rsidP="00946024">
      <w:pPr>
        <w:pStyle w:val="ListParagraph"/>
        <w:numPr>
          <w:ilvl w:val="0"/>
          <w:numId w:val="9"/>
        </w:numPr>
      </w:pPr>
      <w:r>
        <w:t xml:space="preserve">Greater perceived worry about COVID-19 </w:t>
      </w:r>
      <w:r w:rsidR="00C4061D">
        <w:t>wa</w:t>
      </w:r>
      <w:r>
        <w:t xml:space="preserve">s associated with </w:t>
      </w:r>
      <w:r w:rsidR="0017727A">
        <w:t xml:space="preserve">uptake of protective behaviours (less likely to engage in risky social mixing, more likely to wear a face covering and </w:t>
      </w:r>
      <w:r w:rsidR="00FA1E38">
        <w:t>cleanse hands</w:t>
      </w:r>
      <w:r w:rsidR="00DB077F">
        <w:t xml:space="preserve">) as was greater perceived risk of COVID-19 to people in the UK (more likely to wear a face covering and cleanse hands; </w:t>
      </w:r>
      <w:r w:rsidR="00F02C7D">
        <w:t>Table 1</w:t>
      </w:r>
      <w:r w:rsidR="00FA1E38">
        <w:t>).</w:t>
      </w:r>
    </w:p>
    <w:p w14:paraId="6B4E4CA7" w14:textId="77777777" w:rsidR="00DB077F" w:rsidRPr="00946024" w:rsidRDefault="00DB077F" w:rsidP="00DB077F">
      <w:pPr>
        <w:pStyle w:val="ListParagraph"/>
        <w:numPr>
          <w:ilvl w:val="1"/>
          <w:numId w:val="9"/>
        </w:numPr>
      </w:pPr>
      <w:r>
        <w:t>We are unable to tell whether individuals are making informed risk-based decisions as it depends on individual circumstances which are unknown to us.</w:t>
      </w:r>
    </w:p>
    <w:p w14:paraId="5110D05C" w14:textId="77777777" w:rsidR="00DB077F" w:rsidRDefault="00DB077F" w:rsidP="00DB077F">
      <w:pPr>
        <w:pStyle w:val="ListParagraph"/>
        <w:numPr>
          <w:ilvl w:val="0"/>
          <w:numId w:val="9"/>
        </w:numPr>
      </w:pPr>
      <w:r>
        <w:t>Locus of control was not associated with adoption of protective behaviours, except for wearing a face covering (Table 1).</w:t>
      </w:r>
    </w:p>
    <w:p w14:paraId="0D163177" w14:textId="77777777" w:rsidR="00DB077F" w:rsidRDefault="00DB077F" w:rsidP="00DB077F">
      <w:pPr>
        <w:pStyle w:val="ListParagraph"/>
        <w:numPr>
          <w:ilvl w:val="1"/>
          <w:numId w:val="9"/>
        </w:numPr>
      </w:pPr>
      <w:r w:rsidRPr="006C2B30">
        <w:t xml:space="preserve">Internal locus of control was associated with </w:t>
      </w:r>
      <w:r>
        <w:t>being more likely to wear a face covering. C</w:t>
      </w:r>
      <w:r w:rsidRPr="006C2B30">
        <w:t xml:space="preserve">hance locus of control </w:t>
      </w:r>
      <w:r>
        <w:t>was associated with being less likely to wear a face covering.</w:t>
      </w:r>
    </w:p>
    <w:p w14:paraId="2774661E" w14:textId="686A4A05" w:rsidR="00DB077F" w:rsidRDefault="00DB077F" w:rsidP="00DB077F">
      <w:pPr>
        <w:pStyle w:val="ListParagraph"/>
        <w:numPr>
          <w:ilvl w:val="2"/>
          <w:numId w:val="9"/>
        </w:numPr>
      </w:pPr>
      <w:r>
        <w:t>In practice, there was a greater difference in wearing a face covering by internal locus of control (Figure 2). There was a small difference in wearing a face covering by chance locus of control (Figure 3).</w:t>
      </w:r>
    </w:p>
    <w:p w14:paraId="377E561B" w14:textId="4C07F30C" w:rsidR="00DB077F" w:rsidRDefault="00DB077F" w:rsidP="00DB077F">
      <w:pPr>
        <w:pStyle w:val="ListParagraph"/>
        <w:numPr>
          <w:ilvl w:val="1"/>
          <w:numId w:val="9"/>
        </w:numPr>
      </w:pPr>
      <w:r w:rsidRPr="006C2B30">
        <w:t>Viewing those who catch COVID as being irresponsible, a form of social condemnation, was associated with less risky social mixing and more mask wearing.</w:t>
      </w:r>
    </w:p>
    <w:p w14:paraId="017D3DC1" w14:textId="56CB7B58" w:rsidR="00473541" w:rsidRDefault="55CBBBA3" w:rsidP="00946024">
      <w:pPr>
        <w:pStyle w:val="ListParagraph"/>
        <w:numPr>
          <w:ilvl w:val="0"/>
          <w:numId w:val="9"/>
        </w:numPr>
      </w:pPr>
      <w:r>
        <w:t>Some socio-demographic characteristics were  associated with adoption of protective behaviours (Table 1).</w:t>
      </w:r>
    </w:p>
    <w:p w14:paraId="4E20F704" w14:textId="3D492E31" w:rsidR="006C2B30" w:rsidRDefault="006C2B30" w:rsidP="006C2B30">
      <w:pPr>
        <w:pStyle w:val="ListParagraph"/>
        <w:numPr>
          <w:ilvl w:val="1"/>
          <w:numId w:val="9"/>
        </w:numPr>
      </w:pPr>
      <w:r>
        <w:t>Older participants were less likely to engage in risky social mixing, less likely to have taken an LFT and more likely to engage in hand cleansing in the last week.</w:t>
      </w:r>
    </w:p>
    <w:p w14:paraId="3B7DDC07" w14:textId="56FC13D4" w:rsidR="006C2B30" w:rsidRDefault="55CBBBA3" w:rsidP="006C2B30">
      <w:pPr>
        <w:pStyle w:val="ListParagraph"/>
        <w:numPr>
          <w:ilvl w:val="1"/>
          <w:numId w:val="9"/>
        </w:numPr>
      </w:pPr>
      <w:r>
        <w:t xml:space="preserve">People who were employed were </w:t>
      </w:r>
      <w:r w:rsidR="006D1767">
        <w:t>l</w:t>
      </w:r>
      <w:r>
        <w:t>ess likely to engage in risky social mixing and more likely to have taken an LFT in the last week.</w:t>
      </w:r>
    </w:p>
    <w:p w14:paraId="6F0622BE" w14:textId="31559E71" w:rsidR="00631039" w:rsidRDefault="00631039">
      <w:r>
        <w:br w:type="page"/>
      </w:r>
    </w:p>
    <w:p w14:paraId="40A643AF" w14:textId="69480B77" w:rsidR="00CA0FB5" w:rsidRDefault="00CA0FB5" w:rsidP="00CA0FB5">
      <w:pPr>
        <w:pBdr>
          <w:top w:val="nil"/>
          <w:left w:val="nil"/>
          <w:bottom w:val="nil"/>
          <w:right w:val="nil"/>
          <w:between w:val="nil"/>
        </w:pBdr>
        <w:spacing w:after="0"/>
        <w:sectPr w:rsidR="00CA0FB5" w:rsidSect="004B641A">
          <w:headerReference w:type="even" r:id="rId8"/>
          <w:headerReference w:type="default" r:id="rId9"/>
          <w:footerReference w:type="default" r:id="rId10"/>
          <w:headerReference w:type="first" r:id="rId11"/>
          <w:pgSz w:w="11906" w:h="16838"/>
          <w:pgMar w:top="1440" w:right="1440" w:bottom="1440" w:left="1440" w:header="709" w:footer="709" w:gutter="0"/>
          <w:cols w:space="708"/>
          <w:docGrid w:linePitch="360"/>
        </w:sectPr>
      </w:pPr>
    </w:p>
    <w:p w14:paraId="5DF1E9AC" w14:textId="34878D39" w:rsidR="00E060A9" w:rsidRDefault="00E060A9" w:rsidP="00E060A9">
      <w:pPr>
        <w:pBdr>
          <w:top w:val="nil"/>
          <w:left w:val="nil"/>
          <w:bottom w:val="nil"/>
          <w:right w:val="nil"/>
          <w:between w:val="nil"/>
        </w:pBdr>
        <w:spacing w:after="0"/>
      </w:pPr>
    </w:p>
    <w:p w14:paraId="2FCF8AE7" w14:textId="77777777" w:rsidR="00CA0FB5" w:rsidRDefault="00CA0FB5" w:rsidP="00CA0FB5">
      <w:pPr>
        <w:pStyle w:val="Heading1"/>
      </w:pPr>
      <w:r>
        <w:t>Worry and risk perceptions over time</w:t>
      </w:r>
    </w:p>
    <w:p w14:paraId="4F41808C" w14:textId="46D62F16" w:rsidR="004B641A" w:rsidRDefault="004B641A" w:rsidP="00E060A9">
      <w:pPr>
        <w:pBdr>
          <w:top w:val="nil"/>
          <w:left w:val="nil"/>
          <w:bottom w:val="nil"/>
          <w:right w:val="nil"/>
          <w:between w:val="nil"/>
        </w:pBdr>
        <w:spacing w:after="0"/>
      </w:pPr>
      <w:r>
        <w:t xml:space="preserve">Worry and perceived risk of COVID-19 has broadly followed UK case numbers / restrictions in place at the time (Figure 1). </w:t>
      </w:r>
    </w:p>
    <w:p w14:paraId="427BFBE7" w14:textId="77777777" w:rsidR="004B641A" w:rsidRDefault="004B641A" w:rsidP="00E060A9">
      <w:pPr>
        <w:pBdr>
          <w:top w:val="nil"/>
          <w:left w:val="nil"/>
          <w:bottom w:val="nil"/>
          <w:right w:val="nil"/>
          <w:between w:val="nil"/>
        </w:pBdr>
        <w:spacing w:after="0"/>
      </w:pPr>
    </w:p>
    <w:p w14:paraId="0D82231E" w14:textId="77777777" w:rsidR="004B641A" w:rsidRDefault="004B641A" w:rsidP="004B641A">
      <w:pPr>
        <w:rPr>
          <w:noProof/>
        </w:rPr>
      </w:pPr>
      <w:r>
        <w:t>Figure 1. Graph depicting worry and perceived risk (to self and others in the UK) over the pandemic</w:t>
      </w:r>
    </w:p>
    <w:p w14:paraId="5489F97C" w14:textId="77777777" w:rsidR="004B641A" w:rsidRDefault="004B641A" w:rsidP="004B641A">
      <w:pPr>
        <w:sectPr w:rsidR="004B641A" w:rsidSect="003727F1">
          <w:pgSz w:w="16838" w:h="11906" w:orient="landscape"/>
          <w:pgMar w:top="1440" w:right="1440" w:bottom="1440" w:left="1440" w:header="709" w:footer="709" w:gutter="0"/>
          <w:cols w:space="708"/>
          <w:docGrid w:linePitch="360"/>
        </w:sectPr>
      </w:pPr>
      <w:r>
        <w:rPr>
          <w:noProof/>
        </w:rPr>
        <w:drawing>
          <wp:inline distT="0" distB="0" distL="0" distR="0" wp14:anchorId="4C34DDBE" wp14:editId="57F34FEB">
            <wp:extent cx="7835900" cy="4189025"/>
            <wp:effectExtent l="0" t="0" r="0" b="0"/>
            <wp:docPr id="49" name="Picture 4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36957" cy="4189590"/>
                    </a:xfrm>
                    <a:prstGeom prst="rect">
                      <a:avLst/>
                    </a:prstGeom>
                    <a:noFill/>
                  </pic:spPr>
                </pic:pic>
              </a:graphicData>
            </a:graphic>
          </wp:inline>
        </w:drawing>
      </w:r>
    </w:p>
    <w:p w14:paraId="6B513F39" w14:textId="7ACA5BBE" w:rsidR="00E060A9" w:rsidRDefault="00CA0FB5" w:rsidP="00CA0FB5">
      <w:pPr>
        <w:pStyle w:val="Heading1"/>
      </w:pPr>
      <w:r>
        <w:lastRenderedPageBreak/>
        <w:t xml:space="preserve">How </w:t>
      </w:r>
      <w:r w:rsidR="00D94F1E">
        <w:t xml:space="preserve">effective </w:t>
      </w:r>
      <w:r w:rsidR="004A63AD">
        <w:t xml:space="preserve">do </w:t>
      </w:r>
      <w:r>
        <w:t>people</w:t>
      </w:r>
      <w:r w:rsidR="004A63AD">
        <w:t xml:space="preserve"> think protective behaviours are</w:t>
      </w:r>
      <w:r>
        <w:t>?</w:t>
      </w:r>
    </w:p>
    <w:p w14:paraId="689A7DF0" w14:textId="08A22D3C" w:rsidR="00263459" w:rsidRDefault="00263459" w:rsidP="004B641A">
      <w:pPr>
        <w:pBdr>
          <w:top w:val="nil"/>
          <w:left w:val="nil"/>
          <w:bottom w:val="nil"/>
          <w:right w:val="nil"/>
          <w:between w:val="nil"/>
        </w:pBdr>
        <w:spacing w:after="0"/>
      </w:pPr>
      <w:r>
        <w:t>Generally, people think protective behaviours are effective at preventing the spread of COVID-19 (Table 1):</w:t>
      </w:r>
    </w:p>
    <w:p w14:paraId="1AE2FBB4" w14:textId="4070636B" w:rsidR="00263459" w:rsidRDefault="00263459" w:rsidP="00263459">
      <w:pPr>
        <w:pStyle w:val="ListParagraph"/>
        <w:numPr>
          <w:ilvl w:val="0"/>
          <w:numId w:val="10"/>
        </w:numPr>
        <w:pBdr>
          <w:top w:val="nil"/>
          <w:left w:val="nil"/>
          <w:bottom w:val="nil"/>
          <w:right w:val="nil"/>
          <w:between w:val="nil"/>
        </w:pBdr>
        <w:spacing w:after="0"/>
      </w:pPr>
      <w:r>
        <w:t>88% agree or strongly agree – hand cleansing</w:t>
      </w:r>
    </w:p>
    <w:p w14:paraId="2A13C40F" w14:textId="534861F6" w:rsidR="00263459" w:rsidRDefault="00263459" w:rsidP="00263459">
      <w:pPr>
        <w:pStyle w:val="ListParagraph"/>
        <w:numPr>
          <w:ilvl w:val="0"/>
          <w:numId w:val="10"/>
        </w:numPr>
        <w:pBdr>
          <w:top w:val="nil"/>
          <w:left w:val="nil"/>
          <w:bottom w:val="nil"/>
          <w:right w:val="nil"/>
          <w:between w:val="nil"/>
        </w:pBdr>
        <w:spacing w:after="0"/>
      </w:pPr>
      <w:r>
        <w:t xml:space="preserve">84% agree or strongly agree – keeping the number of </w:t>
      </w:r>
      <w:r w:rsidRPr="00263459">
        <w:t>people you meet to a minimum</w:t>
      </w:r>
    </w:p>
    <w:p w14:paraId="226FF10A" w14:textId="4100D7F5" w:rsidR="00263459" w:rsidRDefault="00263459" w:rsidP="00263459">
      <w:pPr>
        <w:pStyle w:val="ListParagraph"/>
        <w:numPr>
          <w:ilvl w:val="0"/>
          <w:numId w:val="10"/>
        </w:numPr>
        <w:pBdr>
          <w:top w:val="nil"/>
          <w:left w:val="nil"/>
          <w:bottom w:val="nil"/>
          <w:right w:val="nil"/>
          <w:between w:val="nil"/>
        </w:pBdr>
        <w:spacing w:after="0"/>
      </w:pPr>
      <w:r>
        <w:t>80% agree or strongly agree – socialising outdoors rather than indoors</w:t>
      </w:r>
    </w:p>
    <w:p w14:paraId="5869AA58" w14:textId="505809EF" w:rsidR="00263459" w:rsidRDefault="00263459" w:rsidP="00263459">
      <w:pPr>
        <w:pStyle w:val="ListParagraph"/>
        <w:numPr>
          <w:ilvl w:val="0"/>
          <w:numId w:val="10"/>
        </w:numPr>
        <w:pBdr>
          <w:top w:val="nil"/>
          <w:left w:val="nil"/>
          <w:bottom w:val="nil"/>
          <w:right w:val="nil"/>
          <w:between w:val="nil"/>
        </w:pBdr>
        <w:spacing w:after="0"/>
      </w:pPr>
      <w:r>
        <w:t>79% agree or strongly agree – wearing a face covering</w:t>
      </w:r>
    </w:p>
    <w:p w14:paraId="5C8206AA" w14:textId="56346518" w:rsidR="00263459" w:rsidRDefault="00263459" w:rsidP="00263459">
      <w:pPr>
        <w:pStyle w:val="ListParagraph"/>
        <w:numPr>
          <w:ilvl w:val="0"/>
          <w:numId w:val="10"/>
        </w:numPr>
        <w:pBdr>
          <w:top w:val="nil"/>
          <w:left w:val="nil"/>
          <w:bottom w:val="nil"/>
          <w:right w:val="nil"/>
          <w:between w:val="nil"/>
        </w:pBdr>
        <w:spacing w:after="0"/>
      </w:pPr>
      <w:r>
        <w:t>71% agree or strongly agree – asymptomatic testing</w:t>
      </w:r>
    </w:p>
    <w:p w14:paraId="31A93F12" w14:textId="77777777" w:rsidR="00263459" w:rsidRDefault="00263459" w:rsidP="004B641A">
      <w:pPr>
        <w:pBdr>
          <w:top w:val="nil"/>
          <w:left w:val="nil"/>
          <w:bottom w:val="nil"/>
          <w:right w:val="nil"/>
          <w:between w:val="nil"/>
        </w:pBdr>
        <w:spacing w:after="0"/>
      </w:pPr>
    </w:p>
    <w:p w14:paraId="0120765C" w14:textId="7F4DD969" w:rsidR="004B641A" w:rsidRDefault="00926F96" w:rsidP="004B641A">
      <w:pPr>
        <w:pBdr>
          <w:top w:val="nil"/>
          <w:left w:val="nil"/>
          <w:bottom w:val="nil"/>
          <w:right w:val="nil"/>
          <w:between w:val="nil"/>
        </w:pBdr>
        <w:spacing w:after="0"/>
      </w:pPr>
      <w:r>
        <w:t xml:space="preserve">Table 1. </w:t>
      </w:r>
      <w:r w:rsidR="00263459">
        <w:t xml:space="preserve">Perceived effectiveness of different behaviours </w:t>
      </w:r>
      <w:r w:rsidR="00A724BC">
        <w:t>(wave 55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71"/>
        <w:gridCol w:w="1059"/>
        <w:gridCol w:w="801"/>
        <w:gridCol w:w="1343"/>
        <w:gridCol w:w="1006"/>
        <w:gridCol w:w="1159"/>
        <w:gridCol w:w="887"/>
      </w:tblGrid>
      <w:tr w:rsidR="004B641A" w:rsidRPr="008B43C6" w14:paraId="16BDC4F8" w14:textId="77777777" w:rsidTr="00263459">
        <w:trPr>
          <w:trHeight w:val="110"/>
        </w:trPr>
        <w:tc>
          <w:tcPr>
            <w:tcW w:w="0" w:type="auto"/>
            <w:tcBorders>
              <w:top w:val="single" w:sz="12" w:space="0" w:color="auto"/>
              <w:left w:val="nil"/>
              <w:bottom w:val="single" w:sz="12" w:space="0" w:color="auto"/>
              <w:right w:val="nil"/>
            </w:tcBorders>
            <w:shd w:val="clear" w:color="auto" w:fill="auto"/>
          </w:tcPr>
          <w:p w14:paraId="5C4A4940" w14:textId="1C2DFEFF" w:rsidR="004B641A" w:rsidRPr="004B641A" w:rsidRDefault="00CA0FB5" w:rsidP="0011243E">
            <w:pPr>
              <w:pBdr>
                <w:top w:val="nil"/>
                <w:left w:val="nil"/>
                <w:bottom w:val="nil"/>
                <w:right w:val="nil"/>
                <w:between w:val="nil"/>
              </w:pBdr>
              <w:spacing w:after="0" w:line="240" w:lineRule="auto"/>
              <w:rPr>
                <w:rFonts w:eastAsia="Times New Roman" w:cstheme="minorHAnsi"/>
                <w:sz w:val="18"/>
                <w:szCs w:val="18"/>
              </w:rPr>
            </w:pPr>
            <w:r w:rsidRPr="008B43C6">
              <w:rPr>
                <w:rFonts w:eastAsia="Times New Roman" w:cstheme="minorHAnsi"/>
                <w:color w:val="000000"/>
                <w:sz w:val="18"/>
                <w:szCs w:val="18"/>
              </w:rPr>
              <w:t>An effective way to prevent the spread of coronavirus is to…</w:t>
            </w:r>
            <w:r w:rsidR="00A724BC">
              <w:rPr>
                <w:rFonts w:eastAsia="Times New Roman" w:cstheme="minorHAnsi"/>
                <w:color w:val="000000"/>
                <w:sz w:val="18"/>
                <w:szCs w:val="18"/>
              </w:rPr>
              <w:t xml:space="preserve"> [total n=1706]</w:t>
            </w:r>
          </w:p>
        </w:tc>
        <w:tc>
          <w:tcPr>
            <w:tcW w:w="0" w:type="auto"/>
            <w:tcBorders>
              <w:top w:val="single" w:sz="12" w:space="0" w:color="auto"/>
              <w:left w:val="nil"/>
              <w:bottom w:val="single" w:sz="12" w:space="0" w:color="auto"/>
              <w:right w:val="nil"/>
            </w:tcBorders>
            <w:shd w:val="clear" w:color="auto" w:fill="auto"/>
          </w:tcPr>
          <w:p w14:paraId="28E8F830" w14:textId="2AE90C51" w:rsidR="004B641A" w:rsidRPr="004B641A" w:rsidRDefault="00A724BC" w:rsidP="0011243E">
            <w:pPr>
              <w:pBdr>
                <w:top w:val="nil"/>
                <w:left w:val="nil"/>
                <w:bottom w:val="nil"/>
                <w:right w:val="nil"/>
                <w:between w:val="nil"/>
              </w:pBdr>
              <w:spacing w:after="0" w:line="240" w:lineRule="auto"/>
              <w:rPr>
                <w:rFonts w:eastAsia="Times New Roman" w:cstheme="minorHAnsi"/>
                <w:sz w:val="18"/>
                <w:szCs w:val="18"/>
              </w:rPr>
            </w:pPr>
            <w:r>
              <w:rPr>
                <w:rFonts w:eastAsia="Times New Roman" w:cstheme="minorHAnsi"/>
                <w:sz w:val="18"/>
                <w:szCs w:val="18"/>
              </w:rPr>
              <w:t>Strongly agree, % (n)</w:t>
            </w:r>
          </w:p>
        </w:tc>
        <w:tc>
          <w:tcPr>
            <w:tcW w:w="0" w:type="auto"/>
            <w:tcBorders>
              <w:top w:val="single" w:sz="12" w:space="0" w:color="auto"/>
              <w:left w:val="nil"/>
              <w:bottom w:val="single" w:sz="12" w:space="0" w:color="auto"/>
              <w:right w:val="nil"/>
            </w:tcBorders>
            <w:shd w:val="clear" w:color="auto" w:fill="auto"/>
          </w:tcPr>
          <w:p w14:paraId="0C861E69" w14:textId="62B77C85" w:rsidR="004B641A" w:rsidRPr="004B641A" w:rsidRDefault="00A724BC" w:rsidP="0011243E">
            <w:pPr>
              <w:pBdr>
                <w:top w:val="nil"/>
                <w:left w:val="nil"/>
                <w:bottom w:val="nil"/>
                <w:right w:val="nil"/>
                <w:between w:val="nil"/>
              </w:pBdr>
              <w:spacing w:after="0" w:line="240" w:lineRule="auto"/>
              <w:rPr>
                <w:rFonts w:eastAsia="Times New Roman" w:cstheme="minorHAnsi"/>
                <w:sz w:val="18"/>
                <w:szCs w:val="18"/>
              </w:rPr>
            </w:pPr>
            <w:r>
              <w:rPr>
                <w:rFonts w:eastAsia="Times New Roman" w:cstheme="minorHAnsi"/>
                <w:sz w:val="18"/>
                <w:szCs w:val="18"/>
              </w:rPr>
              <w:t>Agree, % (n)</w:t>
            </w:r>
          </w:p>
        </w:tc>
        <w:tc>
          <w:tcPr>
            <w:tcW w:w="0" w:type="auto"/>
            <w:tcBorders>
              <w:top w:val="single" w:sz="12" w:space="0" w:color="auto"/>
              <w:left w:val="nil"/>
              <w:bottom w:val="single" w:sz="12" w:space="0" w:color="auto"/>
              <w:right w:val="nil"/>
            </w:tcBorders>
            <w:shd w:val="clear" w:color="auto" w:fill="auto"/>
          </w:tcPr>
          <w:p w14:paraId="104954E0" w14:textId="6E80A54C" w:rsidR="004B641A" w:rsidRPr="004B641A" w:rsidRDefault="00926F96" w:rsidP="0011243E">
            <w:pPr>
              <w:pBdr>
                <w:top w:val="nil"/>
                <w:left w:val="nil"/>
                <w:bottom w:val="nil"/>
                <w:right w:val="nil"/>
                <w:between w:val="nil"/>
              </w:pBdr>
              <w:spacing w:after="0" w:line="240" w:lineRule="auto"/>
              <w:rPr>
                <w:rFonts w:eastAsia="Times New Roman" w:cstheme="minorHAnsi"/>
                <w:sz w:val="18"/>
                <w:szCs w:val="18"/>
              </w:rPr>
            </w:pPr>
            <w:r>
              <w:rPr>
                <w:rFonts w:eastAsia="Times New Roman" w:cstheme="minorHAnsi"/>
                <w:sz w:val="18"/>
                <w:szCs w:val="18"/>
              </w:rPr>
              <w:t>Neither agree nor disagree</w:t>
            </w:r>
            <w:r w:rsidR="00A724BC">
              <w:rPr>
                <w:rFonts w:eastAsia="Times New Roman" w:cstheme="minorHAnsi"/>
                <w:sz w:val="18"/>
                <w:szCs w:val="18"/>
              </w:rPr>
              <w:t>, % (n)</w:t>
            </w:r>
          </w:p>
        </w:tc>
        <w:tc>
          <w:tcPr>
            <w:tcW w:w="0" w:type="auto"/>
            <w:tcBorders>
              <w:top w:val="single" w:sz="12" w:space="0" w:color="auto"/>
              <w:left w:val="nil"/>
              <w:bottom w:val="single" w:sz="12" w:space="0" w:color="auto"/>
              <w:right w:val="nil"/>
            </w:tcBorders>
            <w:shd w:val="clear" w:color="auto" w:fill="auto"/>
          </w:tcPr>
          <w:p w14:paraId="6849C7BA" w14:textId="58524E84" w:rsidR="004B641A" w:rsidRPr="004B641A" w:rsidRDefault="00A724BC" w:rsidP="0011243E">
            <w:pPr>
              <w:pBdr>
                <w:top w:val="nil"/>
                <w:left w:val="nil"/>
                <w:bottom w:val="nil"/>
                <w:right w:val="nil"/>
                <w:between w:val="nil"/>
              </w:pBdr>
              <w:spacing w:after="0" w:line="240" w:lineRule="auto"/>
              <w:rPr>
                <w:rFonts w:eastAsia="Times New Roman" w:cstheme="minorHAnsi"/>
                <w:sz w:val="18"/>
                <w:szCs w:val="18"/>
              </w:rPr>
            </w:pPr>
            <w:r>
              <w:rPr>
                <w:rFonts w:eastAsia="Times New Roman" w:cstheme="minorHAnsi"/>
                <w:sz w:val="18"/>
                <w:szCs w:val="18"/>
              </w:rPr>
              <w:t>Disagree, % (n)</w:t>
            </w:r>
          </w:p>
        </w:tc>
        <w:tc>
          <w:tcPr>
            <w:tcW w:w="0" w:type="auto"/>
            <w:tcBorders>
              <w:top w:val="single" w:sz="12" w:space="0" w:color="auto"/>
              <w:left w:val="nil"/>
              <w:bottom w:val="single" w:sz="12" w:space="0" w:color="auto"/>
              <w:right w:val="nil"/>
            </w:tcBorders>
            <w:shd w:val="clear" w:color="auto" w:fill="auto"/>
          </w:tcPr>
          <w:p w14:paraId="718006CE" w14:textId="689B0C2C" w:rsidR="004B641A" w:rsidRPr="004B641A" w:rsidRDefault="00A724BC" w:rsidP="0011243E">
            <w:pPr>
              <w:pBdr>
                <w:top w:val="nil"/>
                <w:left w:val="nil"/>
                <w:bottom w:val="nil"/>
                <w:right w:val="nil"/>
                <w:between w:val="nil"/>
              </w:pBdr>
              <w:spacing w:after="0" w:line="240" w:lineRule="auto"/>
              <w:rPr>
                <w:rFonts w:eastAsia="Times New Roman" w:cstheme="minorHAnsi"/>
                <w:sz w:val="18"/>
                <w:szCs w:val="18"/>
              </w:rPr>
            </w:pPr>
            <w:r>
              <w:rPr>
                <w:rFonts w:eastAsia="Times New Roman" w:cstheme="minorHAnsi"/>
                <w:sz w:val="18"/>
                <w:szCs w:val="18"/>
              </w:rPr>
              <w:t>Strongly disagree, % (n)</w:t>
            </w:r>
          </w:p>
        </w:tc>
        <w:tc>
          <w:tcPr>
            <w:tcW w:w="0" w:type="auto"/>
            <w:tcBorders>
              <w:top w:val="single" w:sz="12" w:space="0" w:color="auto"/>
              <w:left w:val="nil"/>
              <w:bottom w:val="single" w:sz="12" w:space="0" w:color="auto"/>
              <w:right w:val="nil"/>
            </w:tcBorders>
            <w:shd w:val="clear" w:color="auto" w:fill="auto"/>
          </w:tcPr>
          <w:p w14:paraId="5791FDAD" w14:textId="1F2ED53E" w:rsidR="004B641A" w:rsidRPr="004B641A" w:rsidRDefault="00926F96" w:rsidP="0011243E">
            <w:pPr>
              <w:pBdr>
                <w:top w:val="nil"/>
                <w:left w:val="nil"/>
                <w:bottom w:val="nil"/>
                <w:right w:val="nil"/>
                <w:between w:val="nil"/>
              </w:pBdr>
              <w:spacing w:after="0" w:line="240" w:lineRule="auto"/>
              <w:rPr>
                <w:rFonts w:eastAsia="Times New Roman" w:cstheme="minorHAnsi"/>
                <w:sz w:val="18"/>
                <w:szCs w:val="18"/>
              </w:rPr>
            </w:pPr>
            <w:r>
              <w:rPr>
                <w:rFonts w:eastAsia="Times New Roman" w:cstheme="minorHAnsi"/>
                <w:sz w:val="18"/>
                <w:szCs w:val="18"/>
              </w:rPr>
              <w:t>Don’t know</w:t>
            </w:r>
            <w:r w:rsidR="00A724BC">
              <w:rPr>
                <w:rFonts w:eastAsia="Times New Roman" w:cstheme="minorHAnsi"/>
                <w:sz w:val="18"/>
                <w:szCs w:val="18"/>
              </w:rPr>
              <w:t>, % (n)</w:t>
            </w:r>
          </w:p>
        </w:tc>
      </w:tr>
      <w:tr w:rsidR="004B641A" w:rsidRPr="008B43C6" w14:paraId="32D1B0B2" w14:textId="77777777" w:rsidTr="00263459">
        <w:trPr>
          <w:trHeight w:val="110"/>
        </w:trPr>
        <w:tc>
          <w:tcPr>
            <w:tcW w:w="0" w:type="auto"/>
            <w:tcBorders>
              <w:top w:val="single" w:sz="12" w:space="0" w:color="auto"/>
              <w:left w:val="nil"/>
              <w:bottom w:val="single" w:sz="4" w:space="0" w:color="auto"/>
              <w:right w:val="nil"/>
            </w:tcBorders>
            <w:shd w:val="clear" w:color="auto" w:fill="auto"/>
          </w:tcPr>
          <w:p w14:paraId="093A1FE2" w14:textId="1C0F0AC7" w:rsidR="004B641A" w:rsidRPr="008B43C6" w:rsidRDefault="00926F96" w:rsidP="004B641A">
            <w:pPr>
              <w:pBdr>
                <w:top w:val="nil"/>
                <w:left w:val="nil"/>
                <w:bottom w:val="nil"/>
                <w:right w:val="nil"/>
                <w:between w:val="nil"/>
              </w:pBdr>
              <w:spacing w:after="0" w:line="240" w:lineRule="auto"/>
              <w:rPr>
                <w:rFonts w:eastAsia="Times New Roman" w:cstheme="minorHAnsi"/>
                <w:color w:val="000000"/>
                <w:sz w:val="18"/>
                <w:szCs w:val="18"/>
              </w:rPr>
            </w:pPr>
            <w:r>
              <w:rPr>
                <w:rFonts w:cstheme="minorHAnsi"/>
                <w:sz w:val="18"/>
                <w:szCs w:val="18"/>
              </w:rPr>
              <w:t>…</w:t>
            </w:r>
            <w:r w:rsidR="004B641A" w:rsidRPr="004B641A">
              <w:rPr>
                <w:rFonts w:cstheme="minorHAnsi"/>
                <w:sz w:val="18"/>
                <w:szCs w:val="18"/>
              </w:rPr>
              <w:t>Keep the number of people you meet to a minimum</w:t>
            </w:r>
          </w:p>
        </w:tc>
        <w:tc>
          <w:tcPr>
            <w:tcW w:w="0" w:type="auto"/>
            <w:tcBorders>
              <w:top w:val="single" w:sz="12" w:space="0" w:color="auto"/>
              <w:left w:val="nil"/>
              <w:bottom w:val="single" w:sz="4" w:space="0" w:color="auto"/>
              <w:right w:val="nil"/>
            </w:tcBorders>
            <w:shd w:val="clear" w:color="auto" w:fill="auto"/>
          </w:tcPr>
          <w:p w14:paraId="15E5E703" w14:textId="376C651D" w:rsidR="004B641A" w:rsidRPr="008B43C6" w:rsidRDefault="00A724BC" w:rsidP="004B641A">
            <w:pPr>
              <w:pBdr>
                <w:top w:val="nil"/>
                <w:left w:val="nil"/>
                <w:bottom w:val="nil"/>
                <w:right w:val="nil"/>
                <w:between w:val="nil"/>
              </w:pBdr>
              <w:spacing w:after="0" w:line="240" w:lineRule="auto"/>
              <w:rPr>
                <w:rFonts w:eastAsia="Times New Roman" w:cstheme="minorHAnsi"/>
                <w:color w:val="000000"/>
                <w:sz w:val="18"/>
                <w:szCs w:val="18"/>
              </w:rPr>
            </w:pPr>
            <w:r>
              <w:rPr>
                <w:rFonts w:eastAsia="Times New Roman" w:cstheme="minorHAnsi"/>
                <w:color w:val="000000"/>
                <w:sz w:val="18"/>
                <w:szCs w:val="18"/>
              </w:rPr>
              <w:t>36.0 (615)</w:t>
            </w:r>
          </w:p>
        </w:tc>
        <w:tc>
          <w:tcPr>
            <w:tcW w:w="0" w:type="auto"/>
            <w:tcBorders>
              <w:top w:val="single" w:sz="12" w:space="0" w:color="auto"/>
              <w:left w:val="nil"/>
              <w:bottom w:val="single" w:sz="4" w:space="0" w:color="auto"/>
              <w:right w:val="nil"/>
            </w:tcBorders>
            <w:shd w:val="clear" w:color="auto" w:fill="auto"/>
          </w:tcPr>
          <w:p w14:paraId="2FDC23A0" w14:textId="5F81685A" w:rsidR="004B641A" w:rsidRPr="008B43C6" w:rsidRDefault="00A724BC" w:rsidP="004B641A">
            <w:pPr>
              <w:pBdr>
                <w:top w:val="nil"/>
                <w:left w:val="nil"/>
                <w:bottom w:val="nil"/>
                <w:right w:val="nil"/>
                <w:between w:val="nil"/>
              </w:pBdr>
              <w:spacing w:after="0" w:line="240" w:lineRule="auto"/>
              <w:rPr>
                <w:rFonts w:eastAsia="Times New Roman" w:cstheme="minorHAnsi"/>
                <w:color w:val="000000"/>
                <w:sz w:val="18"/>
                <w:szCs w:val="18"/>
              </w:rPr>
            </w:pPr>
            <w:r>
              <w:rPr>
                <w:rFonts w:eastAsia="Times New Roman" w:cstheme="minorHAnsi"/>
                <w:color w:val="000000"/>
                <w:sz w:val="18"/>
                <w:szCs w:val="18"/>
              </w:rPr>
              <w:t>47.9 (817)</w:t>
            </w:r>
          </w:p>
        </w:tc>
        <w:tc>
          <w:tcPr>
            <w:tcW w:w="0" w:type="auto"/>
            <w:tcBorders>
              <w:top w:val="single" w:sz="12" w:space="0" w:color="auto"/>
              <w:left w:val="nil"/>
              <w:bottom w:val="single" w:sz="4" w:space="0" w:color="auto"/>
              <w:right w:val="nil"/>
            </w:tcBorders>
            <w:shd w:val="clear" w:color="auto" w:fill="auto"/>
          </w:tcPr>
          <w:p w14:paraId="2B4F7A2F" w14:textId="4C25F075" w:rsidR="004B641A" w:rsidRPr="008B43C6" w:rsidRDefault="00A724BC" w:rsidP="004B641A">
            <w:pPr>
              <w:pBdr>
                <w:top w:val="nil"/>
                <w:left w:val="nil"/>
                <w:bottom w:val="nil"/>
                <w:right w:val="nil"/>
                <w:between w:val="nil"/>
              </w:pBdr>
              <w:spacing w:after="0" w:line="240" w:lineRule="auto"/>
              <w:rPr>
                <w:rFonts w:eastAsia="Times New Roman" w:cstheme="minorHAnsi"/>
                <w:color w:val="000000"/>
                <w:sz w:val="18"/>
                <w:szCs w:val="18"/>
              </w:rPr>
            </w:pPr>
            <w:r>
              <w:rPr>
                <w:rFonts w:eastAsia="Times New Roman" w:cstheme="minorHAnsi"/>
                <w:color w:val="000000"/>
                <w:sz w:val="18"/>
                <w:szCs w:val="18"/>
              </w:rPr>
              <w:t>11.1 (189)</w:t>
            </w:r>
          </w:p>
        </w:tc>
        <w:tc>
          <w:tcPr>
            <w:tcW w:w="0" w:type="auto"/>
            <w:tcBorders>
              <w:top w:val="single" w:sz="12" w:space="0" w:color="auto"/>
              <w:left w:val="nil"/>
              <w:bottom w:val="single" w:sz="4" w:space="0" w:color="auto"/>
              <w:right w:val="nil"/>
            </w:tcBorders>
            <w:shd w:val="clear" w:color="auto" w:fill="auto"/>
          </w:tcPr>
          <w:p w14:paraId="230F1460" w14:textId="415D573F" w:rsidR="004B641A" w:rsidRPr="008B43C6" w:rsidRDefault="00A724BC" w:rsidP="004B641A">
            <w:pPr>
              <w:pBdr>
                <w:top w:val="nil"/>
                <w:left w:val="nil"/>
                <w:bottom w:val="nil"/>
                <w:right w:val="nil"/>
                <w:between w:val="nil"/>
              </w:pBdr>
              <w:spacing w:after="0" w:line="240" w:lineRule="auto"/>
              <w:rPr>
                <w:rFonts w:eastAsia="Times New Roman" w:cstheme="minorHAnsi"/>
                <w:color w:val="000000"/>
                <w:sz w:val="18"/>
                <w:szCs w:val="18"/>
              </w:rPr>
            </w:pPr>
            <w:r>
              <w:rPr>
                <w:rFonts w:eastAsia="Times New Roman" w:cstheme="minorHAnsi"/>
                <w:color w:val="000000"/>
                <w:sz w:val="18"/>
                <w:szCs w:val="18"/>
              </w:rPr>
              <w:t>2.9 (50)</w:t>
            </w:r>
          </w:p>
        </w:tc>
        <w:tc>
          <w:tcPr>
            <w:tcW w:w="0" w:type="auto"/>
            <w:tcBorders>
              <w:top w:val="single" w:sz="12" w:space="0" w:color="auto"/>
              <w:left w:val="nil"/>
              <w:bottom w:val="single" w:sz="4" w:space="0" w:color="auto"/>
              <w:right w:val="nil"/>
            </w:tcBorders>
            <w:shd w:val="clear" w:color="auto" w:fill="auto"/>
          </w:tcPr>
          <w:p w14:paraId="148D5C4D" w14:textId="58DD9FD8" w:rsidR="004B641A" w:rsidRPr="008B43C6" w:rsidRDefault="00A724BC" w:rsidP="004B641A">
            <w:pPr>
              <w:pBdr>
                <w:top w:val="nil"/>
                <w:left w:val="nil"/>
                <w:bottom w:val="nil"/>
                <w:right w:val="nil"/>
                <w:between w:val="nil"/>
              </w:pBdr>
              <w:spacing w:after="0" w:line="240" w:lineRule="auto"/>
              <w:rPr>
                <w:rFonts w:eastAsia="Times New Roman" w:cstheme="minorHAnsi"/>
                <w:color w:val="000000"/>
                <w:sz w:val="18"/>
                <w:szCs w:val="18"/>
              </w:rPr>
            </w:pPr>
            <w:r>
              <w:rPr>
                <w:rFonts w:eastAsia="Times New Roman" w:cstheme="minorHAnsi"/>
                <w:color w:val="000000"/>
                <w:sz w:val="18"/>
                <w:szCs w:val="18"/>
              </w:rPr>
              <w:t>1.2 (21)</w:t>
            </w:r>
          </w:p>
        </w:tc>
        <w:tc>
          <w:tcPr>
            <w:tcW w:w="0" w:type="auto"/>
            <w:tcBorders>
              <w:top w:val="single" w:sz="12" w:space="0" w:color="auto"/>
              <w:left w:val="nil"/>
              <w:bottom w:val="single" w:sz="4" w:space="0" w:color="auto"/>
              <w:right w:val="nil"/>
            </w:tcBorders>
            <w:shd w:val="clear" w:color="auto" w:fill="auto"/>
          </w:tcPr>
          <w:p w14:paraId="0E1ABD02" w14:textId="161FB305" w:rsidR="004B641A" w:rsidRPr="008B43C6" w:rsidRDefault="00A724BC" w:rsidP="004B641A">
            <w:pPr>
              <w:pBdr>
                <w:top w:val="nil"/>
                <w:left w:val="nil"/>
                <w:bottom w:val="nil"/>
                <w:right w:val="nil"/>
                <w:between w:val="nil"/>
              </w:pBdr>
              <w:spacing w:after="0" w:line="240" w:lineRule="auto"/>
              <w:rPr>
                <w:rFonts w:eastAsia="Times New Roman" w:cstheme="minorHAnsi"/>
                <w:color w:val="000000"/>
                <w:sz w:val="18"/>
                <w:szCs w:val="18"/>
              </w:rPr>
            </w:pPr>
            <w:r>
              <w:rPr>
                <w:rFonts w:eastAsia="Times New Roman" w:cstheme="minorHAnsi"/>
                <w:color w:val="000000"/>
                <w:sz w:val="18"/>
                <w:szCs w:val="18"/>
              </w:rPr>
              <w:t>0.8 (14)</w:t>
            </w:r>
          </w:p>
        </w:tc>
      </w:tr>
      <w:tr w:rsidR="004B641A" w:rsidRPr="008B43C6" w14:paraId="1EA6098F" w14:textId="77777777" w:rsidTr="00A724BC">
        <w:trPr>
          <w:trHeight w:val="110"/>
        </w:trPr>
        <w:tc>
          <w:tcPr>
            <w:tcW w:w="0" w:type="auto"/>
            <w:tcBorders>
              <w:top w:val="single" w:sz="4" w:space="0" w:color="auto"/>
              <w:left w:val="nil"/>
              <w:bottom w:val="single" w:sz="4" w:space="0" w:color="auto"/>
              <w:right w:val="nil"/>
            </w:tcBorders>
            <w:shd w:val="clear" w:color="auto" w:fill="auto"/>
          </w:tcPr>
          <w:p w14:paraId="2A3FFA33" w14:textId="45863FC8" w:rsidR="004B641A" w:rsidRPr="008B43C6" w:rsidRDefault="00926F96" w:rsidP="004B641A">
            <w:pPr>
              <w:pBdr>
                <w:top w:val="nil"/>
                <w:left w:val="nil"/>
                <w:bottom w:val="nil"/>
                <w:right w:val="nil"/>
                <w:between w:val="nil"/>
              </w:pBdr>
              <w:spacing w:after="0" w:line="240" w:lineRule="auto"/>
              <w:rPr>
                <w:rFonts w:cstheme="minorHAnsi"/>
                <w:color w:val="000000"/>
                <w:sz w:val="18"/>
                <w:szCs w:val="18"/>
              </w:rPr>
            </w:pPr>
            <w:r>
              <w:rPr>
                <w:rFonts w:cstheme="minorHAnsi"/>
                <w:color w:val="000000"/>
                <w:sz w:val="18"/>
                <w:szCs w:val="18"/>
              </w:rPr>
              <w:t>…</w:t>
            </w:r>
            <w:r w:rsidR="004B641A" w:rsidRPr="008B43C6">
              <w:rPr>
                <w:rFonts w:cstheme="minorHAnsi"/>
                <w:color w:val="000000"/>
                <w:sz w:val="18"/>
                <w:szCs w:val="18"/>
              </w:rPr>
              <w:t>Socialise outdoors rather than indoors</w:t>
            </w:r>
          </w:p>
        </w:tc>
        <w:tc>
          <w:tcPr>
            <w:tcW w:w="0" w:type="auto"/>
            <w:tcBorders>
              <w:top w:val="single" w:sz="4" w:space="0" w:color="auto"/>
              <w:left w:val="nil"/>
              <w:bottom w:val="single" w:sz="4" w:space="0" w:color="auto"/>
              <w:right w:val="nil"/>
            </w:tcBorders>
            <w:shd w:val="clear" w:color="auto" w:fill="auto"/>
          </w:tcPr>
          <w:p w14:paraId="736E3983" w14:textId="2881BD03" w:rsidR="004B641A" w:rsidRPr="008B43C6" w:rsidRDefault="00A724BC" w:rsidP="004B641A">
            <w:pPr>
              <w:pBdr>
                <w:top w:val="nil"/>
                <w:left w:val="nil"/>
                <w:bottom w:val="nil"/>
                <w:right w:val="nil"/>
                <w:between w:val="nil"/>
              </w:pBdr>
              <w:spacing w:after="0" w:line="240" w:lineRule="auto"/>
              <w:rPr>
                <w:rFonts w:eastAsia="Times New Roman" w:cstheme="minorHAnsi"/>
                <w:color w:val="000000"/>
                <w:sz w:val="18"/>
                <w:szCs w:val="18"/>
              </w:rPr>
            </w:pPr>
            <w:r>
              <w:rPr>
                <w:rFonts w:eastAsia="Times New Roman" w:cstheme="minorHAnsi"/>
                <w:color w:val="000000"/>
                <w:sz w:val="18"/>
                <w:szCs w:val="18"/>
              </w:rPr>
              <w:t>30.5 (521)</w:t>
            </w:r>
          </w:p>
        </w:tc>
        <w:tc>
          <w:tcPr>
            <w:tcW w:w="0" w:type="auto"/>
            <w:tcBorders>
              <w:top w:val="single" w:sz="4" w:space="0" w:color="auto"/>
              <w:left w:val="nil"/>
              <w:bottom w:val="single" w:sz="4" w:space="0" w:color="auto"/>
              <w:right w:val="nil"/>
            </w:tcBorders>
            <w:shd w:val="clear" w:color="auto" w:fill="auto"/>
          </w:tcPr>
          <w:p w14:paraId="66A13F43" w14:textId="12430D84" w:rsidR="004B641A" w:rsidRPr="008B43C6" w:rsidRDefault="00A724BC" w:rsidP="004B641A">
            <w:pPr>
              <w:pBdr>
                <w:top w:val="nil"/>
                <w:left w:val="nil"/>
                <w:bottom w:val="nil"/>
                <w:right w:val="nil"/>
                <w:between w:val="nil"/>
              </w:pBdr>
              <w:spacing w:after="0" w:line="240" w:lineRule="auto"/>
              <w:rPr>
                <w:rFonts w:eastAsia="Times New Roman" w:cstheme="minorHAnsi"/>
                <w:color w:val="000000"/>
                <w:sz w:val="18"/>
                <w:szCs w:val="18"/>
              </w:rPr>
            </w:pPr>
            <w:r>
              <w:rPr>
                <w:rFonts w:eastAsia="Times New Roman" w:cstheme="minorHAnsi"/>
                <w:color w:val="000000"/>
                <w:sz w:val="18"/>
                <w:szCs w:val="18"/>
              </w:rPr>
              <w:t>49.9 (852)</w:t>
            </w:r>
          </w:p>
        </w:tc>
        <w:tc>
          <w:tcPr>
            <w:tcW w:w="0" w:type="auto"/>
            <w:tcBorders>
              <w:top w:val="single" w:sz="4" w:space="0" w:color="auto"/>
              <w:left w:val="nil"/>
              <w:bottom w:val="single" w:sz="4" w:space="0" w:color="auto"/>
              <w:right w:val="nil"/>
            </w:tcBorders>
            <w:shd w:val="clear" w:color="auto" w:fill="auto"/>
          </w:tcPr>
          <w:p w14:paraId="5304E41A" w14:textId="150CEA68" w:rsidR="004B641A" w:rsidRPr="008B43C6" w:rsidRDefault="00A724BC" w:rsidP="004B641A">
            <w:pPr>
              <w:pBdr>
                <w:top w:val="nil"/>
                <w:left w:val="nil"/>
                <w:bottom w:val="nil"/>
                <w:right w:val="nil"/>
                <w:between w:val="nil"/>
              </w:pBdr>
              <w:spacing w:after="0" w:line="240" w:lineRule="auto"/>
              <w:rPr>
                <w:rFonts w:eastAsia="Times New Roman" w:cstheme="minorHAnsi"/>
                <w:color w:val="000000"/>
                <w:sz w:val="18"/>
                <w:szCs w:val="18"/>
              </w:rPr>
            </w:pPr>
            <w:r>
              <w:rPr>
                <w:rFonts w:eastAsia="Times New Roman" w:cstheme="minorHAnsi"/>
                <w:color w:val="000000"/>
                <w:sz w:val="18"/>
                <w:szCs w:val="18"/>
              </w:rPr>
              <w:t>11.8 (202)</w:t>
            </w:r>
          </w:p>
        </w:tc>
        <w:tc>
          <w:tcPr>
            <w:tcW w:w="0" w:type="auto"/>
            <w:tcBorders>
              <w:top w:val="single" w:sz="4" w:space="0" w:color="auto"/>
              <w:left w:val="nil"/>
              <w:bottom w:val="single" w:sz="4" w:space="0" w:color="auto"/>
              <w:right w:val="nil"/>
            </w:tcBorders>
            <w:shd w:val="clear" w:color="auto" w:fill="auto"/>
          </w:tcPr>
          <w:p w14:paraId="7DAF8F76" w14:textId="0B602671" w:rsidR="004B641A" w:rsidRPr="008B43C6" w:rsidRDefault="00A724BC" w:rsidP="004B641A">
            <w:pPr>
              <w:pBdr>
                <w:top w:val="nil"/>
                <w:left w:val="nil"/>
                <w:bottom w:val="nil"/>
                <w:right w:val="nil"/>
                <w:between w:val="nil"/>
              </w:pBdr>
              <w:spacing w:after="0" w:line="240" w:lineRule="auto"/>
              <w:rPr>
                <w:rFonts w:eastAsia="Times New Roman" w:cstheme="minorHAnsi"/>
                <w:color w:val="000000"/>
                <w:sz w:val="18"/>
                <w:szCs w:val="18"/>
              </w:rPr>
            </w:pPr>
            <w:r>
              <w:rPr>
                <w:rFonts w:eastAsia="Times New Roman" w:cstheme="minorHAnsi"/>
                <w:color w:val="000000"/>
                <w:sz w:val="18"/>
                <w:szCs w:val="18"/>
              </w:rPr>
              <w:t>4.4 (75)</w:t>
            </w:r>
          </w:p>
        </w:tc>
        <w:tc>
          <w:tcPr>
            <w:tcW w:w="0" w:type="auto"/>
            <w:tcBorders>
              <w:top w:val="single" w:sz="4" w:space="0" w:color="auto"/>
              <w:left w:val="nil"/>
              <w:bottom w:val="single" w:sz="4" w:space="0" w:color="auto"/>
              <w:right w:val="nil"/>
            </w:tcBorders>
            <w:shd w:val="clear" w:color="auto" w:fill="auto"/>
          </w:tcPr>
          <w:p w14:paraId="531F8FC9" w14:textId="5275EDEB" w:rsidR="004B641A" w:rsidRPr="008B43C6" w:rsidRDefault="00A724BC" w:rsidP="004B641A">
            <w:pPr>
              <w:pBdr>
                <w:top w:val="nil"/>
                <w:left w:val="nil"/>
                <w:bottom w:val="nil"/>
                <w:right w:val="nil"/>
                <w:between w:val="nil"/>
              </w:pBdr>
              <w:spacing w:after="0" w:line="240" w:lineRule="auto"/>
              <w:rPr>
                <w:rFonts w:eastAsia="Times New Roman" w:cstheme="minorHAnsi"/>
                <w:color w:val="000000"/>
                <w:sz w:val="18"/>
                <w:szCs w:val="18"/>
              </w:rPr>
            </w:pPr>
            <w:r>
              <w:rPr>
                <w:rFonts w:eastAsia="Times New Roman" w:cstheme="minorHAnsi"/>
                <w:color w:val="000000"/>
                <w:sz w:val="18"/>
                <w:szCs w:val="18"/>
              </w:rPr>
              <w:t>1.8 (31)</w:t>
            </w:r>
          </w:p>
        </w:tc>
        <w:tc>
          <w:tcPr>
            <w:tcW w:w="0" w:type="auto"/>
            <w:tcBorders>
              <w:top w:val="single" w:sz="4" w:space="0" w:color="auto"/>
              <w:left w:val="nil"/>
              <w:bottom w:val="single" w:sz="4" w:space="0" w:color="auto"/>
              <w:right w:val="nil"/>
            </w:tcBorders>
            <w:shd w:val="clear" w:color="auto" w:fill="auto"/>
          </w:tcPr>
          <w:p w14:paraId="7CDBFDD7" w14:textId="4CAF60E1" w:rsidR="004B641A" w:rsidRPr="008B43C6" w:rsidRDefault="00A724BC" w:rsidP="004B641A">
            <w:pPr>
              <w:pBdr>
                <w:top w:val="nil"/>
                <w:left w:val="nil"/>
                <w:bottom w:val="nil"/>
                <w:right w:val="nil"/>
                <w:between w:val="nil"/>
              </w:pBdr>
              <w:spacing w:after="0" w:line="240" w:lineRule="auto"/>
              <w:rPr>
                <w:rFonts w:eastAsia="Times New Roman" w:cstheme="minorHAnsi"/>
                <w:color w:val="000000"/>
                <w:sz w:val="18"/>
                <w:szCs w:val="18"/>
              </w:rPr>
            </w:pPr>
            <w:r>
              <w:rPr>
                <w:rFonts w:eastAsia="Times New Roman" w:cstheme="minorHAnsi"/>
                <w:color w:val="000000"/>
                <w:sz w:val="18"/>
                <w:szCs w:val="18"/>
              </w:rPr>
              <w:t>1.5 (25)</w:t>
            </w:r>
          </w:p>
        </w:tc>
      </w:tr>
      <w:tr w:rsidR="004B641A" w:rsidRPr="008B43C6" w14:paraId="079CED15" w14:textId="77777777" w:rsidTr="00A724BC">
        <w:trPr>
          <w:trHeight w:val="110"/>
        </w:trPr>
        <w:tc>
          <w:tcPr>
            <w:tcW w:w="0" w:type="auto"/>
            <w:tcBorders>
              <w:top w:val="single" w:sz="4" w:space="0" w:color="auto"/>
              <w:left w:val="nil"/>
              <w:bottom w:val="single" w:sz="4" w:space="0" w:color="auto"/>
              <w:right w:val="nil"/>
            </w:tcBorders>
            <w:shd w:val="clear" w:color="auto" w:fill="auto"/>
          </w:tcPr>
          <w:p w14:paraId="08E2EE98" w14:textId="1E202011" w:rsidR="004B641A" w:rsidRPr="008B43C6" w:rsidRDefault="004B641A" w:rsidP="004B641A">
            <w:pPr>
              <w:pBdr>
                <w:top w:val="nil"/>
                <w:left w:val="nil"/>
                <w:bottom w:val="nil"/>
                <w:right w:val="nil"/>
                <w:between w:val="nil"/>
              </w:pBdr>
              <w:spacing w:after="0" w:line="240" w:lineRule="auto"/>
              <w:rPr>
                <w:rFonts w:cstheme="minorHAnsi"/>
                <w:color w:val="000000"/>
                <w:sz w:val="18"/>
                <w:szCs w:val="18"/>
              </w:rPr>
            </w:pPr>
            <w:r w:rsidRPr="004B641A">
              <w:rPr>
                <w:rFonts w:eastAsia="Times New Roman" w:cstheme="minorHAnsi"/>
                <w:sz w:val="18"/>
                <w:szCs w:val="18"/>
              </w:rPr>
              <w:t>Regularly testing people without symptoms is an effective way to prevent the spread of coronavirus</w:t>
            </w:r>
          </w:p>
        </w:tc>
        <w:tc>
          <w:tcPr>
            <w:tcW w:w="0" w:type="auto"/>
            <w:tcBorders>
              <w:top w:val="single" w:sz="4" w:space="0" w:color="auto"/>
              <w:left w:val="nil"/>
              <w:bottom w:val="single" w:sz="4" w:space="0" w:color="auto"/>
              <w:right w:val="nil"/>
            </w:tcBorders>
            <w:shd w:val="clear" w:color="auto" w:fill="auto"/>
          </w:tcPr>
          <w:p w14:paraId="04E7E2E9" w14:textId="436ED777" w:rsidR="004B641A" w:rsidRPr="008B43C6" w:rsidRDefault="00A724BC" w:rsidP="004B641A">
            <w:pPr>
              <w:pBdr>
                <w:top w:val="nil"/>
                <w:left w:val="nil"/>
                <w:bottom w:val="nil"/>
                <w:right w:val="nil"/>
                <w:between w:val="nil"/>
              </w:pBdr>
              <w:spacing w:after="0" w:line="240" w:lineRule="auto"/>
              <w:rPr>
                <w:rFonts w:eastAsia="Times New Roman" w:cstheme="minorHAnsi"/>
                <w:color w:val="000000"/>
                <w:sz w:val="18"/>
                <w:szCs w:val="18"/>
              </w:rPr>
            </w:pPr>
            <w:r>
              <w:rPr>
                <w:rFonts w:eastAsia="Times New Roman" w:cstheme="minorHAnsi"/>
                <w:color w:val="000000"/>
                <w:sz w:val="18"/>
                <w:szCs w:val="18"/>
              </w:rPr>
              <w:t>21.4 (365)</w:t>
            </w:r>
          </w:p>
        </w:tc>
        <w:tc>
          <w:tcPr>
            <w:tcW w:w="0" w:type="auto"/>
            <w:tcBorders>
              <w:top w:val="single" w:sz="4" w:space="0" w:color="auto"/>
              <w:left w:val="nil"/>
              <w:bottom w:val="single" w:sz="4" w:space="0" w:color="auto"/>
              <w:right w:val="nil"/>
            </w:tcBorders>
            <w:shd w:val="clear" w:color="auto" w:fill="auto"/>
          </w:tcPr>
          <w:p w14:paraId="4EF8C622" w14:textId="1C29EC9B" w:rsidR="004B641A" w:rsidRPr="008B43C6" w:rsidRDefault="00A724BC" w:rsidP="004B641A">
            <w:pPr>
              <w:pBdr>
                <w:top w:val="nil"/>
                <w:left w:val="nil"/>
                <w:bottom w:val="nil"/>
                <w:right w:val="nil"/>
                <w:between w:val="nil"/>
              </w:pBdr>
              <w:spacing w:after="0" w:line="240" w:lineRule="auto"/>
              <w:rPr>
                <w:rFonts w:eastAsia="Times New Roman" w:cstheme="minorHAnsi"/>
                <w:color w:val="000000"/>
                <w:sz w:val="18"/>
                <w:szCs w:val="18"/>
              </w:rPr>
            </w:pPr>
            <w:r>
              <w:rPr>
                <w:rFonts w:eastAsia="Times New Roman" w:cstheme="minorHAnsi"/>
                <w:color w:val="000000"/>
                <w:sz w:val="18"/>
                <w:szCs w:val="18"/>
              </w:rPr>
              <w:t>49.2 (839)</w:t>
            </w:r>
          </w:p>
        </w:tc>
        <w:tc>
          <w:tcPr>
            <w:tcW w:w="0" w:type="auto"/>
            <w:tcBorders>
              <w:top w:val="single" w:sz="4" w:space="0" w:color="auto"/>
              <w:left w:val="nil"/>
              <w:bottom w:val="single" w:sz="4" w:space="0" w:color="auto"/>
              <w:right w:val="nil"/>
            </w:tcBorders>
            <w:shd w:val="clear" w:color="auto" w:fill="auto"/>
          </w:tcPr>
          <w:p w14:paraId="38D5D6C0" w14:textId="6FE6200A" w:rsidR="004B641A" w:rsidRPr="008B43C6" w:rsidRDefault="00A724BC" w:rsidP="004B641A">
            <w:pPr>
              <w:pBdr>
                <w:top w:val="nil"/>
                <w:left w:val="nil"/>
                <w:bottom w:val="nil"/>
                <w:right w:val="nil"/>
                <w:between w:val="nil"/>
              </w:pBdr>
              <w:spacing w:after="0" w:line="240" w:lineRule="auto"/>
              <w:rPr>
                <w:rFonts w:eastAsia="Times New Roman" w:cstheme="minorHAnsi"/>
                <w:color w:val="000000"/>
                <w:sz w:val="18"/>
                <w:szCs w:val="18"/>
              </w:rPr>
            </w:pPr>
            <w:r>
              <w:rPr>
                <w:rFonts w:eastAsia="Times New Roman" w:cstheme="minorHAnsi"/>
                <w:color w:val="000000"/>
                <w:sz w:val="18"/>
                <w:szCs w:val="18"/>
              </w:rPr>
              <w:t>18.8 (321)</w:t>
            </w:r>
          </w:p>
        </w:tc>
        <w:tc>
          <w:tcPr>
            <w:tcW w:w="0" w:type="auto"/>
            <w:tcBorders>
              <w:top w:val="single" w:sz="4" w:space="0" w:color="auto"/>
              <w:left w:val="nil"/>
              <w:bottom w:val="single" w:sz="4" w:space="0" w:color="auto"/>
              <w:right w:val="nil"/>
            </w:tcBorders>
            <w:shd w:val="clear" w:color="auto" w:fill="auto"/>
          </w:tcPr>
          <w:p w14:paraId="7E9C59C4" w14:textId="699E68C5" w:rsidR="004B641A" w:rsidRPr="008B43C6" w:rsidRDefault="00A724BC" w:rsidP="004B641A">
            <w:pPr>
              <w:pBdr>
                <w:top w:val="nil"/>
                <w:left w:val="nil"/>
                <w:bottom w:val="nil"/>
                <w:right w:val="nil"/>
                <w:between w:val="nil"/>
              </w:pBdr>
              <w:spacing w:after="0" w:line="240" w:lineRule="auto"/>
              <w:rPr>
                <w:rFonts w:eastAsia="Times New Roman" w:cstheme="minorHAnsi"/>
                <w:color w:val="000000"/>
                <w:sz w:val="18"/>
                <w:szCs w:val="18"/>
              </w:rPr>
            </w:pPr>
            <w:r>
              <w:rPr>
                <w:rFonts w:eastAsia="Times New Roman" w:cstheme="minorHAnsi"/>
                <w:color w:val="000000"/>
                <w:sz w:val="18"/>
                <w:szCs w:val="18"/>
              </w:rPr>
              <w:t>5.1 (87)</w:t>
            </w:r>
          </w:p>
        </w:tc>
        <w:tc>
          <w:tcPr>
            <w:tcW w:w="0" w:type="auto"/>
            <w:tcBorders>
              <w:top w:val="single" w:sz="4" w:space="0" w:color="auto"/>
              <w:left w:val="nil"/>
              <w:bottom w:val="single" w:sz="4" w:space="0" w:color="auto"/>
              <w:right w:val="nil"/>
            </w:tcBorders>
            <w:shd w:val="clear" w:color="auto" w:fill="auto"/>
          </w:tcPr>
          <w:p w14:paraId="4F2CA21F" w14:textId="2B93C22D" w:rsidR="004B641A" w:rsidRPr="008B43C6" w:rsidRDefault="00A724BC" w:rsidP="004B641A">
            <w:pPr>
              <w:pBdr>
                <w:top w:val="nil"/>
                <w:left w:val="nil"/>
                <w:bottom w:val="nil"/>
                <w:right w:val="nil"/>
                <w:between w:val="nil"/>
              </w:pBdr>
              <w:spacing w:after="0" w:line="240" w:lineRule="auto"/>
              <w:rPr>
                <w:rFonts w:eastAsia="Times New Roman" w:cstheme="minorHAnsi"/>
                <w:color w:val="000000"/>
                <w:sz w:val="18"/>
                <w:szCs w:val="18"/>
              </w:rPr>
            </w:pPr>
            <w:r>
              <w:rPr>
                <w:rFonts w:eastAsia="Times New Roman" w:cstheme="minorHAnsi"/>
                <w:color w:val="000000"/>
                <w:sz w:val="18"/>
                <w:szCs w:val="18"/>
              </w:rPr>
              <w:t>2.5 (43)</w:t>
            </w:r>
          </w:p>
        </w:tc>
        <w:tc>
          <w:tcPr>
            <w:tcW w:w="0" w:type="auto"/>
            <w:tcBorders>
              <w:top w:val="single" w:sz="4" w:space="0" w:color="auto"/>
              <w:left w:val="nil"/>
              <w:bottom w:val="single" w:sz="4" w:space="0" w:color="auto"/>
              <w:right w:val="nil"/>
            </w:tcBorders>
            <w:shd w:val="clear" w:color="auto" w:fill="auto"/>
          </w:tcPr>
          <w:p w14:paraId="7E546B14" w14:textId="7EE2B539" w:rsidR="004B641A" w:rsidRPr="008B43C6" w:rsidRDefault="00A724BC" w:rsidP="004B641A">
            <w:pPr>
              <w:pBdr>
                <w:top w:val="nil"/>
                <w:left w:val="nil"/>
                <w:bottom w:val="nil"/>
                <w:right w:val="nil"/>
                <w:between w:val="nil"/>
              </w:pBdr>
              <w:spacing w:after="0" w:line="240" w:lineRule="auto"/>
              <w:rPr>
                <w:rFonts w:eastAsia="Times New Roman" w:cstheme="minorHAnsi"/>
                <w:color w:val="000000"/>
                <w:sz w:val="18"/>
                <w:szCs w:val="18"/>
              </w:rPr>
            </w:pPr>
            <w:r>
              <w:rPr>
                <w:rFonts w:eastAsia="Times New Roman" w:cstheme="minorHAnsi"/>
                <w:color w:val="000000"/>
                <w:sz w:val="18"/>
                <w:szCs w:val="18"/>
              </w:rPr>
              <w:t>3.0 (51)</w:t>
            </w:r>
          </w:p>
        </w:tc>
      </w:tr>
      <w:tr w:rsidR="00A724BC" w:rsidRPr="008B43C6" w14:paraId="64B478F4" w14:textId="77777777" w:rsidTr="00A724BC">
        <w:trPr>
          <w:trHeight w:val="110"/>
        </w:trPr>
        <w:tc>
          <w:tcPr>
            <w:tcW w:w="0" w:type="auto"/>
            <w:tcBorders>
              <w:top w:val="single" w:sz="4" w:space="0" w:color="auto"/>
              <w:left w:val="nil"/>
              <w:bottom w:val="single" w:sz="4" w:space="0" w:color="auto"/>
              <w:right w:val="nil"/>
            </w:tcBorders>
            <w:shd w:val="clear" w:color="auto" w:fill="auto"/>
          </w:tcPr>
          <w:p w14:paraId="045508D5" w14:textId="799BED46" w:rsidR="00A724BC" w:rsidRPr="008B43C6" w:rsidRDefault="00A724BC" w:rsidP="00A724BC">
            <w:pPr>
              <w:pBdr>
                <w:top w:val="nil"/>
                <w:left w:val="nil"/>
                <w:bottom w:val="nil"/>
                <w:right w:val="nil"/>
                <w:between w:val="nil"/>
              </w:pBdr>
              <w:spacing w:after="0" w:line="240" w:lineRule="auto"/>
              <w:rPr>
                <w:rFonts w:cstheme="minorHAnsi"/>
                <w:color w:val="000000"/>
                <w:sz w:val="18"/>
                <w:szCs w:val="18"/>
              </w:rPr>
            </w:pPr>
            <w:r>
              <w:rPr>
                <w:rFonts w:cstheme="minorHAnsi"/>
                <w:sz w:val="18"/>
                <w:szCs w:val="18"/>
              </w:rPr>
              <w:t>…</w:t>
            </w:r>
            <w:r w:rsidRPr="004B641A">
              <w:rPr>
                <w:rFonts w:cstheme="minorHAnsi"/>
                <w:sz w:val="18"/>
                <w:szCs w:val="18"/>
              </w:rPr>
              <w:t>Wear a face mask or another face covering (such as a scarf) when out and about</w:t>
            </w:r>
          </w:p>
        </w:tc>
        <w:tc>
          <w:tcPr>
            <w:tcW w:w="0" w:type="auto"/>
            <w:tcBorders>
              <w:top w:val="single" w:sz="4" w:space="0" w:color="auto"/>
              <w:left w:val="nil"/>
              <w:bottom w:val="single" w:sz="4" w:space="0" w:color="auto"/>
              <w:right w:val="nil"/>
            </w:tcBorders>
            <w:shd w:val="clear" w:color="auto" w:fill="auto"/>
          </w:tcPr>
          <w:p w14:paraId="4D409730" w14:textId="64CBA19C" w:rsidR="00A724BC" w:rsidRPr="008B43C6" w:rsidRDefault="00A724BC" w:rsidP="00A724BC">
            <w:pPr>
              <w:pBdr>
                <w:top w:val="nil"/>
                <w:left w:val="nil"/>
                <w:bottom w:val="nil"/>
                <w:right w:val="nil"/>
                <w:between w:val="nil"/>
              </w:pBdr>
              <w:spacing w:after="0" w:line="240" w:lineRule="auto"/>
              <w:rPr>
                <w:rFonts w:eastAsia="Times New Roman" w:cstheme="minorHAnsi"/>
                <w:color w:val="000000"/>
                <w:sz w:val="18"/>
                <w:szCs w:val="18"/>
              </w:rPr>
            </w:pPr>
            <w:r>
              <w:rPr>
                <w:rFonts w:eastAsia="Times New Roman" w:cstheme="minorHAnsi"/>
                <w:color w:val="000000"/>
                <w:sz w:val="18"/>
                <w:szCs w:val="18"/>
              </w:rPr>
              <w:t>39.6 (676)</w:t>
            </w:r>
          </w:p>
        </w:tc>
        <w:tc>
          <w:tcPr>
            <w:tcW w:w="0" w:type="auto"/>
            <w:tcBorders>
              <w:top w:val="single" w:sz="4" w:space="0" w:color="auto"/>
              <w:left w:val="nil"/>
              <w:bottom w:val="single" w:sz="4" w:space="0" w:color="auto"/>
              <w:right w:val="nil"/>
            </w:tcBorders>
            <w:shd w:val="clear" w:color="auto" w:fill="auto"/>
          </w:tcPr>
          <w:p w14:paraId="41F4F50A" w14:textId="7303C7C5" w:rsidR="00A724BC" w:rsidRPr="008B43C6" w:rsidRDefault="00A724BC" w:rsidP="00A724BC">
            <w:pPr>
              <w:pBdr>
                <w:top w:val="nil"/>
                <w:left w:val="nil"/>
                <w:bottom w:val="nil"/>
                <w:right w:val="nil"/>
                <w:between w:val="nil"/>
              </w:pBdr>
              <w:spacing w:after="0" w:line="240" w:lineRule="auto"/>
              <w:rPr>
                <w:rFonts w:eastAsia="Times New Roman" w:cstheme="minorHAnsi"/>
                <w:color w:val="000000"/>
                <w:sz w:val="18"/>
                <w:szCs w:val="18"/>
              </w:rPr>
            </w:pPr>
            <w:r>
              <w:rPr>
                <w:rFonts w:eastAsia="Times New Roman" w:cstheme="minorHAnsi"/>
                <w:color w:val="000000"/>
                <w:sz w:val="18"/>
                <w:szCs w:val="18"/>
              </w:rPr>
              <w:t>39.7 (677)</w:t>
            </w:r>
          </w:p>
        </w:tc>
        <w:tc>
          <w:tcPr>
            <w:tcW w:w="0" w:type="auto"/>
            <w:tcBorders>
              <w:top w:val="single" w:sz="4" w:space="0" w:color="auto"/>
              <w:left w:val="nil"/>
              <w:bottom w:val="single" w:sz="4" w:space="0" w:color="auto"/>
              <w:right w:val="nil"/>
            </w:tcBorders>
            <w:shd w:val="clear" w:color="auto" w:fill="auto"/>
          </w:tcPr>
          <w:p w14:paraId="6D6949FC" w14:textId="7313BDA9" w:rsidR="00A724BC" w:rsidRPr="008B43C6" w:rsidRDefault="00A724BC" w:rsidP="00A724BC">
            <w:pPr>
              <w:pBdr>
                <w:top w:val="nil"/>
                <w:left w:val="nil"/>
                <w:bottom w:val="nil"/>
                <w:right w:val="nil"/>
                <w:between w:val="nil"/>
              </w:pBdr>
              <w:spacing w:after="0" w:line="240" w:lineRule="auto"/>
              <w:rPr>
                <w:rFonts w:eastAsia="Times New Roman" w:cstheme="minorHAnsi"/>
                <w:color w:val="000000"/>
                <w:sz w:val="18"/>
                <w:szCs w:val="18"/>
              </w:rPr>
            </w:pPr>
            <w:r>
              <w:rPr>
                <w:rFonts w:eastAsia="Times New Roman" w:cstheme="minorHAnsi"/>
                <w:color w:val="000000"/>
                <w:sz w:val="18"/>
                <w:szCs w:val="18"/>
              </w:rPr>
              <w:t>12.2 (208)</w:t>
            </w:r>
          </w:p>
        </w:tc>
        <w:tc>
          <w:tcPr>
            <w:tcW w:w="0" w:type="auto"/>
            <w:tcBorders>
              <w:top w:val="single" w:sz="4" w:space="0" w:color="auto"/>
              <w:left w:val="nil"/>
              <w:bottom w:val="single" w:sz="4" w:space="0" w:color="auto"/>
              <w:right w:val="nil"/>
            </w:tcBorders>
            <w:shd w:val="clear" w:color="auto" w:fill="auto"/>
          </w:tcPr>
          <w:p w14:paraId="7B484214" w14:textId="575FE837" w:rsidR="00A724BC" w:rsidRPr="008B43C6" w:rsidRDefault="00A724BC" w:rsidP="00A724BC">
            <w:pPr>
              <w:pBdr>
                <w:top w:val="nil"/>
                <w:left w:val="nil"/>
                <w:bottom w:val="nil"/>
                <w:right w:val="nil"/>
                <w:between w:val="nil"/>
              </w:pBdr>
              <w:spacing w:after="0" w:line="240" w:lineRule="auto"/>
              <w:rPr>
                <w:rFonts w:eastAsia="Times New Roman" w:cstheme="minorHAnsi"/>
                <w:color w:val="000000"/>
                <w:sz w:val="18"/>
                <w:szCs w:val="18"/>
              </w:rPr>
            </w:pPr>
            <w:r>
              <w:rPr>
                <w:rFonts w:eastAsia="Times New Roman" w:cstheme="minorHAnsi"/>
                <w:color w:val="000000"/>
                <w:sz w:val="18"/>
                <w:szCs w:val="18"/>
              </w:rPr>
              <w:t>4.6 (78)</w:t>
            </w:r>
          </w:p>
        </w:tc>
        <w:tc>
          <w:tcPr>
            <w:tcW w:w="0" w:type="auto"/>
            <w:tcBorders>
              <w:top w:val="single" w:sz="4" w:space="0" w:color="auto"/>
              <w:left w:val="nil"/>
              <w:bottom w:val="single" w:sz="4" w:space="0" w:color="auto"/>
              <w:right w:val="nil"/>
            </w:tcBorders>
            <w:shd w:val="clear" w:color="auto" w:fill="auto"/>
          </w:tcPr>
          <w:p w14:paraId="1E1BEB16" w14:textId="155C6E82" w:rsidR="00A724BC" w:rsidRPr="008B43C6" w:rsidRDefault="00A724BC" w:rsidP="00A724BC">
            <w:pPr>
              <w:pBdr>
                <w:top w:val="nil"/>
                <w:left w:val="nil"/>
                <w:bottom w:val="nil"/>
                <w:right w:val="nil"/>
                <w:between w:val="nil"/>
              </w:pBdr>
              <w:spacing w:after="0" w:line="240" w:lineRule="auto"/>
              <w:rPr>
                <w:rFonts w:eastAsia="Times New Roman" w:cstheme="minorHAnsi"/>
                <w:color w:val="000000"/>
                <w:sz w:val="18"/>
                <w:szCs w:val="18"/>
              </w:rPr>
            </w:pPr>
            <w:r>
              <w:rPr>
                <w:rFonts w:eastAsia="Times New Roman" w:cstheme="minorHAnsi"/>
                <w:color w:val="000000"/>
                <w:sz w:val="18"/>
                <w:szCs w:val="18"/>
              </w:rPr>
              <w:t>3.2 (54)</w:t>
            </w:r>
          </w:p>
        </w:tc>
        <w:tc>
          <w:tcPr>
            <w:tcW w:w="0" w:type="auto"/>
            <w:tcBorders>
              <w:top w:val="single" w:sz="4" w:space="0" w:color="auto"/>
              <w:left w:val="nil"/>
              <w:bottom w:val="single" w:sz="4" w:space="0" w:color="auto"/>
              <w:right w:val="nil"/>
            </w:tcBorders>
            <w:shd w:val="clear" w:color="auto" w:fill="auto"/>
          </w:tcPr>
          <w:p w14:paraId="30165B2C" w14:textId="1608339E" w:rsidR="00A724BC" w:rsidRPr="008B43C6" w:rsidRDefault="00A724BC" w:rsidP="00A724BC">
            <w:pPr>
              <w:pBdr>
                <w:top w:val="nil"/>
                <w:left w:val="nil"/>
                <w:bottom w:val="nil"/>
                <w:right w:val="nil"/>
                <w:between w:val="nil"/>
              </w:pBdr>
              <w:spacing w:after="0" w:line="240" w:lineRule="auto"/>
              <w:rPr>
                <w:rFonts w:eastAsia="Times New Roman" w:cstheme="minorHAnsi"/>
                <w:color w:val="000000"/>
                <w:sz w:val="18"/>
                <w:szCs w:val="18"/>
              </w:rPr>
            </w:pPr>
            <w:r>
              <w:rPr>
                <w:rFonts w:eastAsia="Times New Roman" w:cstheme="minorHAnsi"/>
                <w:color w:val="000000"/>
                <w:sz w:val="18"/>
                <w:szCs w:val="18"/>
              </w:rPr>
              <w:t>0.8 (13)</w:t>
            </w:r>
          </w:p>
        </w:tc>
      </w:tr>
      <w:tr w:rsidR="00A724BC" w:rsidRPr="008B43C6" w14:paraId="50952263" w14:textId="77777777" w:rsidTr="00263459">
        <w:trPr>
          <w:trHeight w:val="110"/>
        </w:trPr>
        <w:tc>
          <w:tcPr>
            <w:tcW w:w="0" w:type="auto"/>
            <w:tcBorders>
              <w:top w:val="single" w:sz="4" w:space="0" w:color="auto"/>
              <w:left w:val="nil"/>
              <w:bottom w:val="single" w:sz="12" w:space="0" w:color="auto"/>
              <w:right w:val="nil"/>
            </w:tcBorders>
            <w:shd w:val="clear" w:color="auto" w:fill="auto"/>
          </w:tcPr>
          <w:p w14:paraId="712E2B0A" w14:textId="2FB954E1" w:rsidR="00A724BC" w:rsidRPr="008B43C6" w:rsidRDefault="00A724BC" w:rsidP="00A724BC">
            <w:pPr>
              <w:pBdr>
                <w:top w:val="nil"/>
                <w:left w:val="nil"/>
                <w:bottom w:val="nil"/>
                <w:right w:val="nil"/>
                <w:between w:val="nil"/>
              </w:pBdr>
              <w:spacing w:after="0" w:line="240" w:lineRule="auto"/>
              <w:rPr>
                <w:rFonts w:cstheme="minorHAnsi"/>
                <w:color w:val="000000"/>
                <w:sz w:val="18"/>
                <w:szCs w:val="18"/>
              </w:rPr>
            </w:pPr>
            <w:r>
              <w:rPr>
                <w:rFonts w:cstheme="minorHAnsi"/>
                <w:sz w:val="18"/>
                <w:szCs w:val="18"/>
              </w:rPr>
              <w:t>…</w:t>
            </w:r>
            <w:r w:rsidRPr="004B641A">
              <w:rPr>
                <w:rFonts w:cstheme="minorHAnsi"/>
                <w:sz w:val="18"/>
                <w:szCs w:val="18"/>
              </w:rPr>
              <w:t>Wash your hands thoroughly and regularly with soap and water, or use hand sanitising gel</w:t>
            </w:r>
          </w:p>
        </w:tc>
        <w:tc>
          <w:tcPr>
            <w:tcW w:w="0" w:type="auto"/>
            <w:tcBorders>
              <w:top w:val="single" w:sz="4" w:space="0" w:color="auto"/>
              <w:left w:val="nil"/>
              <w:bottom w:val="single" w:sz="12" w:space="0" w:color="auto"/>
              <w:right w:val="nil"/>
            </w:tcBorders>
            <w:shd w:val="clear" w:color="auto" w:fill="auto"/>
          </w:tcPr>
          <w:p w14:paraId="13361925" w14:textId="461DD226" w:rsidR="00A724BC" w:rsidRPr="008B43C6" w:rsidRDefault="00A724BC" w:rsidP="00A724BC">
            <w:pPr>
              <w:pBdr>
                <w:top w:val="nil"/>
                <w:left w:val="nil"/>
                <w:bottom w:val="nil"/>
                <w:right w:val="nil"/>
                <w:between w:val="nil"/>
              </w:pBdr>
              <w:spacing w:after="0" w:line="240" w:lineRule="auto"/>
              <w:rPr>
                <w:rFonts w:eastAsia="Times New Roman" w:cstheme="minorHAnsi"/>
                <w:color w:val="000000"/>
                <w:sz w:val="18"/>
                <w:szCs w:val="18"/>
              </w:rPr>
            </w:pPr>
            <w:r>
              <w:rPr>
                <w:rFonts w:eastAsia="Times New Roman" w:cstheme="minorHAnsi"/>
                <w:color w:val="000000"/>
                <w:sz w:val="18"/>
                <w:szCs w:val="18"/>
              </w:rPr>
              <w:t>47.4 (809)</w:t>
            </w:r>
          </w:p>
        </w:tc>
        <w:tc>
          <w:tcPr>
            <w:tcW w:w="0" w:type="auto"/>
            <w:tcBorders>
              <w:top w:val="single" w:sz="4" w:space="0" w:color="auto"/>
              <w:left w:val="nil"/>
              <w:bottom w:val="single" w:sz="12" w:space="0" w:color="auto"/>
              <w:right w:val="nil"/>
            </w:tcBorders>
            <w:shd w:val="clear" w:color="auto" w:fill="auto"/>
          </w:tcPr>
          <w:p w14:paraId="1D6F5352" w14:textId="460C7F74" w:rsidR="00A724BC" w:rsidRPr="008B43C6" w:rsidRDefault="00A724BC" w:rsidP="00A724BC">
            <w:pPr>
              <w:pBdr>
                <w:top w:val="nil"/>
                <w:left w:val="nil"/>
                <w:bottom w:val="nil"/>
                <w:right w:val="nil"/>
                <w:between w:val="nil"/>
              </w:pBdr>
              <w:spacing w:after="0" w:line="240" w:lineRule="auto"/>
              <w:rPr>
                <w:rFonts w:eastAsia="Times New Roman" w:cstheme="minorHAnsi"/>
                <w:color w:val="000000"/>
                <w:sz w:val="18"/>
                <w:szCs w:val="18"/>
              </w:rPr>
            </w:pPr>
            <w:r>
              <w:rPr>
                <w:rFonts w:eastAsia="Times New Roman" w:cstheme="minorHAnsi"/>
                <w:color w:val="000000"/>
                <w:sz w:val="18"/>
                <w:szCs w:val="18"/>
              </w:rPr>
              <w:t>40.9 (697)</w:t>
            </w:r>
          </w:p>
        </w:tc>
        <w:tc>
          <w:tcPr>
            <w:tcW w:w="0" w:type="auto"/>
            <w:tcBorders>
              <w:top w:val="single" w:sz="4" w:space="0" w:color="auto"/>
              <w:left w:val="nil"/>
              <w:bottom w:val="single" w:sz="12" w:space="0" w:color="auto"/>
              <w:right w:val="nil"/>
            </w:tcBorders>
            <w:shd w:val="clear" w:color="auto" w:fill="auto"/>
          </w:tcPr>
          <w:p w14:paraId="52DC3114" w14:textId="7050672B" w:rsidR="00A724BC" w:rsidRPr="008B43C6" w:rsidRDefault="00A724BC" w:rsidP="00A724BC">
            <w:pPr>
              <w:pBdr>
                <w:top w:val="nil"/>
                <w:left w:val="nil"/>
                <w:bottom w:val="nil"/>
                <w:right w:val="nil"/>
                <w:between w:val="nil"/>
              </w:pBdr>
              <w:spacing w:after="0" w:line="240" w:lineRule="auto"/>
              <w:rPr>
                <w:rFonts w:eastAsia="Times New Roman" w:cstheme="minorHAnsi"/>
                <w:color w:val="000000"/>
                <w:sz w:val="18"/>
                <w:szCs w:val="18"/>
              </w:rPr>
            </w:pPr>
            <w:r>
              <w:rPr>
                <w:rFonts w:eastAsia="Times New Roman" w:cstheme="minorHAnsi"/>
                <w:color w:val="000000"/>
                <w:sz w:val="18"/>
                <w:szCs w:val="18"/>
              </w:rPr>
              <w:t>8.1 (138)</w:t>
            </w:r>
          </w:p>
        </w:tc>
        <w:tc>
          <w:tcPr>
            <w:tcW w:w="0" w:type="auto"/>
            <w:tcBorders>
              <w:top w:val="single" w:sz="4" w:space="0" w:color="auto"/>
              <w:left w:val="nil"/>
              <w:bottom w:val="single" w:sz="12" w:space="0" w:color="auto"/>
              <w:right w:val="nil"/>
            </w:tcBorders>
            <w:shd w:val="clear" w:color="auto" w:fill="auto"/>
          </w:tcPr>
          <w:p w14:paraId="6453A042" w14:textId="1232E366" w:rsidR="00A724BC" w:rsidRPr="008B43C6" w:rsidRDefault="00A724BC" w:rsidP="00A724BC">
            <w:pPr>
              <w:pBdr>
                <w:top w:val="nil"/>
                <w:left w:val="nil"/>
                <w:bottom w:val="nil"/>
                <w:right w:val="nil"/>
                <w:between w:val="nil"/>
              </w:pBdr>
              <w:spacing w:after="0" w:line="240" w:lineRule="auto"/>
              <w:rPr>
                <w:rFonts w:eastAsia="Times New Roman" w:cstheme="minorHAnsi"/>
                <w:color w:val="000000"/>
                <w:sz w:val="18"/>
                <w:szCs w:val="18"/>
              </w:rPr>
            </w:pPr>
            <w:r>
              <w:rPr>
                <w:rFonts w:eastAsia="Times New Roman" w:cstheme="minorHAnsi"/>
                <w:color w:val="000000"/>
                <w:sz w:val="18"/>
                <w:szCs w:val="18"/>
              </w:rPr>
              <w:t>2.0 (34)</w:t>
            </w:r>
          </w:p>
        </w:tc>
        <w:tc>
          <w:tcPr>
            <w:tcW w:w="0" w:type="auto"/>
            <w:tcBorders>
              <w:top w:val="single" w:sz="4" w:space="0" w:color="auto"/>
              <w:left w:val="nil"/>
              <w:bottom w:val="single" w:sz="12" w:space="0" w:color="auto"/>
              <w:right w:val="nil"/>
            </w:tcBorders>
            <w:shd w:val="clear" w:color="auto" w:fill="auto"/>
          </w:tcPr>
          <w:p w14:paraId="7737F591" w14:textId="75E0B254" w:rsidR="00A724BC" w:rsidRPr="008B43C6" w:rsidRDefault="00A724BC" w:rsidP="00A724BC">
            <w:pPr>
              <w:pBdr>
                <w:top w:val="nil"/>
                <w:left w:val="nil"/>
                <w:bottom w:val="nil"/>
                <w:right w:val="nil"/>
                <w:between w:val="nil"/>
              </w:pBdr>
              <w:spacing w:after="0" w:line="240" w:lineRule="auto"/>
              <w:rPr>
                <w:rFonts w:eastAsia="Times New Roman" w:cstheme="minorHAnsi"/>
                <w:color w:val="000000"/>
                <w:sz w:val="18"/>
                <w:szCs w:val="18"/>
              </w:rPr>
            </w:pPr>
            <w:r>
              <w:rPr>
                <w:rFonts w:eastAsia="Times New Roman" w:cstheme="minorHAnsi"/>
                <w:color w:val="000000"/>
                <w:sz w:val="18"/>
                <w:szCs w:val="18"/>
              </w:rPr>
              <w:t xml:space="preserve">1.1 (18) </w:t>
            </w:r>
          </w:p>
        </w:tc>
        <w:tc>
          <w:tcPr>
            <w:tcW w:w="0" w:type="auto"/>
            <w:tcBorders>
              <w:top w:val="single" w:sz="4" w:space="0" w:color="auto"/>
              <w:left w:val="nil"/>
              <w:bottom w:val="single" w:sz="12" w:space="0" w:color="auto"/>
              <w:right w:val="nil"/>
            </w:tcBorders>
            <w:shd w:val="clear" w:color="auto" w:fill="auto"/>
          </w:tcPr>
          <w:p w14:paraId="38D4A39A" w14:textId="48263315" w:rsidR="00A724BC" w:rsidRPr="008B43C6" w:rsidRDefault="00A724BC" w:rsidP="00A724BC">
            <w:pPr>
              <w:pBdr>
                <w:top w:val="nil"/>
                <w:left w:val="nil"/>
                <w:bottom w:val="nil"/>
                <w:right w:val="nil"/>
                <w:between w:val="nil"/>
              </w:pBdr>
              <w:spacing w:after="0" w:line="240" w:lineRule="auto"/>
              <w:rPr>
                <w:rFonts w:eastAsia="Times New Roman" w:cstheme="minorHAnsi"/>
                <w:color w:val="000000"/>
                <w:sz w:val="18"/>
                <w:szCs w:val="18"/>
              </w:rPr>
            </w:pPr>
            <w:r>
              <w:rPr>
                <w:rFonts w:eastAsia="Times New Roman" w:cstheme="minorHAnsi"/>
                <w:color w:val="000000"/>
                <w:sz w:val="18"/>
                <w:szCs w:val="18"/>
              </w:rPr>
              <w:t>0.6 (10)</w:t>
            </w:r>
          </w:p>
        </w:tc>
      </w:tr>
    </w:tbl>
    <w:p w14:paraId="03C8C4F5" w14:textId="4838A8E5" w:rsidR="004B641A" w:rsidRDefault="004B641A" w:rsidP="004B641A">
      <w:pPr>
        <w:pBdr>
          <w:top w:val="nil"/>
          <w:left w:val="nil"/>
          <w:bottom w:val="nil"/>
          <w:right w:val="nil"/>
          <w:between w:val="nil"/>
        </w:pBdr>
        <w:spacing w:after="0"/>
      </w:pPr>
    </w:p>
    <w:p w14:paraId="40B43461" w14:textId="77777777" w:rsidR="004B641A" w:rsidRDefault="004B641A" w:rsidP="004B641A">
      <w:pPr>
        <w:pBdr>
          <w:top w:val="nil"/>
          <w:left w:val="nil"/>
          <w:bottom w:val="nil"/>
          <w:right w:val="nil"/>
          <w:between w:val="nil"/>
        </w:pBdr>
        <w:spacing w:after="0"/>
      </w:pPr>
    </w:p>
    <w:p w14:paraId="371F2220" w14:textId="77777777" w:rsidR="003A66CF" w:rsidRDefault="003A66CF" w:rsidP="0003634E">
      <w:pPr>
        <w:rPr>
          <w:b/>
          <w:bCs/>
        </w:rPr>
      </w:pPr>
    </w:p>
    <w:p w14:paraId="2CBA3622" w14:textId="77777777" w:rsidR="003A66CF" w:rsidRDefault="003A66CF" w:rsidP="0003634E">
      <w:pPr>
        <w:rPr>
          <w:b/>
          <w:bCs/>
        </w:rPr>
      </w:pPr>
    </w:p>
    <w:p w14:paraId="64B4B879" w14:textId="77777777" w:rsidR="003727F1" w:rsidRDefault="003727F1">
      <w:pPr>
        <w:sectPr w:rsidR="003727F1" w:rsidSect="003727F1">
          <w:pgSz w:w="11906" w:h="16838"/>
          <w:pgMar w:top="1440" w:right="1440" w:bottom="1440" w:left="1440" w:header="709" w:footer="709" w:gutter="0"/>
          <w:cols w:space="708"/>
          <w:docGrid w:linePitch="360"/>
        </w:sectPr>
      </w:pPr>
    </w:p>
    <w:p w14:paraId="5477441C" w14:textId="77777777" w:rsidR="0054467A" w:rsidRDefault="00244293" w:rsidP="00244293">
      <w:pPr>
        <w:pStyle w:val="Heading1"/>
      </w:pPr>
      <w:r>
        <w:lastRenderedPageBreak/>
        <w:t>Locus of control and other agency questions</w:t>
      </w:r>
    </w:p>
    <w:p w14:paraId="7F24A67B" w14:textId="1904E5BC" w:rsidR="00660D3B" w:rsidRDefault="00660D3B" w:rsidP="00660D3B">
      <w:r>
        <w:t xml:space="preserve">A number of new questions around health locus of control and other attitudinal items were recently added to the survey. Analyses are of waves 54 and 55, England only. We investigate here whether they are </w:t>
      </w:r>
      <w:r w:rsidR="001A08D3">
        <w:t xml:space="preserve">associated with </w:t>
      </w:r>
      <w:r>
        <w:t>behaviours, namely:</w:t>
      </w:r>
    </w:p>
    <w:p w14:paraId="3C13BC96" w14:textId="396C0AE1" w:rsidR="00660D3B" w:rsidRDefault="00660D3B" w:rsidP="00660D3B">
      <w:pPr>
        <w:pStyle w:val="ListParagraph"/>
        <w:numPr>
          <w:ilvl w:val="0"/>
          <w:numId w:val="5"/>
        </w:numPr>
      </w:pPr>
      <w:r>
        <w:t>Risky social mixing</w:t>
      </w:r>
    </w:p>
    <w:p w14:paraId="5C36A2BA" w14:textId="1E9B73BF" w:rsidR="00660D3B" w:rsidRDefault="00660D3B" w:rsidP="00660D3B">
      <w:pPr>
        <w:pStyle w:val="ListParagraph"/>
        <w:numPr>
          <w:ilvl w:val="0"/>
          <w:numId w:val="5"/>
        </w:numPr>
      </w:pPr>
      <w:r>
        <w:t xml:space="preserve">Having taken a </w:t>
      </w:r>
      <w:r w:rsidR="003727F1">
        <w:t xml:space="preserve">LFT </w:t>
      </w:r>
      <w:r>
        <w:t xml:space="preserve">in the last week (excluding people whose most recent test was a PCR test </w:t>
      </w:r>
      <w:r w:rsidR="003727F1">
        <w:t>and those</w:t>
      </w:r>
      <w:r>
        <w:t xml:space="preserve"> who took a PCR test when symptomatic)</w:t>
      </w:r>
    </w:p>
    <w:p w14:paraId="370DAA6A" w14:textId="77777777" w:rsidR="00660D3B" w:rsidRDefault="00660D3B" w:rsidP="00660D3B">
      <w:pPr>
        <w:pStyle w:val="ListParagraph"/>
        <w:numPr>
          <w:ilvl w:val="0"/>
          <w:numId w:val="5"/>
        </w:numPr>
      </w:pPr>
      <w:r w:rsidRPr="00305169">
        <w:t>Mask wearing</w:t>
      </w:r>
      <w:r>
        <w:t xml:space="preserve"> (all or some of the time)</w:t>
      </w:r>
      <w:r w:rsidRPr="00305169">
        <w:t xml:space="preserve"> in a shop </w:t>
      </w:r>
      <w:r>
        <w:t>(analyses restricted only to people who reported going out shopping in the last week)</w:t>
      </w:r>
    </w:p>
    <w:p w14:paraId="224F6D1E" w14:textId="3928C041" w:rsidR="00660D3B" w:rsidRDefault="00660D3B" w:rsidP="00660D3B">
      <w:pPr>
        <w:pStyle w:val="ListParagraph"/>
        <w:numPr>
          <w:ilvl w:val="0"/>
          <w:numId w:val="5"/>
        </w:numPr>
      </w:pPr>
      <w:r>
        <w:t>Hand washing (on returning home)</w:t>
      </w:r>
      <w:r w:rsidR="00F53C48">
        <w:rPr>
          <w:rStyle w:val="FootnoteReference"/>
        </w:rPr>
        <w:footnoteReference w:id="1"/>
      </w:r>
    </w:p>
    <w:p w14:paraId="284A7104" w14:textId="3AB94DCC" w:rsidR="007C0B8B" w:rsidRDefault="001C5774" w:rsidP="007C0B8B">
      <w:r>
        <w:t xml:space="preserve">Results of statistical analyses are reported in Table </w:t>
      </w:r>
      <w:r w:rsidR="005655B8">
        <w:t>2</w:t>
      </w:r>
      <w:r>
        <w:t>.</w:t>
      </w:r>
    </w:p>
    <w:p w14:paraId="23277045" w14:textId="069D42CD" w:rsidR="001C150C" w:rsidRDefault="001C150C" w:rsidP="001C150C">
      <w:r>
        <w:t xml:space="preserve">Worry </w:t>
      </w:r>
      <w:r w:rsidR="00283AD9">
        <w:t>wa</w:t>
      </w:r>
      <w:r w:rsidR="00D5038F">
        <w:t>s associated with</w:t>
      </w:r>
      <w:r>
        <w:t xml:space="preserve"> less risky social mixing, more mask wearing and more handwashing. A higher perceived risk to oneself </w:t>
      </w:r>
      <w:r w:rsidR="00283AD9">
        <w:t>wa</w:t>
      </w:r>
      <w:r>
        <w:t xml:space="preserve">s, counter-intuitively, associated with less handwashing. Higher perceived risk to people in the UK </w:t>
      </w:r>
      <w:r w:rsidR="00283AD9">
        <w:t>wa</w:t>
      </w:r>
      <w:r>
        <w:t xml:space="preserve">s associated with more mask wearing and handwashing. Perceived risk to friends and family </w:t>
      </w:r>
      <w:r w:rsidR="00283AD9">
        <w:t>wa</w:t>
      </w:r>
      <w:r>
        <w:t>s not independent</w:t>
      </w:r>
      <w:r w:rsidR="001A08D3">
        <w:t>ly</w:t>
      </w:r>
      <w:r>
        <w:t xml:space="preserve"> </w:t>
      </w:r>
      <w:r w:rsidR="001A08D3">
        <w:t>associated with</w:t>
      </w:r>
      <w:r>
        <w:t xml:space="preserve"> the outcomes considered.</w:t>
      </w:r>
    </w:p>
    <w:p w14:paraId="3B0AC46F" w14:textId="2777B1B0" w:rsidR="001C150C" w:rsidRDefault="001C150C" w:rsidP="001C150C">
      <w:r>
        <w:t xml:space="preserve">Internal locus of control </w:t>
      </w:r>
      <w:r w:rsidR="00283AD9">
        <w:t>wa</w:t>
      </w:r>
      <w:r w:rsidR="001A065A">
        <w:t>s associated with</w:t>
      </w:r>
      <w:r>
        <w:t xml:space="preserve"> more mask wearing, and chance locus of control </w:t>
      </w:r>
      <w:r w:rsidR="001A08D3">
        <w:t>was associated with</w:t>
      </w:r>
      <w:r>
        <w:t xml:space="preserve"> less mask wearing. Powerful others (government) locus of control was not statistically significan</w:t>
      </w:r>
      <w:r w:rsidR="00C34F41">
        <w:t>tly associated</w:t>
      </w:r>
      <w:r>
        <w:t xml:space="preserve">. Viewing those who catch COVID as being irresponsible, a form of social condemnation, </w:t>
      </w:r>
      <w:r w:rsidR="00283AD9">
        <w:t>was associated with</w:t>
      </w:r>
      <w:r>
        <w:t xml:space="preserve"> less risky social mixing and more mask wearing.</w:t>
      </w:r>
    </w:p>
    <w:p w14:paraId="271EA719" w14:textId="60C7A927" w:rsidR="001C150C" w:rsidRDefault="001C150C" w:rsidP="001C150C">
      <w:r>
        <w:t xml:space="preserve">Susceptibility </w:t>
      </w:r>
      <w:r w:rsidR="00283AD9">
        <w:t>wa</w:t>
      </w:r>
      <w:r w:rsidR="001A065A">
        <w:t>s associated with having taken an LFT in the last week</w:t>
      </w:r>
      <w:r>
        <w:t xml:space="preserve">, while severity judgements </w:t>
      </w:r>
      <w:r w:rsidR="00283AD9">
        <w:t>were associated with</w:t>
      </w:r>
      <w:r>
        <w:t xml:space="preserve"> less risky social mixing and more mask wearing.</w:t>
      </w:r>
    </w:p>
    <w:p w14:paraId="5DFD3C94" w14:textId="292490D6" w:rsidR="001C150C" w:rsidRDefault="001C150C" w:rsidP="001C150C">
      <w:r>
        <w:t>Perceived effectiveness was strong</w:t>
      </w:r>
      <w:r w:rsidR="00283AD9">
        <w:t>ly associated w</w:t>
      </w:r>
      <w:r w:rsidR="00B071F6">
        <w:t>it</w:t>
      </w:r>
      <w:r w:rsidR="00283AD9">
        <w:t>h</w:t>
      </w:r>
      <w:r>
        <w:t xml:space="preserve"> risky social mixing, </w:t>
      </w:r>
      <w:r w:rsidR="001A065A">
        <w:t>having taken a LFT in the last week</w:t>
      </w:r>
      <w:r>
        <w:t xml:space="preserve">, mask wearing and handwashing. However, the only self-efficacy item that was </w:t>
      </w:r>
      <w:r w:rsidR="00283AD9">
        <w:t>associated</w:t>
      </w:r>
      <w:r>
        <w:t xml:space="preserve"> was for handwashing.</w:t>
      </w:r>
    </w:p>
    <w:p w14:paraId="09C87451" w14:textId="219141D2" w:rsidR="001C150C" w:rsidRDefault="001C150C" w:rsidP="007C0B8B">
      <w:pPr>
        <w:sectPr w:rsidR="001C150C" w:rsidSect="00244293">
          <w:pgSz w:w="11906" w:h="16838"/>
          <w:pgMar w:top="1440" w:right="1440" w:bottom="1440" w:left="1440" w:header="708" w:footer="708" w:gutter="0"/>
          <w:cols w:space="708"/>
          <w:docGrid w:linePitch="360"/>
        </w:sectPr>
      </w:pPr>
    </w:p>
    <w:p w14:paraId="532AFBF8" w14:textId="49072640" w:rsidR="00DB61FB" w:rsidRDefault="00031A6A" w:rsidP="007C0B8B">
      <w:r>
        <w:lastRenderedPageBreak/>
        <w:t xml:space="preserve">Table </w:t>
      </w:r>
      <w:r w:rsidR="005655B8">
        <w:t>2</w:t>
      </w:r>
      <w:r>
        <w:t xml:space="preserve">. Factors associated with risky social mixing, </w:t>
      </w:r>
      <w:r w:rsidR="00DB61FB">
        <w:t xml:space="preserve">having taken </w:t>
      </w:r>
      <w:r w:rsidR="009501CD">
        <w:t>a LFT</w:t>
      </w:r>
      <w:r w:rsidR="00DB61FB">
        <w:t xml:space="preserve">, </w:t>
      </w:r>
      <w:r>
        <w:t xml:space="preserve">wearing a face covering in a shop, </w:t>
      </w:r>
      <w:r w:rsidR="00DB61FB">
        <w:t xml:space="preserve">and </w:t>
      </w:r>
      <w:r>
        <w:t xml:space="preserve">hand washing, </w:t>
      </w:r>
      <w:r w:rsidR="00DB61FB">
        <w:t>in the last week</w:t>
      </w:r>
      <w:r w:rsidR="001C2FCD">
        <w:t>. Bolding denotes significant finding (p&lt;.05).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557"/>
        <w:gridCol w:w="1842"/>
        <w:gridCol w:w="709"/>
        <w:gridCol w:w="1701"/>
        <w:gridCol w:w="709"/>
        <w:gridCol w:w="1640"/>
        <w:gridCol w:w="628"/>
        <w:gridCol w:w="1701"/>
        <w:gridCol w:w="633"/>
      </w:tblGrid>
      <w:tr w:rsidR="001C150C" w:rsidRPr="008B43C6" w14:paraId="7CA3E00C" w14:textId="3788578D" w:rsidTr="00BD657F">
        <w:trPr>
          <w:trHeight w:val="232"/>
        </w:trPr>
        <w:tc>
          <w:tcPr>
            <w:tcW w:w="1838" w:type="dxa"/>
            <w:tcBorders>
              <w:top w:val="single" w:sz="12" w:space="0" w:color="000000"/>
              <w:left w:val="nil"/>
              <w:bottom w:val="nil"/>
              <w:right w:val="nil"/>
            </w:tcBorders>
          </w:tcPr>
          <w:p w14:paraId="4C4E6BA9" w14:textId="77777777" w:rsidR="00C83EEE" w:rsidRPr="008B43C6" w:rsidRDefault="00C83EEE" w:rsidP="00C83EEE">
            <w:pPr>
              <w:pBdr>
                <w:top w:val="nil"/>
                <w:left w:val="nil"/>
                <w:bottom w:val="nil"/>
                <w:right w:val="nil"/>
                <w:between w:val="nil"/>
              </w:pBdr>
              <w:spacing w:after="0" w:line="240" w:lineRule="auto"/>
              <w:rPr>
                <w:rFonts w:eastAsia="Times New Roman" w:cstheme="minorHAnsi"/>
                <w:color w:val="000000"/>
                <w:sz w:val="18"/>
                <w:szCs w:val="18"/>
              </w:rPr>
            </w:pPr>
          </w:p>
        </w:tc>
        <w:tc>
          <w:tcPr>
            <w:tcW w:w="2557" w:type="dxa"/>
            <w:tcBorders>
              <w:top w:val="single" w:sz="12" w:space="0" w:color="000000"/>
              <w:left w:val="nil"/>
              <w:bottom w:val="nil"/>
              <w:right w:val="nil"/>
            </w:tcBorders>
          </w:tcPr>
          <w:p w14:paraId="7785047A" w14:textId="77777777" w:rsidR="00C83EEE" w:rsidRPr="008B43C6" w:rsidRDefault="00C83EEE" w:rsidP="00C83EEE">
            <w:pPr>
              <w:pBdr>
                <w:top w:val="nil"/>
                <w:left w:val="nil"/>
                <w:bottom w:val="nil"/>
                <w:right w:val="nil"/>
                <w:between w:val="nil"/>
              </w:pBdr>
              <w:spacing w:after="0" w:line="240" w:lineRule="auto"/>
              <w:rPr>
                <w:rFonts w:eastAsia="Times New Roman" w:cstheme="minorHAnsi"/>
                <w:color w:val="000000"/>
                <w:sz w:val="18"/>
                <w:szCs w:val="18"/>
              </w:rPr>
            </w:pPr>
          </w:p>
        </w:tc>
        <w:tc>
          <w:tcPr>
            <w:tcW w:w="2551" w:type="dxa"/>
            <w:gridSpan w:val="2"/>
            <w:tcBorders>
              <w:top w:val="single" w:sz="12" w:space="0" w:color="000000"/>
              <w:left w:val="nil"/>
              <w:bottom w:val="nil"/>
              <w:right w:val="nil"/>
            </w:tcBorders>
          </w:tcPr>
          <w:p w14:paraId="1E9E345E" w14:textId="685EF7D7" w:rsidR="00C83EEE" w:rsidRPr="008B43C6" w:rsidRDefault="00C83EEE" w:rsidP="00C83EEE">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Risky social mixing</w:t>
            </w:r>
          </w:p>
        </w:tc>
        <w:tc>
          <w:tcPr>
            <w:tcW w:w="2410" w:type="dxa"/>
            <w:gridSpan w:val="2"/>
            <w:tcBorders>
              <w:top w:val="single" w:sz="12" w:space="0" w:color="000000"/>
              <w:left w:val="nil"/>
              <w:bottom w:val="nil"/>
              <w:right w:val="nil"/>
            </w:tcBorders>
          </w:tcPr>
          <w:p w14:paraId="11B234E5" w14:textId="027FA359" w:rsidR="00C83EEE" w:rsidRPr="008B43C6" w:rsidRDefault="00C83EEE" w:rsidP="00C83EEE">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Having taken a</w:t>
            </w:r>
            <w:r w:rsidR="00A34BC7" w:rsidRPr="008B43C6">
              <w:rPr>
                <w:rFonts w:eastAsia="Times New Roman" w:cstheme="minorHAnsi"/>
                <w:color w:val="000000"/>
                <w:sz w:val="18"/>
                <w:szCs w:val="18"/>
              </w:rPr>
              <w:t xml:space="preserve"> LFT</w:t>
            </w:r>
            <w:r w:rsidRPr="008B43C6">
              <w:rPr>
                <w:rFonts w:eastAsia="Times New Roman" w:cstheme="minorHAnsi"/>
                <w:color w:val="000000"/>
                <w:sz w:val="18"/>
                <w:szCs w:val="18"/>
              </w:rPr>
              <w:t xml:space="preserve"> in the last week</w:t>
            </w:r>
          </w:p>
        </w:tc>
        <w:tc>
          <w:tcPr>
            <w:tcW w:w="2268" w:type="dxa"/>
            <w:gridSpan w:val="2"/>
            <w:tcBorders>
              <w:top w:val="single" w:sz="12" w:space="0" w:color="000000"/>
              <w:left w:val="nil"/>
              <w:bottom w:val="nil"/>
              <w:right w:val="nil"/>
            </w:tcBorders>
          </w:tcPr>
          <w:p w14:paraId="2DAE6CF3" w14:textId="66A922B6" w:rsidR="00C83EEE" w:rsidRPr="008B43C6" w:rsidRDefault="00C83EEE" w:rsidP="00C83EEE">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Wearing a face covering in a shop</w:t>
            </w:r>
          </w:p>
        </w:tc>
        <w:tc>
          <w:tcPr>
            <w:tcW w:w="2334" w:type="dxa"/>
            <w:gridSpan w:val="2"/>
            <w:tcBorders>
              <w:top w:val="single" w:sz="12" w:space="0" w:color="000000"/>
              <w:left w:val="nil"/>
              <w:bottom w:val="nil"/>
              <w:right w:val="nil"/>
            </w:tcBorders>
          </w:tcPr>
          <w:p w14:paraId="0328574D" w14:textId="49183A68" w:rsidR="00C83EEE" w:rsidRPr="008B43C6" w:rsidRDefault="00C83EEE" w:rsidP="00C83EEE">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Hand washing</w:t>
            </w:r>
            <w:r w:rsidR="00974C83" w:rsidRPr="008B43C6">
              <w:rPr>
                <w:rFonts w:eastAsia="Times New Roman" w:cstheme="minorHAnsi"/>
                <w:color w:val="000000"/>
                <w:sz w:val="18"/>
                <w:szCs w:val="18"/>
              </w:rPr>
              <w:t xml:space="preserve"> – only measured in W55</w:t>
            </w:r>
          </w:p>
        </w:tc>
      </w:tr>
      <w:tr w:rsidR="00BD657F" w:rsidRPr="008B43C6" w14:paraId="14CB9D2D" w14:textId="3F918B42" w:rsidTr="00BD657F">
        <w:trPr>
          <w:trHeight w:val="774"/>
        </w:trPr>
        <w:tc>
          <w:tcPr>
            <w:tcW w:w="1838" w:type="dxa"/>
            <w:tcBorders>
              <w:top w:val="nil"/>
              <w:left w:val="nil"/>
              <w:right w:val="nil"/>
            </w:tcBorders>
          </w:tcPr>
          <w:p w14:paraId="451DED4E" w14:textId="77777777" w:rsidR="00C83EEE" w:rsidRPr="008B43C6" w:rsidRDefault="00C83EEE" w:rsidP="00C83EEE">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Factor</w:t>
            </w:r>
          </w:p>
        </w:tc>
        <w:tc>
          <w:tcPr>
            <w:tcW w:w="2557" w:type="dxa"/>
            <w:tcBorders>
              <w:top w:val="nil"/>
              <w:left w:val="nil"/>
              <w:right w:val="nil"/>
            </w:tcBorders>
          </w:tcPr>
          <w:p w14:paraId="2825A6C6" w14:textId="77777777" w:rsidR="00C83EEE" w:rsidRPr="008B43C6" w:rsidRDefault="00C83EEE" w:rsidP="00C83EEE">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Level</w:t>
            </w:r>
          </w:p>
        </w:tc>
        <w:tc>
          <w:tcPr>
            <w:tcW w:w="1842" w:type="dxa"/>
            <w:tcBorders>
              <w:top w:val="nil"/>
              <w:left w:val="nil"/>
              <w:bottom w:val="single" w:sz="12" w:space="0" w:color="000000"/>
              <w:right w:val="nil"/>
            </w:tcBorders>
          </w:tcPr>
          <w:p w14:paraId="477BC0D0" w14:textId="312DF7B3" w:rsidR="00C83EEE" w:rsidRPr="008B43C6" w:rsidRDefault="00C83EEE" w:rsidP="00C83EEE">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Adjusted odds ratio (95% CI) for engaging in highest risk social mixing †</w:t>
            </w:r>
          </w:p>
        </w:tc>
        <w:tc>
          <w:tcPr>
            <w:tcW w:w="709" w:type="dxa"/>
            <w:tcBorders>
              <w:top w:val="nil"/>
              <w:left w:val="nil"/>
              <w:bottom w:val="single" w:sz="12" w:space="0" w:color="000000"/>
              <w:right w:val="nil"/>
            </w:tcBorders>
          </w:tcPr>
          <w:p w14:paraId="71A0BEF4" w14:textId="76B818F2" w:rsidR="00C83EEE" w:rsidRPr="008B43C6" w:rsidRDefault="00C83EEE" w:rsidP="00C83EEE">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p-value</w:t>
            </w:r>
          </w:p>
        </w:tc>
        <w:tc>
          <w:tcPr>
            <w:tcW w:w="1701" w:type="dxa"/>
            <w:tcBorders>
              <w:top w:val="nil"/>
              <w:left w:val="nil"/>
              <w:right w:val="nil"/>
            </w:tcBorders>
          </w:tcPr>
          <w:p w14:paraId="3ECA9D36" w14:textId="2959D56B" w:rsidR="00C83EEE" w:rsidRPr="008B43C6" w:rsidRDefault="00C83EEE" w:rsidP="00C83EEE">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Adjusted odds ratio (95% CI) for having completed a test †</w:t>
            </w:r>
          </w:p>
        </w:tc>
        <w:tc>
          <w:tcPr>
            <w:tcW w:w="709" w:type="dxa"/>
            <w:tcBorders>
              <w:top w:val="nil"/>
              <w:left w:val="nil"/>
              <w:right w:val="nil"/>
            </w:tcBorders>
          </w:tcPr>
          <w:p w14:paraId="7DFE0325" w14:textId="77777777" w:rsidR="00C83EEE" w:rsidRPr="008B43C6" w:rsidRDefault="00C83EEE" w:rsidP="00C83EEE">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p-value</w:t>
            </w:r>
          </w:p>
        </w:tc>
        <w:tc>
          <w:tcPr>
            <w:tcW w:w="1640" w:type="dxa"/>
            <w:tcBorders>
              <w:top w:val="nil"/>
              <w:left w:val="nil"/>
              <w:right w:val="nil"/>
            </w:tcBorders>
          </w:tcPr>
          <w:p w14:paraId="4D984715" w14:textId="74AEDB41" w:rsidR="00C83EEE" w:rsidRPr="008B43C6" w:rsidRDefault="00C83EEE" w:rsidP="00C83EEE">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Adjusted odds ratio (95% CI) for having worn a face covering †</w:t>
            </w:r>
          </w:p>
        </w:tc>
        <w:tc>
          <w:tcPr>
            <w:tcW w:w="628" w:type="dxa"/>
            <w:tcBorders>
              <w:top w:val="nil"/>
              <w:left w:val="nil"/>
              <w:right w:val="nil"/>
            </w:tcBorders>
          </w:tcPr>
          <w:p w14:paraId="65EBBDE1" w14:textId="4ABBD773" w:rsidR="00C83EEE" w:rsidRPr="008B43C6" w:rsidRDefault="00C83EEE" w:rsidP="00C83EEE">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p-value</w:t>
            </w:r>
          </w:p>
        </w:tc>
        <w:tc>
          <w:tcPr>
            <w:tcW w:w="1701" w:type="dxa"/>
            <w:tcBorders>
              <w:top w:val="nil"/>
              <w:left w:val="nil"/>
              <w:right w:val="nil"/>
            </w:tcBorders>
          </w:tcPr>
          <w:p w14:paraId="1FE044FF" w14:textId="465D53B9" w:rsidR="00C83EEE" w:rsidRPr="008B43C6" w:rsidRDefault="00C83EEE" w:rsidP="00C83EEE">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 xml:space="preserve">Adjusted odds ratio (95% CI) for having washed hands </w:t>
            </w:r>
            <w:r w:rsidR="000B00C3" w:rsidRPr="008B43C6">
              <w:rPr>
                <w:rFonts w:eastAsia="Times New Roman" w:cstheme="minorHAnsi"/>
                <w:sz w:val="18"/>
                <w:szCs w:val="18"/>
              </w:rPr>
              <w:t>‡</w:t>
            </w:r>
          </w:p>
        </w:tc>
        <w:tc>
          <w:tcPr>
            <w:tcW w:w="633" w:type="dxa"/>
            <w:tcBorders>
              <w:top w:val="nil"/>
              <w:left w:val="nil"/>
              <w:right w:val="nil"/>
            </w:tcBorders>
          </w:tcPr>
          <w:p w14:paraId="79C39F75" w14:textId="3038F124" w:rsidR="00C83EEE" w:rsidRPr="008B43C6" w:rsidRDefault="00C83EEE" w:rsidP="00C83EEE">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p-value</w:t>
            </w:r>
          </w:p>
        </w:tc>
      </w:tr>
      <w:tr w:rsidR="00BD657F" w:rsidRPr="008B43C6" w14:paraId="3406A0DE" w14:textId="73CA9DD0" w:rsidTr="00BD657F">
        <w:trPr>
          <w:trHeight w:val="171"/>
        </w:trPr>
        <w:tc>
          <w:tcPr>
            <w:tcW w:w="1838" w:type="dxa"/>
            <w:vMerge w:val="restart"/>
            <w:tcBorders>
              <w:top w:val="single" w:sz="12" w:space="0" w:color="000000"/>
              <w:left w:val="nil"/>
              <w:right w:val="nil"/>
            </w:tcBorders>
          </w:tcPr>
          <w:p w14:paraId="62598F34" w14:textId="77777777" w:rsidR="00C83EEE" w:rsidRPr="008B43C6" w:rsidRDefault="00C83EEE" w:rsidP="00C83EEE">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Survey wave</w:t>
            </w:r>
          </w:p>
        </w:tc>
        <w:tc>
          <w:tcPr>
            <w:tcW w:w="2557" w:type="dxa"/>
            <w:tcBorders>
              <w:top w:val="single" w:sz="12" w:space="0" w:color="000000"/>
              <w:left w:val="nil"/>
              <w:bottom w:val="nil"/>
              <w:right w:val="nil"/>
            </w:tcBorders>
          </w:tcPr>
          <w:p w14:paraId="20D79F26" w14:textId="5173A809" w:rsidR="00C83EEE" w:rsidRPr="008B43C6" w:rsidRDefault="00C83EEE" w:rsidP="00C83EEE">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26 - 27 July 2021 (wave 54)</w:t>
            </w:r>
          </w:p>
        </w:tc>
        <w:tc>
          <w:tcPr>
            <w:tcW w:w="1842" w:type="dxa"/>
            <w:tcBorders>
              <w:top w:val="single" w:sz="4" w:space="0" w:color="000000"/>
              <w:left w:val="nil"/>
              <w:bottom w:val="nil"/>
              <w:right w:val="nil"/>
            </w:tcBorders>
            <w:shd w:val="clear" w:color="auto" w:fill="auto"/>
          </w:tcPr>
          <w:p w14:paraId="0B0145CE" w14:textId="0955233C" w:rsidR="00C83EEE" w:rsidRPr="008B43C6" w:rsidRDefault="00C83EEE" w:rsidP="00C83EEE">
            <w:pPr>
              <w:spacing w:after="0" w:line="240" w:lineRule="auto"/>
              <w:rPr>
                <w:rFonts w:eastAsia="Times New Roman" w:cstheme="minorHAnsi"/>
                <w:sz w:val="18"/>
                <w:szCs w:val="18"/>
              </w:rPr>
            </w:pPr>
            <w:r w:rsidRPr="008B43C6">
              <w:rPr>
                <w:rFonts w:eastAsia="Times New Roman" w:cstheme="minorHAnsi"/>
                <w:color w:val="000000"/>
                <w:sz w:val="18"/>
                <w:szCs w:val="18"/>
              </w:rPr>
              <w:t>Ref</w:t>
            </w:r>
          </w:p>
        </w:tc>
        <w:tc>
          <w:tcPr>
            <w:tcW w:w="709" w:type="dxa"/>
            <w:tcBorders>
              <w:top w:val="single" w:sz="4" w:space="0" w:color="000000"/>
              <w:left w:val="nil"/>
              <w:bottom w:val="nil"/>
              <w:right w:val="nil"/>
            </w:tcBorders>
            <w:shd w:val="clear" w:color="auto" w:fill="auto"/>
          </w:tcPr>
          <w:p w14:paraId="4ADFB0E0" w14:textId="4F58CC60" w:rsidR="00C83EEE" w:rsidRPr="008B43C6" w:rsidRDefault="00C83EEE" w:rsidP="00C83EEE">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701" w:type="dxa"/>
            <w:tcBorders>
              <w:top w:val="single" w:sz="12" w:space="0" w:color="000000"/>
              <w:left w:val="nil"/>
              <w:bottom w:val="nil"/>
              <w:right w:val="nil"/>
            </w:tcBorders>
          </w:tcPr>
          <w:p w14:paraId="02914E55" w14:textId="4D0D452B" w:rsidR="00C83EEE" w:rsidRPr="008B43C6" w:rsidRDefault="00C83EEE" w:rsidP="00C83EEE">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709" w:type="dxa"/>
            <w:tcBorders>
              <w:top w:val="single" w:sz="12" w:space="0" w:color="000000"/>
              <w:left w:val="nil"/>
              <w:bottom w:val="nil"/>
              <w:right w:val="nil"/>
            </w:tcBorders>
          </w:tcPr>
          <w:p w14:paraId="1B76B4E6" w14:textId="12F29FD0" w:rsidR="00C83EEE" w:rsidRPr="008B43C6" w:rsidRDefault="00C83EEE" w:rsidP="00C83EEE">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640" w:type="dxa"/>
            <w:tcBorders>
              <w:top w:val="single" w:sz="12" w:space="0" w:color="000000"/>
              <w:left w:val="nil"/>
              <w:bottom w:val="nil"/>
              <w:right w:val="nil"/>
            </w:tcBorders>
          </w:tcPr>
          <w:p w14:paraId="3F153404" w14:textId="1B262331" w:rsidR="00C83EEE" w:rsidRPr="008B43C6" w:rsidRDefault="00C83EEE" w:rsidP="00C83EEE">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628" w:type="dxa"/>
            <w:tcBorders>
              <w:top w:val="single" w:sz="12" w:space="0" w:color="000000"/>
              <w:left w:val="nil"/>
              <w:bottom w:val="nil"/>
              <w:right w:val="nil"/>
            </w:tcBorders>
          </w:tcPr>
          <w:p w14:paraId="2B79563F" w14:textId="2120D60F" w:rsidR="00C83EEE" w:rsidRPr="008B43C6" w:rsidRDefault="00C83EEE" w:rsidP="00C83EEE">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701" w:type="dxa"/>
            <w:tcBorders>
              <w:top w:val="single" w:sz="12" w:space="0" w:color="000000"/>
              <w:left w:val="nil"/>
              <w:bottom w:val="nil"/>
              <w:right w:val="nil"/>
            </w:tcBorders>
          </w:tcPr>
          <w:p w14:paraId="68EE6BBA" w14:textId="06867322" w:rsidR="00C83EEE" w:rsidRPr="008B43C6" w:rsidRDefault="00974C83" w:rsidP="00C83EEE">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633" w:type="dxa"/>
            <w:tcBorders>
              <w:top w:val="single" w:sz="12" w:space="0" w:color="000000"/>
              <w:left w:val="nil"/>
              <w:bottom w:val="nil"/>
              <w:right w:val="nil"/>
            </w:tcBorders>
          </w:tcPr>
          <w:p w14:paraId="1DA7AB4B" w14:textId="258368E4" w:rsidR="00C83EEE" w:rsidRPr="008B43C6" w:rsidRDefault="00C83EEE" w:rsidP="00C83EEE">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r>
      <w:tr w:rsidR="00BD657F" w:rsidRPr="008B43C6" w14:paraId="5302F251" w14:textId="11B7EE9F" w:rsidTr="00BD657F">
        <w:trPr>
          <w:trHeight w:val="101"/>
        </w:trPr>
        <w:tc>
          <w:tcPr>
            <w:tcW w:w="1838" w:type="dxa"/>
            <w:vMerge/>
            <w:tcBorders>
              <w:top w:val="single" w:sz="12" w:space="0" w:color="000000"/>
              <w:left w:val="nil"/>
              <w:right w:val="nil"/>
            </w:tcBorders>
          </w:tcPr>
          <w:p w14:paraId="35E15188" w14:textId="77777777" w:rsidR="00000893" w:rsidRPr="008B43C6" w:rsidRDefault="00000893" w:rsidP="00000893">
            <w:pPr>
              <w:widowControl w:val="0"/>
              <w:pBdr>
                <w:top w:val="nil"/>
                <w:left w:val="nil"/>
                <w:bottom w:val="nil"/>
                <w:right w:val="nil"/>
                <w:between w:val="nil"/>
              </w:pBdr>
              <w:spacing w:after="0" w:line="240" w:lineRule="auto"/>
              <w:rPr>
                <w:rFonts w:eastAsia="Times New Roman" w:cstheme="minorHAnsi"/>
                <w:color w:val="000000"/>
                <w:sz w:val="18"/>
                <w:szCs w:val="18"/>
              </w:rPr>
            </w:pPr>
          </w:p>
        </w:tc>
        <w:tc>
          <w:tcPr>
            <w:tcW w:w="2557" w:type="dxa"/>
            <w:tcBorders>
              <w:top w:val="nil"/>
              <w:left w:val="nil"/>
              <w:bottom w:val="nil"/>
              <w:right w:val="nil"/>
            </w:tcBorders>
          </w:tcPr>
          <w:p w14:paraId="2001B044" w14:textId="55B82A13"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9 - 10 August 2021 (wave 55)</w:t>
            </w:r>
          </w:p>
        </w:tc>
        <w:tc>
          <w:tcPr>
            <w:tcW w:w="1842" w:type="dxa"/>
            <w:tcBorders>
              <w:top w:val="nil"/>
              <w:left w:val="nil"/>
              <w:bottom w:val="nil"/>
              <w:right w:val="nil"/>
            </w:tcBorders>
            <w:shd w:val="clear" w:color="auto" w:fill="auto"/>
          </w:tcPr>
          <w:p w14:paraId="7BD3DCB8" w14:textId="55E7AD38"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1.12 (0.95 to 1.31)</w:t>
            </w:r>
          </w:p>
        </w:tc>
        <w:tc>
          <w:tcPr>
            <w:tcW w:w="709" w:type="dxa"/>
            <w:tcBorders>
              <w:top w:val="nil"/>
              <w:left w:val="nil"/>
              <w:bottom w:val="nil"/>
              <w:right w:val="nil"/>
            </w:tcBorders>
            <w:shd w:val="clear" w:color="auto" w:fill="auto"/>
          </w:tcPr>
          <w:p w14:paraId="09C76BA5" w14:textId="6B6425A2"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.17</w:t>
            </w:r>
          </w:p>
        </w:tc>
        <w:tc>
          <w:tcPr>
            <w:tcW w:w="1701" w:type="dxa"/>
            <w:tcBorders>
              <w:top w:val="nil"/>
              <w:left w:val="nil"/>
              <w:bottom w:val="nil"/>
              <w:right w:val="nil"/>
            </w:tcBorders>
            <w:shd w:val="clear" w:color="auto" w:fill="auto"/>
          </w:tcPr>
          <w:p w14:paraId="42794287" w14:textId="67EE2A6D"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0.96 (0.79 to 1.16)</w:t>
            </w:r>
          </w:p>
        </w:tc>
        <w:tc>
          <w:tcPr>
            <w:tcW w:w="709" w:type="dxa"/>
            <w:tcBorders>
              <w:top w:val="nil"/>
              <w:left w:val="nil"/>
              <w:bottom w:val="nil"/>
              <w:right w:val="nil"/>
            </w:tcBorders>
            <w:shd w:val="clear" w:color="auto" w:fill="auto"/>
          </w:tcPr>
          <w:p w14:paraId="40FA079D" w14:textId="0C3BF2CF"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.65</w:t>
            </w:r>
          </w:p>
        </w:tc>
        <w:tc>
          <w:tcPr>
            <w:tcW w:w="1640" w:type="dxa"/>
            <w:tcBorders>
              <w:top w:val="nil"/>
              <w:left w:val="nil"/>
              <w:bottom w:val="nil"/>
              <w:right w:val="nil"/>
            </w:tcBorders>
            <w:shd w:val="clear" w:color="auto" w:fill="auto"/>
          </w:tcPr>
          <w:p w14:paraId="5849F811" w14:textId="084D50C4"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0.86 (0.68 to 1.09)</w:t>
            </w:r>
          </w:p>
        </w:tc>
        <w:tc>
          <w:tcPr>
            <w:tcW w:w="628" w:type="dxa"/>
            <w:tcBorders>
              <w:top w:val="nil"/>
              <w:left w:val="nil"/>
              <w:bottom w:val="nil"/>
              <w:right w:val="nil"/>
            </w:tcBorders>
            <w:shd w:val="clear" w:color="auto" w:fill="auto"/>
          </w:tcPr>
          <w:p w14:paraId="28BE87C2" w14:textId="4215974C"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.22</w:t>
            </w:r>
          </w:p>
        </w:tc>
        <w:tc>
          <w:tcPr>
            <w:tcW w:w="1701" w:type="dxa"/>
            <w:tcBorders>
              <w:top w:val="nil"/>
              <w:left w:val="nil"/>
              <w:bottom w:val="nil"/>
              <w:right w:val="nil"/>
            </w:tcBorders>
          </w:tcPr>
          <w:p w14:paraId="306AE050" w14:textId="6EFB99A5"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633" w:type="dxa"/>
            <w:tcBorders>
              <w:top w:val="nil"/>
              <w:left w:val="nil"/>
              <w:bottom w:val="nil"/>
              <w:right w:val="nil"/>
            </w:tcBorders>
          </w:tcPr>
          <w:p w14:paraId="0F2C37CE" w14:textId="454234EB"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r>
      <w:tr w:rsidR="00BD657F" w:rsidRPr="008B43C6" w14:paraId="173BBE2C" w14:textId="68E7888B" w:rsidTr="00BD657F">
        <w:trPr>
          <w:trHeight w:val="171"/>
        </w:trPr>
        <w:tc>
          <w:tcPr>
            <w:tcW w:w="1838" w:type="dxa"/>
            <w:vMerge w:val="restart"/>
            <w:tcBorders>
              <w:top w:val="single" w:sz="4" w:space="0" w:color="000000"/>
              <w:left w:val="nil"/>
              <w:right w:val="nil"/>
            </w:tcBorders>
          </w:tcPr>
          <w:p w14:paraId="3316F6ED"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Region</w:t>
            </w:r>
          </w:p>
        </w:tc>
        <w:tc>
          <w:tcPr>
            <w:tcW w:w="2557" w:type="dxa"/>
            <w:tcBorders>
              <w:top w:val="single" w:sz="4" w:space="0" w:color="000000"/>
              <w:left w:val="nil"/>
              <w:bottom w:val="nil"/>
              <w:right w:val="nil"/>
            </w:tcBorders>
          </w:tcPr>
          <w:p w14:paraId="130BB259"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East Midlands</w:t>
            </w:r>
          </w:p>
        </w:tc>
        <w:tc>
          <w:tcPr>
            <w:tcW w:w="1842" w:type="dxa"/>
            <w:tcBorders>
              <w:top w:val="single" w:sz="4" w:space="0" w:color="000000"/>
              <w:left w:val="nil"/>
              <w:bottom w:val="nil"/>
              <w:right w:val="nil"/>
            </w:tcBorders>
            <w:shd w:val="clear" w:color="auto" w:fill="auto"/>
          </w:tcPr>
          <w:p w14:paraId="42C5C86A" w14:textId="27D4CB44"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709" w:type="dxa"/>
            <w:tcBorders>
              <w:top w:val="single" w:sz="4" w:space="0" w:color="000000"/>
              <w:left w:val="nil"/>
              <w:bottom w:val="nil"/>
              <w:right w:val="nil"/>
            </w:tcBorders>
            <w:shd w:val="clear" w:color="auto" w:fill="auto"/>
          </w:tcPr>
          <w:p w14:paraId="38A65A4F" w14:textId="321714DE"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701" w:type="dxa"/>
            <w:tcBorders>
              <w:top w:val="single" w:sz="4" w:space="0" w:color="000000"/>
              <w:left w:val="nil"/>
              <w:bottom w:val="nil"/>
              <w:right w:val="nil"/>
            </w:tcBorders>
          </w:tcPr>
          <w:p w14:paraId="60E34D55" w14:textId="1D79441C"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709" w:type="dxa"/>
            <w:tcBorders>
              <w:top w:val="single" w:sz="4" w:space="0" w:color="000000"/>
              <w:left w:val="nil"/>
              <w:bottom w:val="nil"/>
              <w:right w:val="nil"/>
            </w:tcBorders>
          </w:tcPr>
          <w:p w14:paraId="0B1A9E68" w14:textId="5CAB04B4"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640" w:type="dxa"/>
            <w:tcBorders>
              <w:top w:val="single" w:sz="4" w:space="0" w:color="000000"/>
              <w:left w:val="nil"/>
              <w:bottom w:val="nil"/>
              <w:right w:val="nil"/>
            </w:tcBorders>
          </w:tcPr>
          <w:p w14:paraId="156E2AB8" w14:textId="27E05B3D"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628" w:type="dxa"/>
            <w:tcBorders>
              <w:top w:val="single" w:sz="4" w:space="0" w:color="000000"/>
              <w:left w:val="nil"/>
              <w:bottom w:val="nil"/>
              <w:right w:val="nil"/>
            </w:tcBorders>
          </w:tcPr>
          <w:p w14:paraId="3E698FBD" w14:textId="6518F193"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701" w:type="dxa"/>
            <w:tcBorders>
              <w:top w:val="single" w:sz="4" w:space="0" w:color="000000"/>
              <w:left w:val="nil"/>
              <w:bottom w:val="nil"/>
              <w:right w:val="nil"/>
            </w:tcBorders>
          </w:tcPr>
          <w:p w14:paraId="72BC16A8" w14:textId="08F87A02"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633" w:type="dxa"/>
            <w:tcBorders>
              <w:top w:val="single" w:sz="4" w:space="0" w:color="000000"/>
              <w:left w:val="nil"/>
              <w:bottom w:val="nil"/>
              <w:right w:val="nil"/>
            </w:tcBorders>
          </w:tcPr>
          <w:p w14:paraId="34BE126F" w14:textId="3F6D5DE4"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r>
      <w:tr w:rsidR="00BD657F" w:rsidRPr="008B43C6" w14:paraId="391D3764" w14:textId="1E7340CF" w:rsidTr="00BD657F">
        <w:trPr>
          <w:trHeight w:val="171"/>
        </w:trPr>
        <w:tc>
          <w:tcPr>
            <w:tcW w:w="1838" w:type="dxa"/>
            <w:vMerge/>
            <w:tcBorders>
              <w:top w:val="single" w:sz="4" w:space="0" w:color="000000"/>
              <w:left w:val="nil"/>
              <w:right w:val="nil"/>
            </w:tcBorders>
          </w:tcPr>
          <w:p w14:paraId="69FB4EE9" w14:textId="77777777" w:rsidR="00000893" w:rsidRPr="008B43C6" w:rsidRDefault="00000893" w:rsidP="00000893">
            <w:pPr>
              <w:widowControl w:val="0"/>
              <w:pBdr>
                <w:top w:val="nil"/>
                <w:left w:val="nil"/>
                <w:bottom w:val="nil"/>
                <w:right w:val="nil"/>
                <w:between w:val="nil"/>
              </w:pBdr>
              <w:spacing w:after="0" w:line="240" w:lineRule="auto"/>
              <w:rPr>
                <w:rFonts w:eastAsia="Times New Roman" w:cstheme="minorHAnsi"/>
                <w:color w:val="000000"/>
                <w:sz w:val="18"/>
                <w:szCs w:val="18"/>
              </w:rPr>
            </w:pPr>
          </w:p>
        </w:tc>
        <w:tc>
          <w:tcPr>
            <w:tcW w:w="2557" w:type="dxa"/>
            <w:tcBorders>
              <w:top w:val="nil"/>
              <w:left w:val="nil"/>
              <w:bottom w:val="nil"/>
              <w:right w:val="nil"/>
            </w:tcBorders>
          </w:tcPr>
          <w:p w14:paraId="690F31EF"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East of England</w:t>
            </w:r>
          </w:p>
        </w:tc>
        <w:tc>
          <w:tcPr>
            <w:tcW w:w="1842" w:type="dxa"/>
            <w:tcBorders>
              <w:top w:val="nil"/>
              <w:left w:val="nil"/>
              <w:bottom w:val="nil"/>
              <w:right w:val="nil"/>
            </w:tcBorders>
            <w:shd w:val="clear" w:color="auto" w:fill="auto"/>
          </w:tcPr>
          <w:p w14:paraId="06FB903E" w14:textId="24EF0C2A"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1.28 (0.90 to 1.84)</w:t>
            </w:r>
          </w:p>
        </w:tc>
        <w:tc>
          <w:tcPr>
            <w:tcW w:w="709" w:type="dxa"/>
            <w:tcBorders>
              <w:top w:val="nil"/>
              <w:left w:val="nil"/>
              <w:bottom w:val="nil"/>
              <w:right w:val="nil"/>
            </w:tcBorders>
            <w:shd w:val="clear" w:color="auto" w:fill="auto"/>
          </w:tcPr>
          <w:p w14:paraId="7BD95C02" w14:textId="7C049AE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.17</w:t>
            </w:r>
          </w:p>
        </w:tc>
        <w:tc>
          <w:tcPr>
            <w:tcW w:w="1701" w:type="dxa"/>
            <w:tcBorders>
              <w:top w:val="nil"/>
              <w:left w:val="nil"/>
              <w:bottom w:val="nil"/>
              <w:right w:val="nil"/>
            </w:tcBorders>
            <w:shd w:val="clear" w:color="auto" w:fill="auto"/>
          </w:tcPr>
          <w:p w14:paraId="5CABAF7D" w14:textId="74207016"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1.10 (0.72 to 1.67)</w:t>
            </w:r>
          </w:p>
        </w:tc>
        <w:tc>
          <w:tcPr>
            <w:tcW w:w="709" w:type="dxa"/>
            <w:tcBorders>
              <w:top w:val="nil"/>
              <w:left w:val="nil"/>
              <w:bottom w:val="nil"/>
              <w:right w:val="nil"/>
            </w:tcBorders>
            <w:shd w:val="clear" w:color="auto" w:fill="auto"/>
          </w:tcPr>
          <w:p w14:paraId="41782481" w14:textId="72DE981B"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.65</w:t>
            </w:r>
          </w:p>
        </w:tc>
        <w:tc>
          <w:tcPr>
            <w:tcW w:w="1640" w:type="dxa"/>
            <w:tcBorders>
              <w:top w:val="nil"/>
              <w:left w:val="nil"/>
              <w:bottom w:val="nil"/>
              <w:right w:val="nil"/>
            </w:tcBorders>
            <w:shd w:val="clear" w:color="auto" w:fill="auto"/>
          </w:tcPr>
          <w:p w14:paraId="468A075C" w14:textId="29235DCE"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0.87 (0.51 to 1.47)</w:t>
            </w:r>
          </w:p>
        </w:tc>
        <w:tc>
          <w:tcPr>
            <w:tcW w:w="628" w:type="dxa"/>
            <w:tcBorders>
              <w:top w:val="nil"/>
              <w:left w:val="nil"/>
              <w:bottom w:val="nil"/>
              <w:right w:val="nil"/>
            </w:tcBorders>
            <w:shd w:val="clear" w:color="auto" w:fill="auto"/>
          </w:tcPr>
          <w:p w14:paraId="38493D2C" w14:textId="2C1D541E"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.60</w:t>
            </w:r>
          </w:p>
        </w:tc>
        <w:tc>
          <w:tcPr>
            <w:tcW w:w="1701" w:type="dxa"/>
            <w:tcBorders>
              <w:top w:val="nil"/>
              <w:left w:val="nil"/>
              <w:bottom w:val="nil"/>
              <w:right w:val="nil"/>
            </w:tcBorders>
            <w:shd w:val="clear" w:color="auto" w:fill="auto"/>
          </w:tcPr>
          <w:p w14:paraId="6CBC9846" w14:textId="54A5BD25"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0.63 (0.31 to 1.27)</w:t>
            </w:r>
          </w:p>
        </w:tc>
        <w:tc>
          <w:tcPr>
            <w:tcW w:w="633" w:type="dxa"/>
            <w:tcBorders>
              <w:top w:val="nil"/>
              <w:left w:val="nil"/>
              <w:bottom w:val="nil"/>
              <w:right w:val="nil"/>
            </w:tcBorders>
            <w:shd w:val="clear" w:color="auto" w:fill="auto"/>
          </w:tcPr>
          <w:p w14:paraId="1A2AA6B9" w14:textId="201FB218"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.20</w:t>
            </w:r>
          </w:p>
        </w:tc>
      </w:tr>
      <w:tr w:rsidR="00BD657F" w:rsidRPr="008B43C6" w14:paraId="78AD32C8" w14:textId="731CFF90" w:rsidTr="00BD657F">
        <w:trPr>
          <w:trHeight w:val="171"/>
        </w:trPr>
        <w:tc>
          <w:tcPr>
            <w:tcW w:w="1838" w:type="dxa"/>
            <w:vMerge/>
            <w:tcBorders>
              <w:top w:val="single" w:sz="4" w:space="0" w:color="000000"/>
              <w:left w:val="nil"/>
              <w:right w:val="nil"/>
            </w:tcBorders>
          </w:tcPr>
          <w:p w14:paraId="30E2B898" w14:textId="77777777" w:rsidR="00000893" w:rsidRPr="008B43C6" w:rsidRDefault="00000893" w:rsidP="00000893">
            <w:pPr>
              <w:widowControl w:val="0"/>
              <w:pBdr>
                <w:top w:val="nil"/>
                <w:left w:val="nil"/>
                <w:bottom w:val="nil"/>
                <w:right w:val="nil"/>
                <w:between w:val="nil"/>
              </w:pBdr>
              <w:spacing w:after="0" w:line="240" w:lineRule="auto"/>
              <w:rPr>
                <w:rFonts w:eastAsia="Times New Roman" w:cstheme="minorHAnsi"/>
                <w:color w:val="000000"/>
                <w:sz w:val="18"/>
                <w:szCs w:val="18"/>
              </w:rPr>
            </w:pPr>
          </w:p>
        </w:tc>
        <w:tc>
          <w:tcPr>
            <w:tcW w:w="2557" w:type="dxa"/>
            <w:tcBorders>
              <w:top w:val="nil"/>
              <w:left w:val="nil"/>
              <w:bottom w:val="nil"/>
              <w:right w:val="nil"/>
            </w:tcBorders>
          </w:tcPr>
          <w:p w14:paraId="04D05AB7"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London</w:t>
            </w:r>
          </w:p>
        </w:tc>
        <w:tc>
          <w:tcPr>
            <w:tcW w:w="1842" w:type="dxa"/>
            <w:tcBorders>
              <w:top w:val="nil"/>
              <w:left w:val="nil"/>
              <w:bottom w:val="nil"/>
              <w:right w:val="nil"/>
            </w:tcBorders>
            <w:shd w:val="clear" w:color="auto" w:fill="auto"/>
          </w:tcPr>
          <w:p w14:paraId="4834DA7F" w14:textId="59668A52"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1.21 (0.85 to 1.73)</w:t>
            </w:r>
          </w:p>
        </w:tc>
        <w:tc>
          <w:tcPr>
            <w:tcW w:w="709" w:type="dxa"/>
            <w:tcBorders>
              <w:top w:val="nil"/>
              <w:left w:val="nil"/>
              <w:bottom w:val="nil"/>
              <w:right w:val="nil"/>
            </w:tcBorders>
            <w:shd w:val="clear" w:color="auto" w:fill="auto"/>
          </w:tcPr>
          <w:p w14:paraId="2EAF26EF" w14:textId="57B7953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.30</w:t>
            </w:r>
          </w:p>
        </w:tc>
        <w:tc>
          <w:tcPr>
            <w:tcW w:w="1701" w:type="dxa"/>
            <w:tcBorders>
              <w:top w:val="nil"/>
              <w:left w:val="nil"/>
              <w:bottom w:val="nil"/>
              <w:right w:val="nil"/>
            </w:tcBorders>
            <w:shd w:val="clear" w:color="auto" w:fill="auto"/>
          </w:tcPr>
          <w:p w14:paraId="10756EC7" w14:textId="47434309"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1.01 (0.67 to 1.53)</w:t>
            </w:r>
          </w:p>
        </w:tc>
        <w:tc>
          <w:tcPr>
            <w:tcW w:w="709" w:type="dxa"/>
            <w:tcBorders>
              <w:top w:val="nil"/>
              <w:left w:val="nil"/>
              <w:bottom w:val="nil"/>
              <w:right w:val="nil"/>
            </w:tcBorders>
            <w:shd w:val="clear" w:color="auto" w:fill="auto"/>
          </w:tcPr>
          <w:p w14:paraId="04277481" w14:textId="607E4AC1"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.96</w:t>
            </w:r>
          </w:p>
        </w:tc>
        <w:tc>
          <w:tcPr>
            <w:tcW w:w="1640" w:type="dxa"/>
            <w:tcBorders>
              <w:top w:val="nil"/>
              <w:left w:val="nil"/>
              <w:bottom w:val="nil"/>
              <w:right w:val="nil"/>
            </w:tcBorders>
            <w:shd w:val="clear" w:color="auto" w:fill="auto"/>
          </w:tcPr>
          <w:p w14:paraId="3A851B44" w14:textId="3FC61E0D"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1.37 (0.78 to 2.41)</w:t>
            </w:r>
          </w:p>
        </w:tc>
        <w:tc>
          <w:tcPr>
            <w:tcW w:w="628" w:type="dxa"/>
            <w:tcBorders>
              <w:top w:val="nil"/>
              <w:left w:val="nil"/>
              <w:bottom w:val="nil"/>
              <w:right w:val="nil"/>
            </w:tcBorders>
            <w:shd w:val="clear" w:color="auto" w:fill="auto"/>
          </w:tcPr>
          <w:p w14:paraId="1F73E588" w14:textId="7C30D491"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.27</w:t>
            </w:r>
          </w:p>
        </w:tc>
        <w:tc>
          <w:tcPr>
            <w:tcW w:w="1701" w:type="dxa"/>
            <w:tcBorders>
              <w:top w:val="nil"/>
              <w:left w:val="nil"/>
              <w:bottom w:val="nil"/>
              <w:right w:val="nil"/>
            </w:tcBorders>
            <w:shd w:val="clear" w:color="auto" w:fill="auto"/>
          </w:tcPr>
          <w:p w14:paraId="3C39667A" w14:textId="029037C5"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0.90 (0.44 to 1.83)</w:t>
            </w:r>
          </w:p>
        </w:tc>
        <w:tc>
          <w:tcPr>
            <w:tcW w:w="633" w:type="dxa"/>
            <w:tcBorders>
              <w:top w:val="nil"/>
              <w:left w:val="nil"/>
              <w:bottom w:val="nil"/>
              <w:right w:val="nil"/>
            </w:tcBorders>
            <w:shd w:val="clear" w:color="auto" w:fill="auto"/>
          </w:tcPr>
          <w:p w14:paraId="011D2885" w14:textId="7B001044"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.77</w:t>
            </w:r>
          </w:p>
        </w:tc>
      </w:tr>
      <w:tr w:rsidR="00BD657F" w:rsidRPr="008B43C6" w14:paraId="0297C0EF" w14:textId="76C24B2E" w:rsidTr="00BD657F">
        <w:trPr>
          <w:trHeight w:val="171"/>
        </w:trPr>
        <w:tc>
          <w:tcPr>
            <w:tcW w:w="1838" w:type="dxa"/>
            <w:vMerge/>
            <w:tcBorders>
              <w:top w:val="single" w:sz="4" w:space="0" w:color="000000"/>
              <w:left w:val="nil"/>
              <w:right w:val="nil"/>
            </w:tcBorders>
          </w:tcPr>
          <w:p w14:paraId="27820C28" w14:textId="77777777" w:rsidR="00000893" w:rsidRPr="008B43C6" w:rsidRDefault="00000893" w:rsidP="00000893">
            <w:pPr>
              <w:widowControl w:val="0"/>
              <w:pBdr>
                <w:top w:val="nil"/>
                <w:left w:val="nil"/>
                <w:bottom w:val="nil"/>
                <w:right w:val="nil"/>
                <w:between w:val="nil"/>
              </w:pBdr>
              <w:spacing w:after="0" w:line="240" w:lineRule="auto"/>
              <w:rPr>
                <w:rFonts w:eastAsia="Times New Roman" w:cstheme="minorHAnsi"/>
                <w:color w:val="000000"/>
                <w:sz w:val="18"/>
                <w:szCs w:val="18"/>
              </w:rPr>
            </w:pPr>
          </w:p>
        </w:tc>
        <w:tc>
          <w:tcPr>
            <w:tcW w:w="2557" w:type="dxa"/>
            <w:tcBorders>
              <w:top w:val="nil"/>
              <w:left w:val="nil"/>
              <w:bottom w:val="nil"/>
              <w:right w:val="nil"/>
            </w:tcBorders>
          </w:tcPr>
          <w:p w14:paraId="43192AC8"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North East</w:t>
            </w:r>
          </w:p>
        </w:tc>
        <w:tc>
          <w:tcPr>
            <w:tcW w:w="1842" w:type="dxa"/>
            <w:tcBorders>
              <w:top w:val="nil"/>
              <w:left w:val="nil"/>
              <w:bottom w:val="nil"/>
              <w:right w:val="nil"/>
            </w:tcBorders>
            <w:shd w:val="clear" w:color="auto" w:fill="auto"/>
          </w:tcPr>
          <w:p w14:paraId="378B02BD" w14:textId="0B417321"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1.18 (0.76 to 1.84)</w:t>
            </w:r>
          </w:p>
        </w:tc>
        <w:tc>
          <w:tcPr>
            <w:tcW w:w="709" w:type="dxa"/>
            <w:tcBorders>
              <w:top w:val="nil"/>
              <w:left w:val="nil"/>
              <w:bottom w:val="nil"/>
              <w:right w:val="nil"/>
            </w:tcBorders>
            <w:shd w:val="clear" w:color="auto" w:fill="auto"/>
          </w:tcPr>
          <w:p w14:paraId="6AF4DC75" w14:textId="38E43E3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.45</w:t>
            </w:r>
          </w:p>
        </w:tc>
        <w:tc>
          <w:tcPr>
            <w:tcW w:w="1701" w:type="dxa"/>
            <w:tcBorders>
              <w:top w:val="nil"/>
              <w:left w:val="nil"/>
              <w:bottom w:val="nil"/>
              <w:right w:val="nil"/>
            </w:tcBorders>
            <w:shd w:val="clear" w:color="auto" w:fill="auto"/>
          </w:tcPr>
          <w:p w14:paraId="4EBA5F80" w14:textId="24EF8A46"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0.93 (0.56 to 1.54)</w:t>
            </w:r>
          </w:p>
        </w:tc>
        <w:tc>
          <w:tcPr>
            <w:tcW w:w="709" w:type="dxa"/>
            <w:tcBorders>
              <w:top w:val="nil"/>
              <w:left w:val="nil"/>
              <w:bottom w:val="nil"/>
              <w:right w:val="nil"/>
            </w:tcBorders>
            <w:shd w:val="clear" w:color="auto" w:fill="auto"/>
          </w:tcPr>
          <w:p w14:paraId="5EEE9A06" w14:textId="6806AD32"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.77</w:t>
            </w:r>
          </w:p>
        </w:tc>
        <w:tc>
          <w:tcPr>
            <w:tcW w:w="1640" w:type="dxa"/>
            <w:tcBorders>
              <w:top w:val="nil"/>
              <w:left w:val="nil"/>
              <w:bottom w:val="nil"/>
              <w:right w:val="nil"/>
            </w:tcBorders>
            <w:shd w:val="clear" w:color="auto" w:fill="auto"/>
          </w:tcPr>
          <w:p w14:paraId="16CB1BC0" w14:textId="589845D7"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0.92 (0.47 to 1.76)</w:t>
            </w:r>
          </w:p>
        </w:tc>
        <w:tc>
          <w:tcPr>
            <w:tcW w:w="628" w:type="dxa"/>
            <w:tcBorders>
              <w:top w:val="nil"/>
              <w:left w:val="nil"/>
              <w:bottom w:val="nil"/>
              <w:right w:val="nil"/>
            </w:tcBorders>
            <w:shd w:val="clear" w:color="auto" w:fill="auto"/>
          </w:tcPr>
          <w:p w14:paraId="08F447EE" w14:textId="7857BE6D"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.79</w:t>
            </w:r>
          </w:p>
        </w:tc>
        <w:tc>
          <w:tcPr>
            <w:tcW w:w="1701" w:type="dxa"/>
            <w:tcBorders>
              <w:top w:val="nil"/>
              <w:left w:val="nil"/>
              <w:bottom w:val="nil"/>
              <w:right w:val="nil"/>
            </w:tcBorders>
            <w:shd w:val="clear" w:color="auto" w:fill="auto"/>
          </w:tcPr>
          <w:p w14:paraId="1E782B43" w14:textId="20C5C3A3"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1.18 (0.45 to 3.12)</w:t>
            </w:r>
          </w:p>
        </w:tc>
        <w:tc>
          <w:tcPr>
            <w:tcW w:w="633" w:type="dxa"/>
            <w:tcBorders>
              <w:top w:val="nil"/>
              <w:left w:val="nil"/>
              <w:bottom w:val="nil"/>
              <w:right w:val="nil"/>
            </w:tcBorders>
            <w:shd w:val="clear" w:color="auto" w:fill="auto"/>
          </w:tcPr>
          <w:p w14:paraId="03206CDB" w14:textId="4C7D00D5"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.74</w:t>
            </w:r>
          </w:p>
        </w:tc>
      </w:tr>
      <w:tr w:rsidR="00BD657F" w:rsidRPr="008B43C6" w14:paraId="40852200" w14:textId="3C607614" w:rsidTr="00BD657F">
        <w:trPr>
          <w:trHeight w:val="171"/>
        </w:trPr>
        <w:tc>
          <w:tcPr>
            <w:tcW w:w="1838" w:type="dxa"/>
            <w:vMerge/>
            <w:tcBorders>
              <w:top w:val="single" w:sz="4" w:space="0" w:color="000000"/>
              <w:left w:val="nil"/>
              <w:right w:val="nil"/>
            </w:tcBorders>
          </w:tcPr>
          <w:p w14:paraId="12D141C1" w14:textId="77777777" w:rsidR="00000893" w:rsidRPr="008B43C6" w:rsidRDefault="00000893" w:rsidP="00000893">
            <w:pPr>
              <w:widowControl w:val="0"/>
              <w:pBdr>
                <w:top w:val="nil"/>
                <w:left w:val="nil"/>
                <w:bottom w:val="nil"/>
                <w:right w:val="nil"/>
                <w:between w:val="nil"/>
              </w:pBdr>
              <w:spacing w:after="0" w:line="240" w:lineRule="auto"/>
              <w:rPr>
                <w:rFonts w:eastAsia="Times New Roman" w:cstheme="minorHAnsi"/>
                <w:color w:val="000000"/>
                <w:sz w:val="18"/>
                <w:szCs w:val="18"/>
              </w:rPr>
            </w:pPr>
          </w:p>
        </w:tc>
        <w:tc>
          <w:tcPr>
            <w:tcW w:w="2557" w:type="dxa"/>
            <w:tcBorders>
              <w:top w:val="nil"/>
              <w:left w:val="nil"/>
              <w:bottom w:val="nil"/>
              <w:right w:val="nil"/>
            </w:tcBorders>
          </w:tcPr>
          <w:p w14:paraId="00D4540C"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North West</w:t>
            </w:r>
          </w:p>
        </w:tc>
        <w:tc>
          <w:tcPr>
            <w:tcW w:w="1842" w:type="dxa"/>
            <w:tcBorders>
              <w:top w:val="nil"/>
              <w:left w:val="nil"/>
              <w:bottom w:val="nil"/>
              <w:right w:val="nil"/>
            </w:tcBorders>
            <w:shd w:val="clear" w:color="auto" w:fill="auto"/>
          </w:tcPr>
          <w:p w14:paraId="6CA90D0D" w14:textId="01B27051"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0.92 (0.65 to 1.30)</w:t>
            </w:r>
          </w:p>
        </w:tc>
        <w:tc>
          <w:tcPr>
            <w:tcW w:w="709" w:type="dxa"/>
            <w:tcBorders>
              <w:top w:val="nil"/>
              <w:left w:val="nil"/>
              <w:bottom w:val="nil"/>
              <w:right w:val="nil"/>
            </w:tcBorders>
            <w:shd w:val="clear" w:color="auto" w:fill="auto"/>
          </w:tcPr>
          <w:p w14:paraId="2C668A82" w14:textId="273398A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.64</w:t>
            </w:r>
          </w:p>
        </w:tc>
        <w:tc>
          <w:tcPr>
            <w:tcW w:w="1701" w:type="dxa"/>
            <w:tcBorders>
              <w:top w:val="nil"/>
              <w:left w:val="nil"/>
              <w:bottom w:val="nil"/>
              <w:right w:val="nil"/>
            </w:tcBorders>
            <w:shd w:val="clear" w:color="auto" w:fill="auto"/>
          </w:tcPr>
          <w:p w14:paraId="74DC7A0F" w14:textId="361B38A4"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0.91 (0.61 to 1.36)</w:t>
            </w:r>
          </w:p>
        </w:tc>
        <w:tc>
          <w:tcPr>
            <w:tcW w:w="709" w:type="dxa"/>
            <w:tcBorders>
              <w:top w:val="nil"/>
              <w:left w:val="nil"/>
              <w:bottom w:val="nil"/>
              <w:right w:val="nil"/>
            </w:tcBorders>
            <w:shd w:val="clear" w:color="auto" w:fill="auto"/>
          </w:tcPr>
          <w:p w14:paraId="494393AD" w14:textId="632F4442"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.65</w:t>
            </w:r>
          </w:p>
        </w:tc>
        <w:tc>
          <w:tcPr>
            <w:tcW w:w="1640" w:type="dxa"/>
            <w:tcBorders>
              <w:top w:val="nil"/>
              <w:left w:val="nil"/>
              <w:bottom w:val="nil"/>
              <w:right w:val="nil"/>
            </w:tcBorders>
            <w:shd w:val="clear" w:color="auto" w:fill="auto"/>
          </w:tcPr>
          <w:p w14:paraId="5B9EAD96" w14:textId="21674626"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0.93 (0.55 to 1.55)</w:t>
            </w:r>
          </w:p>
        </w:tc>
        <w:tc>
          <w:tcPr>
            <w:tcW w:w="628" w:type="dxa"/>
            <w:tcBorders>
              <w:top w:val="nil"/>
              <w:left w:val="nil"/>
              <w:bottom w:val="nil"/>
              <w:right w:val="nil"/>
            </w:tcBorders>
            <w:shd w:val="clear" w:color="auto" w:fill="auto"/>
          </w:tcPr>
          <w:p w14:paraId="717648E7" w14:textId="59315043"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.77</w:t>
            </w:r>
          </w:p>
        </w:tc>
        <w:tc>
          <w:tcPr>
            <w:tcW w:w="1701" w:type="dxa"/>
            <w:tcBorders>
              <w:top w:val="nil"/>
              <w:left w:val="nil"/>
              <w:bottom w:val="nil"/>
              <w:right w:val="nil"/>
            </w:tcBorders>
            <w:shd w:val="clear" w:color="auto" w:fill="auto"/>
          </w:tcPr>
          <w:p w14:paraId="61D7B7F5" w14:textId="33E05021"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0.95 (0.48 to 1.91)</w:t>
            </w:r>
          </w:p>
        </w:tc>
        <w:tc>
          <w:tcPr>
            <w:tcW w:w="633" w:type="dxa"/>
            <w:tcBorders>
              <w:top w:val="nil"/>
              <w:left w:val="nil"/>
              <w:bottom w:val="nil"/>
              <w:right w:val="nil"/>
            </w:tcBorders>
            <w:shd w:val="clear" w:color="auto" w:fill="auto"/>
          </w:tcPr>
          <w:p w14:paraId="2BB91D87" w14:textId="7295B63B"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.89</w:t>
            </w:r>
          </w:p>
        </w:tc>
      </w:tr>
      <w:tr w:rsidR="00BD657F" w:rsidRPr="008B43C6" w14:paraId="4637680E" w14:textId="280E7CBE" w:rsidTr="00BD657F">
        <w:trPr>
          <w:trHeight w:val="171"/>
        </w:trPr>
        <w:tc>
          <w:tcPr>
            <w:tcW w:w="1838" w:type="dxa"/>
            <w:vMerge/>
            <w:tcBorders>
              <w:top w:val="single" w:sz="4" w:space="0" w:color="000000"/>
              <w:left w:val="nil"/>
              <w:right w:val="nil"/>
            </w:tcBorders>
          </w:tcPr>
          <w:p w14:paraId="39ECF7A7" w14:textId="77777777" w:rsidR="00000893" w:rsidRPr="008B43C6" w:rsidRDefault="00000893" w:rsidP="00000893">
            <w:pPr>
              <w:widowControl w:val="0"/>
              <w:pBdr>
                <w:top w:val="nil"/>
                <w:left w:val="nil"/>
                <w:bottom w:val="nil"/>
                <w:right w:val="nil"/>
                <w:between w:val="nil"/>
              </w:pBdr>
              <w:spacing w:after="0" w:line="240" w:lineRule="auto"/>
              <w:rPr>
                <w:rFonts w:eastAsia="Times New Roman" w:cstheme="minorHAnsi"/>
                <w:b/>
                <w:color w:val="000000"/>
                <w:sz w:val="18"/>
                <w:szCs w:val="18"/>
              </w:rPr>
            </w:pPr>
          </w:p>
        </w:tc>
        <w:tc>
          <w:tcPr>
            <w:tcW w:w="2557" w:type="dxa"/>
            <w:tcBorders>
              <w:top w:val="nil"/>
              <w:left w:val="nil"/>
              <w:bottom w:val="nil"/>
              <w:right w:val="nil"/>
            </w:tcBorders>
          </w:tcPr>
          <w:p w14:paraId="52E58973"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South East</w:t>
            </w:r>
          </w:p>
        </w:tc>
        <w:tc>
          <w:tcPr>
            <w:tcW w:w="1842" w:type="dxa"/>
            <w:tcBorders>
              <w:top w:val="nil"/>
              <w:left w:val="nil"/>
              <w:bottom w:val="nil"/>
              <w:right w:val="nil"/>
            </w:tcBorders>
            <w:shd w:val="clear" w:color="auto" w:fill="auto"/>
          </w:tcPr>
          <w:p w14:paraId="4AD6DB11" w14:textId="4AE12B09"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1.19 (0.85 to 1.68)</w:t>
            </w:r>
          </w:p>
        </w:tc>
        <w:tc>
          <w:tcPr>
            <w:tcW w:w="709" w:type="dxa"/>
            <w:tcBorders>
              <w:top w:val="nil"/>
              <w:left w:val="nil"/>
              <w:bottom w:val="nil"/>
              <w:right w:val="nil"/>
            </w:tcBorders>
            <w:shd w:val="clear" w:color="auto" w:fill="auto"/>
          </w:tcPr>
          <w:p w14:paraId="2F9EF04C" w14:textId="0173FBE3"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.30</w:t>
            </w:r>
          </w:p>
        </w:tc>
        <w:tc>
          <w:tcPr>
            <w:tcW w:w="1701" w:type="dxa"/>
            <w:tcBorders>
              <w:top w:val="nil"/>
              <w:left w:val="nil"/>
              <w:bottom w:val="nil"/>
              <w:right w:val="nil"/>
            </w:tcBorders>
            <w:shd w:val="clear" w:color="auto" w:fill="auto"/>
          </w:tcPr>
          <w:p w14:paraId="7F755445" w14:textId="5DC357C5"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1.09 (0.74 to 1.61)</w:t>
            </w:r>
          </w:p>
        </w:tc>
        <w:tc>
          <w:tcPr>
            <w:tcW w:w="709" w:type="dxa"/>
            <w:tcBorders>
              <w:top w:val="nil"/>
              <w:left w:val="nil"/>
              <w:bottom w:val="nil"/>
              <w:right w:val="nil"/>
            </w:tcBorders>
            <w:shd w:val="clear" w:color="auto" w:fill="auto"/>
          </w:tcPr>
          <w:p w14:paraId="532ED1E7" w14:textId="275A83CD"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.67</w:t>
            </w:r>
          </w:p>
        </w:tc>
        <w:tc>
          <w:tcPr>
            <w:tcW w:w="1640" w:type="dxa"/>
            <w:tcBorders>
              <w:top w:val="nil"/>
              <w:left w:val="nil"/>
              <w:bottom w:val="nil"/>
              <w:right w:val="nil"/>
            </w:tcBorders>
            <w:shd w:val="clear" w:color="auto" w:fill="auto"/>
          </w:tcPr>
          <w:p w14:paraId="4ED43B92" w14:textId="5F5FD921"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0.95 (0.57 to 1.58)</w:t>
            </w:r>
          </w:p>
        </w:tc>
        <w:tc>
          <w:tcPr>
            <w:tcW w:w="628" w:type="dxa"/>
            <w:tcBorders>
              <w:top w:val="nil"/>
              <w:left w:val="nil"/>
              <w:bottom w:val="nil"/>
              <w:right w:val="nil"/>
            </w:tcBorders>
            <w:shd w:val="clear" w:color="auto" w:fill="auto"/>
          </w:tcPr>
          <w:p w14:paraId="3EFE32DF" w14:textId="53E0ED22"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.85</w:t>
            </w:r>
          </w:p>
        </w:tc>
        <w:tc>
          <w:tcPr>
            <w:tcW w:w="1701" w:type="dxa"/>
            <w:tcBorders>
              <w:top w:val="nil"/>
              <w:left w:val="nil"/>
              <w:bottom w:val="nil"/>
              <w:right w:val="nil"/>
            </w:tcBorders>
            <w:shd w:val="clear" w:color="auto" w:fill="auto"/>
          </w:tcPr>
          <w:p w14:paraId="38F25EE4" w14:textId="18CC3E85"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0.67 (0.34 to 1.31)</w:t>
            </w:r>
          </w:p>
        </w:tc>
        <w:tc>
          <w:tcPr>
            <w:tcW w:w="633" w:type="dxa"/>
            <w:tcBorders>
              <w:top w:val="nil"/>
              <w:left w:val="nil"/>
              <w:bottom w:val="nil"/>
              <w:right w:val="nil"/>
            </w:tcBorders>
            <w:shd w:val="clear" w:color="auto" w:fill="auto"/>
          </w:tcPr>
          <w:p w14:paraId="452F2E6A" w14:textId="747CE0E1"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.24</w:t>
            </w:r>
          </w:p>
        </w:tc>
      </w:tr>
      <w:tr w:rsidR="00BD657F" w:rsidRPr="008B43C6" w14:paraId="0E4507F1" w14:textId="5D475314" w:rsidTr="00BD657F">
        <w:trPr>
          <w:trHeight w:val="171"/>
        </w:trPr>
        <w:tc>
          <w:tcPr>
            <w:tcW w:w="1838" w:type="dxa"/>
            <w:vMerge/>
            <w:tcBorders>
              <w:top w:val="single" w:sz="4" w:space="0" w:color="000000"/>
              <w:left w:val="nil"/>
              <w:right w:val="nil"/>
            </w:tcBorders>
          </w:tcPr>
          <w:p w14:paraId="569FB275" w14:textId="77777777" w:rsidR="00000893" w:rsidRPr="008B43C6" w:rsidRDefault="00000893" w:rsidP="00000893">
            <w:pPr>
              <w:widowControl w:val="0"/>
              <w:pBdr>
                <w:top w:val="nil"/>
                <w:left w:val="nil"/>
                <w:bottom w:val="nil"/>
                <w:right w:val="nil"/>
                <w:between w:val="nil"/>
              </w:pBdr>
              <w:spacing w:after="0" w:line="240" w:lineRule="auto"/>
              <w:rPr>
                <w:rFonts w:eastAsia="Times New Roman" w:cstheme="minorHAnsi"/>
                <w:color w:val="000000"/>
                <w:sz w:val="18"/>
                <w:szCs w:val="18"/>
              </w:rPr>
            </w:pPr>
          </w:p>
        </w:tc>
        <w:tc>
          <w:tcPr>
            <w:tcW w:w="2557" w:type="dxa"/>
            <w:tcBorders>
              <w:top w:val="nil"/>
              <w:left w:val="nil"/>
              <w:bottom w:val="nil"/>
              <w:right w:val="nil"/>
            </w:tcBorders>
          </w:tcPr>
          <w:p w14:paraId="478E1662"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South West</w:t>
            </w:r>
          </w:p>
        </w:tc>
        <w:tc>
          <w:tcPr>
            <w:tcW w:w="1842" w:type="dxa"/>
            <w:tcBorders>
              <w:top w:val="nil"/>
              <w:left w:val="nil"/>
              <w:bottom w:val="nil"/>
              <w:right w:val="nil"/>
            </w:tcBorders>
            <w:shd w:val="clear" w:color="auto" w:fill="auto"/>
          </w:tcPr>
          <w:p w14:paraId="30FD8C50" w14:textId="25FC5D5D"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0.99 (0.69 to 1.42)</w:t>
            </w:r>
          </w:p>
        </w:tc>
        <w:tc>
          <w:tcPr>
            <w:tcW w:w="709" w:type="dxa"/>
            <w:tcBorders>
              <w:top w:val="nil"/>
              <w:left w:val="nil"/>
              <w:bottom w:val="nil"/>
              <w:right w:val="nil"/>
            </w:tcBorders>
            <w:shd w:val="clear" w:color="auto" w:fill="auto"/>
          </w:tcPr>
          <w:p w14:paraId="09FCA352" w14:textId="5992F64D"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.96</w:t>
            </w:r>
          </w:p>
        </w:tc>
        <w:tc>
          <w:tcPr>
            <w:tcW w:w="1701" w:type="dxa"/>
            <w:tcBorders>
              <w:top w:val="nil"/>
              <w:left w:val="nil"/>
              <w:bottom w:val="nil"/>
              <w:right w:val="nil"/>
            </w:tcBorders>
            <w:shd w:val="clear" w:color="auto" w:fill="auto"/>
          </w:tcPr>
          <w:p w14:paraId="3C12347D" w14:textId="06628959"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0.97 (0.64 to 1.48)</w:t>
            </w:r>
          </w:p>
        </w:tc>
        <w:tc>
          <w:tcPr>
            <w:tcW w:w="709" w:type="dxa"/>
            <w:tcBorders>
              <w:top w:val="nil"/>
              <w:left w:val="nil"/>
              <w:bottom w:val="nil"/>
              <w:right w:val="nil"/>
            </w:tcBorders>
            <w:shd w:val="clear" w:color="auto" w:fill="auto"/>
          </w:tcPr>
          <w:p w14:paraId="217485FD" w14:textId="567F118F"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.89</w:t>
            </w:r>
          </w:p>
        </w:tc>
        <w:tc>
          <w:tcPr>
            <w:tcW w:w="1640" w:type="dxa"/>
            <w:tcBorders>
              <w:top w:val="nil"/>
              <w:left w:val="nil"/>
              <w:bottom w:val="nil"/>
              <w:right w:val="nil"/>
            </w:tcBorders>
            <w:shd w:val="clear" w:color="auto" w:fill="auto"/>
          </w:tcPr>
          <w:p w14:paraId="144B01C2" w14:textId="20D71B37"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0.92 (0.54 to 1.58)</w:t>
            </w:r>
          </w:p>
        </w:tc>
        <w:tc>
          <w:tcPr>
            <w:tcW w:w="628" w:type="dxa"/>
            <w:tcBorders>
              <w:top w:val="nil"/>
              <w:left w:val="nil"/>
              <w:bottom w:val="nil"/>
              <w:right w:val="nil"/>
            </w:tcBorders>
            <w:shd w:val="clear" w:color="auto" w:fill="auto"/>
          </w:tcPr>
          <w:p w14:paraId="1C8F1AA3" w14:textId="76F62689"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.77</w:t>
            </w:r>
          </w:p>
        </w:tc>
        <w:tc>
          <w:tcPr>
            <w:tcW w:w="1701" w:type="dxa"/>
            <w:tcBorders>
              <w:top w:val="nil"/>
              <w:left w:val="nil"/>
              <w:bottom w:val="nil"/>
              <w:right w:val="nil"/>
            </w:tcBorders>
            <w:shd w:val="clear" w:color="auto" w:fill="auto"/>
          </w:tcPr>
          <w:p w14:paraId="38FDAAAB" w14:textId="5594FFCF"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0.62 (0.31 to 1.26)</w:t>
            </w:r>
          </w:p>
        </w:tc>
        <w:tc>
          <w:tcPr>
            <w:tcW w:w="633" w:type="dxa"/>
            <w:tcBorders>
              <w:top w:val="nil"/>
              <w:left w:val="nil"/>
              <w:bottom w:val="nil"/>
              <w:right w:val="nil"/>
            </w:tcBorders>
            <w:shd w:val="clear" w:color="auto" w:fill="auto"/>
          </w:tcPr>
          <w:p w14:paraId="76893896" w14:textId="75CC03DB"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.19</w:t>
            </w:r>
          </w:p>
        </w:tc>
      </w:tr>
      <w:tr w:rsidR="00BD657F" w:rsidRPr="008B43C6" w14:paraId="53899F4E" w14:textId="3D0E5E27" w:rsidTr="00BD657F">
        <w:trPr>
          <w:trHeight w:val="171"/>
        </w:trPr>
        <w:tc>
          <w:tcPr>
            <w:tcW w:w="1838" w:type="dxa"/>
            <w:vMerge/>
            <w:tcBorders>
              <w:top w:val="single" w:sz="4" w:space="0" w:color="000000"/>
              <w:left w:val="nil"/>
              <w:right w:val="nil"/>
            </w:tcBorders>
          </w:tcPr>
          <w:p w14:paraId="094E518A" w14:textId="77777777" w:rsidR="00000893" w:rsidRPr="008B43C6" w:rsidRDefault="00000893" w:rsidP="00000893">
            <w:pPr>
              <w:widowControl w:val="0"/>
              <w:pBdr>
                <w:top w:val="nil"/>
                <w:left w:val="nil"/>
                <w:bottom w:val="nil"/>
                <w:right w:val="nil"/>
                <w:between w:val="nil"/>
              </w:pBdr>
              <w:spacing w:after="0" w:line="240" w:lineRule="auto"/>
              <w:rPr>
                <w:rFonts w:eastAsia="Times New Roman" w:cstheme="minorHAnsi"/>
                <w:color w:val="000000"/>
                <w:sz w:val="18"/>
                <w:szCs w:val="18"/>
              </w:rPr>
            </w:pPr>
          </w:p>
        </w:tc>
        <w:tc>
          <w:tcPr>
            <w:tcW w:w="2557" w:type="dxa"/>
            <w:tcBorders>
              <w:top w:val="nil"/>
              <w:left w:val="nil"/>
              <w:bottom w:val="nil"/>
              <w:right w:val="nil"/>
            </w:tcBorders>
          </w:tcPr>
          <w:p w14:paraId="1C9ADC53"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West Midlands</w:t>
            </w:r>
          </w:p>
        </w:tc>
        <w:tc>
          <w:tcPr>
            <w:tcW w:w="1842" w:type="dxa"/>
            <w:tcBorders>
              <w:top w:val="nil"/>
              <w:left w:val="nil"/>
              <w:bottom w:val="nil"/>
              <w:right w:val="nil"/>
            </w:tcBorders>
            <w:shd w:val="clear" w:color="auto" w:fill="auto"/>
          </w:tcPr>
          <w:p w14:paraId="7C0310AC" w14:textId="73D19DD0"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1.03 (0.71 to 1.48)</w:t>
            </w:r>
          </w:p>
        </w:tc>
        <w:tc>
          <w:tcPr>
            <w:tcW w:w="709" w:type="dxa"/>
            <w:tcBorders>
              <w:top w:val="nil"/>
              <w:left w:val="nil"/>
              <w:bottom w:val="nil"/>
              <w:right w:val="nil"/>
            </w:tcBorders>
            <w:shd w:val="clear" w:color="auto" w:fill="auto"/>
          </w:tcPr>
          <w:p w14:paraId="1CA3A35A" w14:textId="75FFC2B6"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.89</w:t>
            </w:r>
          </w:p>
        </w:tc>
        <w:tc>
          <w:tcPr>
            <w:tcW w:w="1701" w:type="dxa"/>
            <w:tcBorders>
              <w:top w:val="nil"/>
              <w:left w:val="nil"/>
              <w:bottom w:val="nil"/>
              <w:right w:val="nil"/>
            </w:tcBorders>
            <w:shd w:val="clear" w:color="auto" w:fill="auto"/>
          </w:tcPr>
          <w:p w14:paraId="4CBE79C1" w14:textId="1B790184"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0.71 (0.46 to 1.10)</w:t>
            </w:r>
          </w:p>
        </w:tc>
        <w:tc>
          <w:tcPr>
            <w:tcW w:w="709" w:type="dxa"/>
            <w:tcBorders>
              <w:top w:val="nil"/>
              <w:left w:val="nil"/>
              <w:bottom w:val="nil"/>
              <w:right w:val="nil"/>
            </w:tcBorders>
            <w:shd w:val="clear" w:color="auto" w:fill="auto"/>
          </w:tcPr>
          <w:p w14:paraId="4251B495" w14:textId="63D17CBB"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.12</w:t>
            </w:r>
          </w:p>
        </w:tc>
        <w:tc>
          <w:tcPr>
            <w:tcW w:w="1640" w:type="dxa"/>
            <w:tcBorders>
              <w:top w:val="nil"/>
              <w:left w:val="nil"/>
              <w:bottom w:val="nil"/>
              <w:right w:val="nil"/>
            </w:tcBorders>
            <w:shd w:val="clear" w:color="auto" w:fill="auto"/>
          </w:tcPr>
          <w:p w14:paraId="6B3ECAD1" w14:textId="4EA2E884"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0.81 (0.48 to 1.39)</w:t>
            </w:r>
          </w:p>
        </w:tc>
        <w:tc>
          <w:tcPr>
            <w:tcW w:w="628" w:type="dxa"/>
            <w:tcBorders>
              <w:top w:val="nil"/>
              <w:left w:val="nil"/>
              <w:bottom w:val="nil"/>
              <w:right w:val="nil"/>
            </w:tcBorders>
            <w:shd w:val="clear" w:color="auto" w:fill="auto"/>
          </w:tcPr>
          <w:p w14:paraId="62F7AD28" w14:textId="5C315944"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.45</w:t>
            </w:r>
          </w:p>
        </w:tc>
        <w:tc>
          <w:tcPr>
            <w:tcW w:w="1701" w:type="dxa"/>
            <w:tcBorders>
              <w:top w:val="nil"/>
              <w:left w:val="nil"/>
              <w:bottom w:val="nil"/>
              <w:right w:val="nil"/>
            </w:tcBorders>
            <w:shd w:val="clear" w:color="auto" w:fill="auto"/>
          </w:tcPr>
          <w:p w14:paraId="52BAD3D6" w14:textId="71D2FA3B"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0.92 (0.44 to 1.92)</w:t>
            </w:r>
          </w:p>
        </w:tc>
        <w:tc>
          <w:tcPr>
            <w:tcW w:w="633" w:type="dxa"/>
            <w:tcBorders>
              <w:top w:val="nil"/>
              <w:left w:val="nil"/>
              <w:bottom w:val="nil"/>
              <w:right w:val="nil"/>
            </w:tcBorders>
            <w:shd w:val="clear" w:color="auto" w:fill="auto"/>
          </w:tcPr>
          <w:p w14:paraId="645D9FB1" w14:textId="2EBCECF5"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.83</w:t>
            </w:r>
          </w:p>
        </w:tc>
      </w:tr>
      <w:tr w:rsidR="00BD657F" w:rsidRPr="008B43C6" w14:paraId="0D2AEB11" w14:textId="747F53FE" w:rsidTr="00BD657F">
        <w:trPr>
          <w:trHeight w:val="171"/>
        </w:trPr>
        <w:tc>
          <w:tcPr>
            <w:tcW w:w="1838" w:type="dxa"/>
            <w:vMerge/>
            <w:tcBorders>
              <w:top w:val="single" w:sz="4" w:space="0" w:color="000000"/>
              <w:left w:val="nil"/>
              <w:right w:val="nil"/>
            </w:tcBorders>
          </w:tcPr>
          <w:p w14:paraId="61B151BE" w14:textId="77777777" w:rsidR="00000893" w:rsidRPr="008B43C6" w:rsidRDefault="00000893" w:rsidP="00000893">
            <w:pPr>
              <w:widowControl w:val="0"/>
              <w:pBdr>
                <w:top w:val="nil"/>
                <w:left w:val="nil"/>
                <w:bottom w:val="nil"/>
                <w:right w:val="nil"/>
                <w:between w:val="nil"/>
              </w:pBdr>
              <w:spacing w:after="0" w:line="240" w:lineRule="auto"/>
              <w:rPr>
                <w:rFonts w:eastAsia="Times New Roman" w:cstheme="minorHAnsi"/>
                <w:color w:val="000000"/>
                <w:sz w:val="18"/>
                <w:szCs w:val="18"/>
              </w:rPr>
            </w:pPr>
          </w:p>
        </w:tc>
        <w:tc>
          <w:tcPr>
            <w:tcW w:w="2557" w:type="dxa"/>
            <w:tcBorders>
              <w:top w:val="nil"/>
              <w:left w:val="nil"/>
              <w:bottom w:val="dashed" w:sz="4" w:space="0" w:color="000000"/>
              <w:right w:val="nil"/>
            </w:tcBorders>
          </w:tcPr>
          <w:p w14:paraId="6A99E121"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Yorkshire and the Humber</w:t>
            </w:r>
          </w:p>
        </w:tc>
        <w:tc>
          <w:tcPr>
            <w:tcW w:w="1842" w:type="dxa"/>
            <w:tcBorders>
              <w:top w:val="nil"/>
              <w:left w:val="nil"/>
              <w:bottom w:val="nil"/>
              <w:right w:val="nil"/>
            </w:tcBorders>
            <w:shd w:val="clear" w:color="auto" w:fill="auto"/>
          </w:tcPr>
          <w:p w14:paraId="2C5E998A" w14:textId="5A0FAC3A"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1.16 (0.81 to 1.67)</w:t>
            </w:r>
          </w:p>
        </w:tc>
        <w:tc>
          <w:tcPr>
            <w:tcW w:w="709" w:type="dxa"/>
            <w:tcBorders>
              <w:top w:val="nil"/>
              <w:left w:val="nil"/>
              <w:bottom w:val="nil"/>
              <w:right w:val="nil"/>
            </w:tcBorders>
            <w:shd w:val="clear" w:color="auto" w:fill="auto"/>
          </w:tcPr>
          <w:p w14:paraId="443501D9" w14:textId="6FDDA425"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.42</w:t>
            </w:r>
          </w:p>
        </w:tc>
        <w:tc>
          <w:tcPr>
            <w:tcW w:w="1701" w:type="dxa"/>
            <w:tcBorders>
              <w:top w:val="nil"/>
              <w:left w:val="nil"/>
              <w:bottom w:val="nil"/>
              <w:right w:val="nil"/>
            </w:tcBorders>
            <w:shd w:val="clear" w:color="auto" w:fill="auto"/>
          </w:tcPr>
          <w:p w14:paraId="4094BCF2" w14:textId="28B3607C"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0.95 (0.62 to 1.45)</w:t>
            </w:r>
          </w:p>
        </w:tc>
        <w:tc>
          <w:tcPr>
            <w:tcW w:w="709" w:type="dxa"/>
            <w:tcBorders>
              <w:top w:val="nil"/>
              <w:left w:val="nil"/>
              <w:bottom w:val="nil"/>
              <w:right w:val="nil"/>
            </w:tcBorders>
            <w:shd w:val="clear" w:color="auto" w:fill="auto"/>
          </w:tcPr>
          <w:p w14:paraId="252164F6" w14:textId="76AAED58"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.81</w:t>
            </w:r>
          </w:p>
        </w:tc>
        <w:tc>
          <w:tcPr>
            <w:tcW w:w="1640" w:type="dxa"/>
            <w:tcBorders>
              <w:top w:val="nil"/>
              <w:left w:val="nil"/>
              <w:bottom w:val="nil"/>
              <w:right w:val="nil"/>
            </w:tcBorders>
            <w:shd w:val="clear" w:color="auto" w:fill="auto"/>
          </w:tcPr>
          <w:p w14:paraId="53C626EA" w14:textId="1AEDF571"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0.86 (0.50 to 1.47)</w:t>
            </w:r>
          </w:p>
        </w:tc>
        <w:tc>
          <w:tcPr>
            <w:tcW w:w="628" w:type="dxa"/>
            <w:tcBorders>
              <w:top w:val="nil"/>
              <w:left w:val="nil"/>
              <w:bottom w:val="nil"/>
              <w:right w:val="nil"/>
            </w:tcBorders>
            <w:shd w:val="clear" w:color="auto" w:fill="auto"/>
          </w:tcPr>
          <w:p w14:paraId="73CFD1B8" w14:textId="6C3A7D83"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.57</w:t>
            </w:r>
          </w:p>
        </w:tc>
        <w:tc>
          <w:tcPr>
            <w:tcW w:w="1701" w:type="dxa"/>
            <w:tcBorders>
              <w:top w:val="nil"/>
              <w:left w:val="nil"/>
              <w:bottom w:val="nil"/>
              <w:right w:val="nil"/>
            </w:tcBorders>
            <w:shd w:val="clear" w:color="auto" w:fill="auto"/>
          </w:tcPr>
          <w:p w14:paraId="06AD8392" w14:textId="796714A7"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0.60 (0.30 to 1.21)</w:t>
            </w:r>
          </w:p>
        </w:tc>
        <w:tc>
          <w:tcPr>
            <w:tcW w:w="633" w:type="dxa"/>
            <w:tcBorders>
              <w:top w:val="nil"/>
              <w:left w:val="nil"/>
              <w:bottom w:val="nil"/>
              <w:right w:val="nil"/>
            </w:tcBorders>
            <w:shd w:val="clear" w:color="auto" w:fill="auto"/>
          </w:tcPr>
          <w:p w14:paraId="499D381A" w14:textId="20DB4B59"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.15</w:t>
            </w:r>
          </w:p>
        </w:tc>
      </w:tr>
      <w:tr w:rsidR="00BD657F" w:rsidRPr="008B43C6" w14:paraId="0528ABBF" w14:textId="481ED73E" w:rsidTr="00BD657F">
        <w:trPr>
          <w:trHeight w:val="171"/>
        </w:trPr>
        <w:tc>
          <w:tcPr>
            <w:tcW w:w="1838" w:type="dxa"/>
            <w:vMerge/>
            <w:tcBorders>
              <w:top w:val="single" w:sz="4" w:space="0" w:color="000000"/>
              <w:left w:val="nil"/>
              <w:right w:val="nil"/>
            </w:tcBorders>
          </w:tcPr>
          <w:p w14:paraId="42889968" w14:textId="77777777" w:rsidR="00000893" w:rsidRPr="008B43C6" w:rsidRDefault="00000893" w:rsidP="00000893">
            <w:pPr>
              <w:widowControl w:val="0"/>
              <w:pBdr>
                <w:top w:val="nil"/>
                <w:left w:val="nil"/>
                <w:bottom w:val="nil"/>
                <w:right w:val="nil"/>
                <w:between w:val="nil"/>
              </w:pBdr>
              <w:spacing w:after="0" w:line="240" w:lineRule="auto"/>
              <w:rPr>
                <w:rFonts w:eastAsia="Times New Roman" w:cstheme="minorHAnsi"/>
                <w:color w:val="000000"/>
                <w:sz w:val="18"/>
                <w:szCs w:val="18"/>
              </w:rPr>
            </w:pPr>
          </w:p>
        </w:tc>
        <w:tc>
          <w:tcPr>
            <w:tcW w:w="2557" w:type="dxa"/>
            <w:tcBorders>
              <w:top w:val="dashed" w:sz="4" w:space="0" w:color="000000"/>
              <w:left w:val="nil"/>
              <w:bottom w:val="nil"/>
              <w:right w:val="nil"/>
            </w:tcBorders>
          </w:tcPr>
          <w:p w14:paraId="0D720765"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Overall</w:t>
            </w:r>
          </w:p>
        </w:tc>
        <w:tc>
          <w:tcPr>
            <w:tcW w:w="1842" w:type="dxa"/>
            <w:tcBorders>
              <w:top w:val="dashed" w:sz="4" w:space="0" w:color="000000"/>
              <w:left w:val="nil"/>
              <w:bottom w:val="single" w:sz="4" w:space="0" w:color="000000"/>
              <w:right w:val="nil"/>
            </w:tcBorders>
            <w:shd w:val="clear" w:color="auto" w:fill="auto"/>
          </w:tcPr>
          <w:p w14:paraId="6A9274A5" w14:textId="50797B72"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χ</w:t>
            </w:r>
            <w:r w:rsidRPr="008B43C6">
              <w:rPr>
                <w:rFonts w:eastAsia="Times New Roman" w:cstheme="minorHAnsi"/>
                <w:color w:val="000000"/>
                <w:sz w:val="18"/>
                <w:szCs w:val="18"/>
                <w:vertAlign w:val="superscript"/>
              </w:rPr>
              <w:t>2</w:t>
            </w:r>
            <w:r w:rsidRPr="008B43C6">
              <w:rPr>
                <w:rFonts w:eastAsia="Times New Roman" w:cstheme="minorHAnsi"/>
                <w:color w:val="000000"/>
                <w:sz w:val="18"/>
                <w:szCs w:val="18"/>
              </w:rPr>
              <w:t>(8)=7.3</w:t>
            </w:r>
          </w:p>
        </w:tc>
        <w:tc>
          <w:tcPr>
            <w:tcW w:w="709" w:type="dxa"/>
            <w:tcBorders>
              <w:top w:val="dashed" w:sz="4" w:space="0" w:color="000000"/>
              <w:left w:val="nil"/>
              <w:bottom w:val="single" w:sz="4" w:space="0" w:color="000000"/>
              <w:right w:val="nil"/>
            </w:tcBorders>
            <w:shd w:val="clear" w:color="auto" w:fill="auto"/>
          </w:tcPr>
          <w:p w14:paraId="0F91DEAC" w14:textId="7579D575"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.50</w:t>
            </w:r>
          </w:p>
        </w:tc>
        <w:tc>
          <w:tcPr>
            <w:tcW w:w="1701" w:type="dxa"/>
            <w:tcBorders>
              <w:top w:val="dashed" w:sz="4" w:space="0" w:color="000000"/>
              <w:left w:val="nil"/>
              <w:bottom w:val="nil"/>
              <w:right w:val="nil"/>
            </w:tcBorders>
            <w:shd w:val="clear" w:color="auto" w:fill="auto"/>
          </w:tcPr>
          <w:p w14:paraId="6A182235" w14:textId="7DC45E18"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χ</w:t>
            </w:r>
            <w:r w:rsidRPr="008B43C6">
              <w:rPr>
                <w:rFonts w:eastAsia="Times New Roman" w:cstheme="minorHAnsi"/>
                <w:color w:val="000000"/>
                <w:sz w:val="18"/>
                <w:szCs w:val="18"/>
                <w:vertAlign w:val="superscript"/>
              </w:rPr>
              <w:t>2</w:t>
            </w:r>
            <w:r w:rsidRPr="008B43C6">
              <w:rPr>
                <w:rFonts w:eastAsia="Times New Roman" w:cstheme="minorHAnsi"/>
                <w:color w:val="000000"/>
                <w:sz w:val="18"/>
                <w:szCs w:val="18"/>
              </w:rPr>
              <w:t>(8)=5.8</w:t>
            </w:r>
          </w:p>
        </w:tc>
        <w:tc>
          <w:tcPr>
            <w:tcW w:w="709" w:type="dxa"/>
            <w:tcBorders>
              <w:top w:val="dashed" w:sz="4" w:space="0" w:color="000000"/>
              <w:left w:val="nil"/>
              <w:bottom w:val="nil"/>
              <w:right w:val="nil"/>
            </w:tcBorders>
            <w:shd w:val="clear" w:color="auto" w:fill="auto"/>
          </w:tcPr>
          <w:p w14:paraId="3AE52E29" w14:textId="57990126"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.67</w:t>
            </w:r>
          </w:p>
        </w:tc>
        <w:tc>
          <w:tcPr>
            <w:tcW w:w="1640" w:type="dxa"/>
            <w:tcBorders>
              <w:top w:val="dashed" w:sz="4" w:space="0" w:color="000000"/>
              <w:left w:val="nil"/>
              <w:bottom w:val="nil"/>
              <w:right w:val="nil"/>
            </w:tcBorders>
            <w:shd w:val="clear" w:color="auto" w:fill="auto"/>
          </w:tcPr>
          <w:p w14:paraId="62344774" w14:textId="44946C60" w:rsidR="00000893" w:rsidRPr="008B43C6" w:rsidRDefault="00000893" w:rsidP="00000893">
            <w:pPr>
              <w:pBdr>
                <w:top w:val="nil"/>
                <w:left w:val="nil"/>
                <w:bottom w:val="nil"/>
                <w:right w:val="nil"/>
                <w:between w:val="nil"/>
              </w:pBdr>
              <w:spacing w:after="0" w:line="240" w:lineRule="auto"/>
              <w:rPr>
                <w:rFonts w:eastAsia="Times New Roman" w:cstheme="minorHAnsi"/>
                <w:b/>
                <w:color w:val="000000"/>
                <w:sz w:val="18"/>
                <w:szCs w:val="18"/>
              </w:rPr>
            </w:pPr>
            <w:r w:rsidRPr="008B43C6">
              <w:rPr>
                <w:rFonts w:eastAsia="Times New Roman" w:cstheme="minorHAnsi"/>
                <w:color w:val="000000"/>
                <w:sz w:val="18"/>
                <w:szCs w:val="18"/>
              </w:rPr>
              <w:t>χ</w:t>
            </w:r>
            <w:r w:rsidRPr="008B43C6">
              <w:rPr>
                <w:rFonts w:eastAsia="Times New Roman" w:cstheme="minorHAnsi"/>
                <w:color w:val="000000"/>
                <w:sz w:val="18"/>
                <w:szCs w:val="18"/>
                <w:vertAlign w:val="superscript"/>
              </w:rPr>
              <w:t>2</w:t>
            </w:r>
            <w:r w:rsidRPr="008B43C6">
              <w:rPr>
                <w:rFonts w:eastAsia="Times New Roman" w:cstheme="minorHAnsi"/>
                <w:color w:val="000000"/>
                <w:sz w:val="18"/>
                <w:szCs w:val="18"/>
              </w:rPr>
              <w:t>(8)=4.9</w:t>
            </w:r>
          </w:p>
        </w:tc>
        <w:tc>
          <w:tcPr>
            <w:tcW w:w="628" w:type="dxa"/>
            <w:tcBorders>
              <w:top w:val="dashed" w:sz="4" w:space="0" w:color="000000"/>
              <w:left w:val="nil"/>
              <w:bottom w:val="nil"/>
              <w:right w:val="nil"/>
            </w:tcBorders>
            <w:shd w:val="clear" w:color="auto" w:fill="auto"/>
          </w:tcPr>
          <w:p w14:paraId="0AA6167E" w14:textId="43091B5C" w:rsidR="00000893" w:rsidRPr="008B43C6" w:rsidRDefault="00000893" w:rsidP="00000893">
            <w:pPr>
              <w:pBdr>
                <w:top w:val="nil"/>
                <w:left w:val="nil"/>
                <w:bottom w:val="nil"/>
                <w:right w:val="nil"/>
                <w:between w:val="nil"/>
              </w:pBdr>
              <w:spacing w:after="0" w:line="240" w:lineRule="auto"/>
              <w:rPr>
                <w:rFonts w:eastAsia="Times New Roman" w:cstheme="minorHAnsi"/>
                <w:b/>
                <w:color w:val="000000"/>
                <w:sz w:val="18"/>
                <w:szCs w:val="18"/>
              </w:rPr>
            </w:pPr>
            <w:r w:rsidRPr="008B43C6">
              <w:rPr>
                <w:rFonts w:eastAsia="Times New Roman" w:cstheme="minorHAnsi"/>
                <w:color w:val="000000"/>
                <w:sz w:val="18"/>
                <w:szCs w:val="18"/>
              </w:rPr>
              <w:t>.77</w:t>
            </w:r>
          </w:p>
        </w:tc>
        <w:tc>
          <w:tcPr>
            <w:tcW w:w="1701" w:type="dxa"/>
            <w:tcBorders>
              <w:top w:val="dashed" w:sz="4" w:space="0" w:color="000000"/>
              <w:left w:val="nil"/>
              <w:bottom w:val="nil"/>
              <w:right w:val="nil"/>
            </w:tcBorders>
            <w:shd w:val="clear" w:color="auto" w:fill="auto"/>
          </w:tcPr>
          <w:p w14:paraId="20B9A216" w14:textId="7DE2CDE7" w:rsidR="00000893" w:rsidRPr="008B43C6" w:rsidRDefault="00000893" w:rsidP="00000893">
            <w:pPr>
              <w:pBdr>
                <w:top w:val="nil"/>
                <w:left w:val="nil"/>
                <w:bottom w:val="nil"/>
                <w:right w:val="nil"/>
                <w:between w:val="nil"/>
              </w:pBdr>
              <w:spacing w:after="0" w:line="240" w:lineRule="auto"/>
              <w:rPr>
                <w:rFonts w:eastAsia="Times New Roman" w:cstheme="minorHAnsi"/>
                <w:b/>
                <w:color w:val="000000"/>
                <w:sz w:val="18"/>
                <w:szCs w:val="18"/>
              </w:rPr>
            </w:pPr>
            <w:r w:rsidRPr="008B43C6">
              <w:rPr>
                <w:rFonts w:eastAsia="Times New Roman" w:cstheme="minorHAnsi"/>
                <w:color w:val="000000"/>
                <w:sz w:val="18"/>
                <w:szCs w:val="18"/>
              </w:rPr>
              <w:t>χ</w:t>
            </w:r>
            <w:r w:rsidRPr="008B43C6">
              <w:rPr>
                <w:rFonts w:eastAsia="Times New Roman" w:cstheme="minorHAnsi"/>
                <w:color w:val="000000"/>
                <w:sz w:val="18"/>
                <w:szCs w:val="18"/>
                <w:vertAlign w:val="superscript"/>
              </w:rPr>
              <w:t>2</w:t>
            </w:r>
            <w:r w:rsidRPr="008B43C6">
              <w:rPr>
                <w:rFonts w:eastAsia="Times New Roman" w:cstheme="minorHAnsi"/>
                <w:color w:val="000000"/>
                <w:sz w:val="18"/>
                <w:szCs w:val="18"/>
              </w:rPr>
              <w:t>(8)=7.6</w:t>
            </w:r>
          </w:p>
        </w:tc>
        <w:tc>
          <w:tcPr>
            <w:tcW w:w="633" w:type="dxa"/>
            <w:tcBorders>
              <w:top w:val="dashed" w:sz="4" w:space="0" w:color="000000"/>
              <w:left w:val="nil"/>
              <w:bottom w:val="nil"/>
              <w:right w:val="nil"/>
            </w:tcBorders>
            <w:shd w:val="clear" w:color="auto" w:fill="auto"/>
          </w:tcPr>
          <w:p w14:paraId="0C8BF652" w14:textId="513C6607" w:rsidR="00000893" w:rsidRPr="008B43C6" w:rsidRDefault="00000893" w:rsidP="00000893">
            <w:pPr>
              <w:pBdr>
                <w:top w:val="nil"/>
                <w:left w:val="nil"/>
                <w:bottom w:val="nil"/>
                <w:right w:val="nil"/>
                <w:between w:val="nil"/>
              </w:pBdr>
              <w:spacing w:after="0" w:line="240" w:lineRule="auto"/>
              <w:rPr>
                <w:rFonts w:eastAsia="Times New Roman" w:cstheme="minorHAnsi"/>
                <w:b/>
                <w:color w:val="000000"/>
                <w:sz w:val="18"/>
                <w:szCs w:val="18"/>
              </w:rPr>
            </w:pPr>
            <w:r w:rsidRPr="008B43C6">
              <w:rPr>
                <w:rFonts w:eastAsia="Times New Roman" w:cstheme="minorHAnsi"/>
                <w:color w:val="000000"/>
                <w:sz w:val="18"/>
                <w:szCs w:val="18"/>
              </w:rPr>
              <w:t>.47</w:t>
            </w:r>
          </w:p>
        </w:tc>
      </w:tr>
      <w:tr w:rsidR="00BD657F" w:rsidRPr="008B43C6" w14:paraId="0EFA5FF3" w14:textId="2A7AD929" w:rsidTr="00BD657F">
        <w:trPr>
          <w:trHeight w:val="171"/>
        </w:trPr>
        <w:tc>
          <w:tcPr>
            <w:tcW w:w="1838" w:type="dxa"/>
            <w:vMerge w:val="restart"/>
            <w:tcBorders>
              <w:top w:val="single" w:sz="4" w:space="0" w:color="000000"/>
              <w:left w:val="nil"/>
              <w:right w:val="nil"/>
            </w:tcBorders>
          </w:tcPr>
          <w:p w14:paraId="0451717E"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Gender</w:t>
            </w:r>
          </w:p>
        </w:tc>
        <w:tc>
          <w:tcPr>
            <w:tcW w:w="2557" w:type="dxa"/>
            <w:tcBorders>
              <w:top w:val="single" w:sz="4" w:space="0" w:color="000000"/>
              <w:left w:val="nil"/>
              <w:bottom w:val="nil"/>
              <w:right w:val="nil"/>
            </w:tcBorders>
          </w:tcPr>
          <w:p w14:paraId="437B9D9B"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Male</w:t>
            </w:r>
          </w:p>
        </w:tc>
        <w:tc>
          <w:tcPr>
            <w:tcW w:w="1842" w:type="dxa"/>
            <w:tcBorders>
              <w:top w:val="single" w:sz="4" w:space="0" w:color="000000"/>
              <w:left w:val="nil"/>
              <w:bottom w:val="nil"/>
              <w:right w:val="nil"/>
            </w:tcBorders>
            <w:shd w:val="clear" w:color="auto" w:fill="auto"/>
          </w:tcPr>
          <w:p w14:paraId="785A0AF0" w14:textId="17E79C1D"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709" w:type="dxa"/>
            <w:tcBorders>
              <w:top w:val="single" w:sz="4" w:space="0" w:color="000000"/>
              <w:left w:val="nil"/>
              <w:bottom w:val="nil"/>
              <w:right w:val="nil"/>
            </w:tcBorders>
            <w:shd w:val="clear" w:color="auto" w:fill="auto"/>
          </w:tcPr>
          <w:p w14:paraId="31628BE7" w14:textId="1DD88A9A"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701" w:type="dxa"/>
            <w:tcBorders>
              <w:top w:val="single" w:sz="4" w:space="0" w:color="000000"/>
              <w:left w:val="nil"/>
              <w:bottom w:val="nil"/>
              <w:right w:val="nil"/>
            </w:tcBorders>
          </w:tcPr>
          <w:p w14:paraId="2C9DFA5B" w14:textId="0C52A5F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709" w:type="dxa"/>
            <w:tcBorders>
              <w:top w:val="single" w:sz="4" w:space="0" w:color="000000"/>
              <w:left w:val="nil"/>
              <w:bottom w:val="nil"/>
              <w:right w:val="nil"/>
            </w:tcBorders>
          </w:tcPr>
          <w:p w14:paraId="439A3BF1" w14:textId="2BA08CCB"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640" w:type="dxa"/>
            <w:tcBorders>
              <w:top w:val="single" w:sz="4" w:space="0" w:color="000000"/>
              <w:left w:val="nil"/>
              <w:bottom w:val="nil"/>
              <w:right w:val="nil"/>
            </w:tcBorders>
          </w:tcPr>
          <w:p w14:paraId="45E9C679" w14:textId="49462003"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628" w:type="dxa"/>
            <w:tcBorders>
              <w:top w:val="single" w:sz="4" w:space="0" w:color="000000"/>
              <w:left w:val="nil"/>
              <w:bottom w:val="nil"/>
              <w:right w:val="nil"/>
            </w:tcBorders>
          </w:tcPr>
          <w:p w14:paraId="346FDBDC" w14:textId="2246EBE2"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701" w:type="dxa"/>
            <w:tcBorders>
              <w:top w:val="single" w:sz="4" w:space="0" w:color="000000"/>
              <w:left w:val="nil"/>
              <w:bottom w:val="nil"/>
              <w:right w:val="nil"/>
            </w:tcBorders>
          </w:tcPr>
          <w:p w14:paraId="425260D6" w14:textId="15D3F9F2"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633" w:type="dxa"/>
            <w:tcBorders>
              <w:top w:val="single" w:sz="4" w:space="0" w:color="000000"/>
              <w:left w:val="nil"/>
              <w:bottom w:val="nil"/>
              <w:right w:val="nil"/>
            </w:tcBorders>
          </w:tcPr>
          <w:p w14:paraId="6D59CA61" w14:textId="00287F4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r>
      <w:tr w:rsidR="00BD657F" w:rsidRPr="008B43C6" w14:paraId="58CF5839" w14:textId="330A5A02" w:rsidTr="00BD657F">
        <w:trPr>
          <w:trHeight w:val="207"/>
        </w:trPr>
        <w:tc>
          <w:tcPr>
            <w:tcW w:w="1838" w:type="dxa"/>
            <w:vMerge/>
            <w:tcBorders>
              <w:top w:val="single" w:sz="4" w:space="0" w:color="000000"/>
              <w:left w:val="nil"/>
              <w:right w:val="nil"/>
            </w:tcBorders>
          </w:tcPr>
          <w:p w14:paraId="363FA71F" w14:textId="77777777" w:rsidR="00000893" w:rsidRPr="008B43C6" w:rsidRDefault="00000893" w:rsidP="00000893">
            <w:pPr>
              <w:widowControl w:val="0"/>
              <w:pBdr>
                <w:top w:val="nil"/>
                <w:left w:val="nil"/>
                <w:bottom w:val="nil"/>
                <w:right w:val="nil"/>
                <w:between w:val="nil"/>
              </w:pBdr>
              <w:spacing w:after="0" w:line="240" w:lineRule="auto"/>
              <w:rPr>
                <w:rFonts w:eastAsia="Times New Roman" w:cstheme="minorHAnsi"/>
                <w:color w:val="000000"/>
                <w:sz w:val="18"/>
                <w:szCs w:val="18"/>
              </w:rPr>
            </w:pPr>
          </w:p>
        </w:tc>
        <w:tc>
          <w:tcPr>
            <w:tcW w:w="2557" w:type="dxa"/>
            <w:tcBorders>
              <w:top w:val="nil"/>
              <w:left w:val="nil"/>
              <w:bottom w:val="nil"/>
              <w:right w:val="nil"/>
            </w:tcBorders>
          </w:tcPr>
          <w:p w14:paraId="42FB32CB"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Female</w:t>
            </w:r>
          </w:p>
        </w:tc>
        <w:tc>
          <w:tcPr>
            <w:tcW w:w="1842" w:type="dxa"/>
            <w:tcBorders>
              <w:top w:val="nil"/>
              <w:left w:val="nil"/>
              <w:bottom w:val="single" w:sz="4" w:space="0" w:color="auto"/>
              <w:right w:val="nil"/>
            </w:tcBorders>
            <w:shd w:val="clear" w:color="auto" w:fill="auto"/>
          </w:tcPr>
          <w:p w14:paraId="39D86A1E" w14:textId="67E1F2AD"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1.14 (0.97 to 1.34)</w:t>
            </w:r>
          </w:p>
        </w:tc>
        <w:tc>
          <w:tcPr>
            <w:tcW w:w="709" w:type="dxa"/>
            <w:tcBorders>
              <w:top w:val="nil"/>
              <w:left w:val="nil"/>
              <w:bottom w:val="single" w:sz="4" w:space="0" w:color="auto"/>
              <w:right w:val="nil"/>
            </w:tcBorders>
            <w:shd w:val="clear" w:color="auto" w:fill="auto"/>
          </w:tcPr>
          <w:p w14:paraId="3E6BC89B" w14:textId="11221A8D"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.12</w:t>
            </w:r>
          </w:p>
        </w:tc>
        <w:tc>
          <w:tcPr>
            <w:tcW w:w="1701" w:type="dxa"/>
            <w:tcBorders>
              <w:top w:val="nil"/>
              <w:left w:val="nil"/>
              <w:bottom w:val="single" w:sz="4" w:space="0" w:color="auto"/>
              <w:right w:val="nil"/>
            </w:tcBorders>
            <w:shd w:val="clear" w:color="auto" w:fill="auto"/>
          </w:tcPr>
          <w:p w14:paraId="47FBB5A1" w14:textId="0D634A50" w:rsidR="00000893" w:rsidRPr="008B43C6" w:rsidRDefault="00000893" w:rsidP="00000893">
            <w:pPr>
              <w:spacing w:after="0" w:line="240" w:lineRule="auto"/>
              <w:rPr>
                <w:rFonts w:eastAsia="Times New Roman" w:cstheme="minorHAnsi"/>
                <w:sz w:val="18"/>
                <w:szCs w:val="18"/>
              </w:rPr>
            </w:pPr>
            <w:r w:rsidRPr="008B43C6">
              <w:rPr>
                <w:rFonts w:cstheme="minorHAnsi"/>
                <w:color w:val="000000"/>
                <w:sz w:val="18"/>
                <w:szCs w:val="18"/>
              </w:rPr>
              <w:t>1.08 (0.89 to 1.31)</w:t>
            </w:r>
          </w:p>
        </w:tc>
        <w:tc>
          <w:tcPr>
            <w:tcW w:w="709" w:type="dxa"/>
            <w:tcBorders>
              <w:top w:val="nil"/>
              <w:left w:val="nil"/>
              <w:bottom w:val="single" w:sz="4" w:space="0" w:color="auto"/>
              <w:right w:val="nil"/>
            </w:tcBorders>
            <w:shd w:val="clear" w:color="auto" w:fill="auto"/>
          </w:tcPr>
          <w:p w14:paraId="1E73BABB" w14:textId="370916F3" w:rsidR="00000893" w:rsidRPr="008B43C6" w:rsidRDefault="00000893" w:rsidP="00000893">
            <w:pPr>
              <w:spacing w:after="0" w:line="240" w:lineRule="auto"/>
              <w:rPr>
                <w:rFonts w:eastAsia="Times New Roman" w:cstheme="minorHAnsi"/>
                <w:sz w:val="18"/>
                <w:szCs w:val="18"/>
              </w:rPr>
            </w:pPr>
            <w:r w:rsidRPr="008B43C6">
              <w:rPr>
                <w:rFonts w:cstheme="minorHAnsi"/>
                <w:color w:val="000000"/>
                <w:sz w:val="18"/>
                <w:szCs w:val="18"/>
              </w:rPr>
              <w:t>.44</w:t>
            </w:r>
          </w:p>
        </w:tc>
        <w:tc>
          <w:tcPr>
            <w:tcW w:w="1640" w:type="dxa"/>
            <w:tcBorders>
              <w:top w:val="nil"/>
              <w:left w:val="nil"/>
              <w:bottom w:val="single" w:sz="4" w:space="0" w:color="auto"/>
              <w:right w:val="nil"/>
            </w:tcBorders>
            <w:shd w:val="clear" w:color="auto" w:fill="auto"/>
          </w:tcPr>
          <w:p w14:paraId="2F2BD439" w14:textId="7DAFC4DF" w:rsidR="00000893" w:rsidRPr="008B43C6" w:rsidRDefault="00000893" w:rsidP="00000893">
            <w:pPr>
              <w:spacing w:after="0" w:line="240" w:lineRule="auto"/>
              <w:rPr>
                <w:rFonts w:eastAsia="Times New Roman" w:cstheme="minorHAnsi"/>
                <w:b/>
                <w:color w:val="000000"/>
                <w:sz w:val="18"/>
                <w:szCs w:val="18"/>
              </w:rPr>
            </w:pPr>
            <w:r w:rsidRPr="008B43C6">
              <w:rPr>
                <w:rFonts w:cstheme="minorHAnsi"/>
                <w:color w:val="000000"/>
                <w:sz w:val="18"/>
                <w:szCs w:val="18"/>
              </w:rPr>
              <w:t>1.01 (0.79 to 1.29)</w:t>
            </w:r>
          </w:p>
        </w:tc>
        <w:tc>
          <w:tcPr>
            <w:tcW w:w="628" w:type="dxa"/>
            <w:tcBorders>
              <w:top w:val="nil"/>
              <w:left w:val="nil"/>
              <w:bottom w:val="single" w:sz="4" w:space="0" w:color="auto"/>
              <w:right w:val="nil"/>
            </w:tcBorders>
            <w:shd w:val="clear" w:color="auto" w:fill="auto"/>
          </w:tcPr>
          <w:p w14:paraId="3F794BD9" w14:textId="1EB6F6D0" w:rsidR="00000893" w:rsidRPr="008B43C6" w:rsidRDefault="00000893" w:rsidP="00000893">
            <w:pPr>
              <w:spacing w:after="0" w:line="240" w:lineRule="auto"/>
              <w:rPr>
                <w:rFonts w:eastAsia="Times New Roman" w:cstheme="minorHAnsi"/>
                <w:b/>
                <w:color w:val="000000"/>
                <w:sz w:val="18"/>
                <w:szCs w:val="18"/>
              </w:rPr>
            </w:pPr>
            <w:r w:rsidRPr="008B43C6">
              <w:rPr>
                <w:rFonts w:cstheme="minorHAnsi"/>
                <w:color w:val="000000"/>
                <w:sz w:val="18"/>
                <w:szCs w:val="18"/>
              </w:rPr>
              <w:t>.94</w:t>
            </w:r>
          </w:p>
        </w:tc>
        <w:tc>
          <w:tcPr>
            <w:tcW w:w="1701" w:type="dxa"/>
            <w:tcBorders>
              <w:top w:val="nil"/>
              <w:left w:val="nil"/>
              <w:bottom w:val="single" w:sz="4" w:space="0" w:color="auto"/>
              <w:right w:val="nil"/>
            </w:tcBorders>
            <w:shd w:val="clear" w:color="auto" w:fill="auto"/>
          </w:tcPr>
          <w:p w14:paraId="2B5FA611" w14:textId="0E78A7DE" w:rsidR="00000893" w:rsidRPr="008B43C6" w:rsidRDefault="00000893" w:rsidP="00000893">
            <w:pPr>
              <w:spacing w:after="0" w:line="240" w:lineRule="auto"/>
              <w:rPr>
                <w:rFonts w:eastAsia="Times New Roman" w:cstheme="minorHAnsi"/>
                <w:b/>
                <w:color w:val="000000"/>
                <w:sz w:val="18"/>
                <w:szCs w:val="18"/>
              </w:rPr>
            </w:pPr>
            <w:r w:rsidRPr="008B43C6">
              <w:rPr>
                <w:rFonts w:cstheme="minorHAnsi"/>
                <w:color w:val="000000"/>
                <w:sz w:val="18"/>
                <w:szCs w:val="18"/>
              </w:rPr>
              <w:t>1.29 (0.95 to 1.74)</w:t>
            </w:r>
          </w:p>
        </w:tc>
        <w:tc>
          <w:tcPr>
            <w:tcW w:w="633" w:type="dxa"/>
            <w:tcBorders>
              <w:top w:val="nil"/>
              <w:left w:val="nil"/>
              <w:bottom w:val="single" w:sz="4" w:space="0" w:color="auto"/>
              <w:right w:val="nil"/>
            </w:tcBorders>
            <w:shd w:val="clear" w:color="auto" w:fill="auto"/>
          </w:tcPr>
          <w:p w14:paraId="0F7292AD" w14:textId="4DBD52F9" w:rsidR="00000893" w:rsidRPr="008B43C6" w:rsidRDefault="00000893" w:rsidP="00000893">
            <w:pPr>
              <w:spacing w:after="0" w:line="240" w:lineRule="auto"/>
              <w:rPr>
                <w:rFonts w:eastAsia="Times New Roman" w:cstheme="minorHAnsi"/>
                <w:b/>
                <w:color w:val="000000"/>
                <w:sz w:val="18"/>
                <w:szCs w:val="18"/>
              </w:rPr>
            </w:pPr>
            <w:r w:rsidRPr="008B43C6">
              <w:rPr>
                <w:rFonts w:cstheme="minorHAnsi"/>
                <w:color w:val="000000"/>
                <w:sz w:val="18"/>
                <w:szCs w:val="18"/>
              </w:rPr>
              <w:t>.10</w:t>
            </w:r>
          </w:p>
        </w:tc>
      </w:tr>
      <w:tr w:rsidR="00BD657F" w:rsidRPr="008B43C6" w14:paraId="443225BE" w14:textId="13B27573" w:rsidTr="00BD657F">
        <w:trPr>
          <w:trHeight w:val="157"/>
        </w:trPr>
        <w:tc>
          <w:tcPr>
            <w:tcW w:w="1838" w:type="dxa"/>
            <w:tcBorders>
              <w:left w:val="nil"/>
              <w:bottom w:val="dashed" w:sz="4" w:space="0" w:color="000000"/>
              <w:right w:val="nil"/>
            </w:tcBorders>
          </w:tcPr>
          <w:p w14:paraId="257856B4"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Age</w:t>
            </w:r>
          </w:p>
        </w:tc>
        <w:tc>
          <w:tcPr>
            <w:tcW w:w="2557" w:type="dxa"/>
            <w:tcBorders>
              <w:left w:val="nil"/>
              <w:bottom w:val="dashed" w:sz="4" w:space="0" w:color="000000"/>
              <w:right w:val="nil"/>
            </w:tcBorders>
          </w:tcPr>
          <w:p w14:paraId="14A3029F"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Raw age</w:t>
            </w:r>
          </w:p>
        </w:tc>
        <w:tc>
          <w:tcPr>
            <w:tcW w:w="1842" w:type="dxa"/>
            <w:tcBorders>
              <w:top w:val="single" w:sz="4" w:space="0" w:color="auto"/>
              <w:left w:val="nil"/>
              <w:bottom w:val="nil"/>
              <w:right w:val="nil"/>
            </w:tcBorders>
            <w:shd w:val="clear" w:color="auto" w:fill="auto"/>
          </w:tcPr>
          <w:p w14:paraId="4CA84F53" w14:textId="287B588F" w:rsidR="00000893" w:rsidRPr="008B43C6" w:rsidRDefault="00000893" w:rsidP="00000893">
            <w:pPr>
              <w:spacing w:after="0" w:line="240" w:lineRule="auto"/>
              <w:rPr>
                <w:rFonts w:eastAsia="Times New Roman" w:cstheme="minorHAnsi"/>
                <w:b/>
                <w:bCs/>
                <w:color w:val="000000"/>
                <w:sz w:val="18"/>
                <w:szCs w:val="18"/>
              </w:rPr>
            </w:pPr>
            <w:r w:rsidRPr="008B43C6">
              <w:rPr>
                <w:rFonts w:cstheme="minorHAnsi"/>
                <w:b/>
                <w:bCs/>
                <w:color w:val="000000"/>
                <w:sz w:val="18"/>
                <w:szCs w:val="18"/>
              </w:rPr>
              <w:t>0.91 (0.85 to 0.98)</w:t>
            </w:r>
          </w:p>
        </w:tc>
        <w:tc>
          <w:tcPr>
            <w:tcW w:w="709" w:type="dxa"/>
            <w:tcBorders>
              <w:top w:val="single" w:sz="4" w:space="0" w:color="auto"/>
              <w:left w:val="nil"/>
              <w:bottom w:val="nil"/>
              <w:right w:val="nil"/>
            </w:tcBorders>
            <w:shd w:val="clear" w:color="auto" w:fill="auto"/>
          </w:tcPr>
          <w:p w14:paraId="6FF7FA84" w14:textId="64613AEF" w:rsidR="00000893" w:rsidRPr="008B43C6" w:rsidRDefault="00000893" w:rsidP="00000893">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.01</w:t>
            </w:r>
          </w:p>
        </w:tc>
        <w:tc>
          <w:tcPr>
            <w:tcW w:w="1701" w:type="dxa"/>
            <w:tcBorders>
              <w:top w:val="single" w:sz="4" w:space="0" w:color="auto"/>
              <w:left w:val="nil"/>
              <w:bottom w:val="nil"/>
              <w:right w:val="nil"/>
            </w:tcBorders>
            <w:shd w:val="clear" w:color="auto" w:fill="auto"/>
          </w:tcPr>
          <w:p w14:paraId="17529237" w14:textId="21DF572F" w:rsidR="00000893" w:rsidRPr="008B43C6" w:rsidRDefault="00000893" w:rsidP="00000893">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0.86 (0.79 to 0.94)</w:t>
            </w:r>
          </w:p>
        </w:tc>
        <w:tc>
          <w:tcPr>
            <w:tcW w:w="709" w:type="dxa"/>
            <w:tcBorders>
              <w:top w:val="single" w:sz="4" w:space="0" w:color="auto"/>
              <w:left w:val="nil"/>
              <w:bottom w:val="nil"/>
              <w:right w:val="nil"/>
            </w:tcBorders>
            <w:shd w:val="clear" w:color="auto" w:fill="auto"/>
          </w:tcPr>
          <w:p w14:paraId="55C00FFC" w14:textId="72C245C9" w:rsidR="00000893" w:rsidRPr="008B43C6" w:rsidRDefault="00000893" w:rsidP="00000893">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.001</w:t>
            </w:r>
          </w:p>
        </w:tc>
        <w:tc>
          <w:tcPr>
            <w:tcW w:w="1640" w:type="dxa"/>
            <w:tcBorders>
              <w:top w:val="single" w:sz="4" w:space="0" w:color="auto"/>
              <w:left w:val="nil"/>
              <w:bottom w:val="nil"/>
              <w:right w:val="nil"/>
            </w:tcBorders>
            <w:shd w:val="clear" w:color="auto" w:fill="auto"/>
          </w:tcPr>
          <w:p w14:paraId="405082C3" w14:textId="0D4F5551" w:rsidR="00000893" w:rsidRPr="008B43C6" w:rsidRDefault="00000893" w:rsidP="00000893">
            <w:pPr>
              <w:pBdr>
                <w:top w:val="nil"/>
                <w:left w:val="nil"/>
                <w:bottom w:val="nil"/>
                <w:right w:val="nil"/>
                <w:between w:val="nil"/>
              </w:pBdr>
              <w:spacing w:after="0" w:line="240" w:lineRule="auto"/>
              <w:rPr>
                <w:rFonts w:eastAsia="Times New Roman" w:cstheme="minorHAnsi"/>
                <w:b/>
                <w:color w:val="000000"/>
                <w:sz w:val="18"/>
                <w:szCs w:val="18"/>
              </w:rPr>
            </w:pPr>
            <w:r w:rsidRPr="008B43C6">
              <w:rPr>
                <w:rFonts w:cstheme="minorHAnsi"/>
                <w:color w:val="000000"/>
                <w:sz w:val="18"/>
                <w:szCs w:val="18"/>
              </w:rPr>
              <w:t>0.95 (0.85 to 1.07)</w:t>
            </w:r>
          </w:p>
        </w:tc>
        <w:tc>
          <w:tcPr>
            <w:tcW w:w="628" w:type="dxa"/>
            <w:tcBorders>
              <w:top w:val="single" w:sz="4" w:space="0" w:color="auto"/>
              <w:left w:val="nil"/>
              <w:bottom w:val="nil"/>
              <w:right w:val="nil"/>
            </w:tcBorders>
            <w:shd w:val="clear" w:color="auto" w:fill="auto"/>
          </w:tcPr>
          <w:p w14:paraId="6BB53F57" w14:textId="6C275935" w:rsidR="00000893" w:rsidRPr="008B43C6" w:rsidRDefault="00000893" w:rsidP="00000893">
            <w:pPr>
              <w:pBdr>
                <w:top w:val="nil"/>
                <w:left w:val="nil"/>
                <w:bottom w:val="nil"/>
                <w:right w:val="nil"/>
                <w:between w:val="nil"/>
              </w:pBdr>
              <w:spacing w:after="0" w:line="240" w:lineRule="auto"/>
              <w:rPr>
                <w:rFonts w:eastAsia="Times New Roman" w:cstheme="minorHAnsi"/>
                <w:b/>
                <w:color w:val="000000"/>
                <w:sz w:val="18"/>
                <w:szCs w:val="18"/>
              </w:rPr>
            </w:pPr>
            <w:r w:rsidRPr="008B43C6">
              <w:rPr>
                <w:rFonts w:cstheme="minorHAnsi"/>
                <w:color w:val="000000"/>
                <w:sz w:val="18"/>
                <w:szCs w:val="18"/>
              </w:rPr>
              <w:t>.42</w:t>
            </w:r>
          </w:p>
        </w:tc>
        <w:tc>
          <w:tcPr>
            <w:tcW w:w="1701" w:type="dxa"/>
            <w:tcBorders>
              <w:top w:val="single" w:sz="4" w:space="0" w:color="auto"/>
              <w:left w:val="nil"/>
              <w:bottom w:val="nil"/>
              <w:right w:val="nil"/>
            </w:tcBorders>
            <w:shd w:val="clear" w:color="auto" w:fill="auto"/>
          </w:tcPr>
          <w:p w14:paraId="234BD7E8" w14:textId="5686B533" w:rsidR="00000893" w:rsidRPr="008B43C6" w:rsidRDefault="00000893" w:rsidP="00000893">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1.15 (1.01 to 1.31)</w:t>
            </w:r>
          </w:p>
        </w:tc>
        <w:tc>
          <w:tcPr>
            <w:tcW w:w="633" w:type="dxa"/>
            <w:tcBorders>
              <w:top w:val="single" w:sz="4" w:space="0" w:color="auto"/>
              <w:left w:val="nil"/>
              <w:bottom w:val="nil"/>
              <w:right w:val="nil"/>
            </w:tcBorders>
            <w:shd w:val="clear" w:color="auto" w:fill="auto"/>
          </w:tcPr>
          <w:p w14:paraId="2FA696F4" w14:textId="1A83F0E7" w:rsidR="00000893" w:rsidRPr="008B43C6" w:rsidRDefault="00000893" w:rsidP="00000893">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.04</w:t>
            </w:r>
          </w:p>
        </w:tc>
      </w:tr>
      <w:tr w:rsidR="00BD657F" w:rsidRPr="008B43C6" w14:paraId="020D959E" w14:textId="2DAD34BF" w:rsidTr="00BD657F">
        <w:trPr>
          <w:trHeight w:val="119"/>
        </w:trPr>
        <w:tc>
          <w:tcPr>
            <w:tcW w:w="1838" w:type="dxa"/>
            <w:tcBorders>
              <w:top w:val="dashed" w:sz="4" w:space="0" w:color="000000"/>
              <w:left w:val="nil"/>
              <w:bottom w:val="single" w:sz="4" w:space="0" w:color="000000"/>
              <w:right w:val="nil"/>
            </w:tcBorders>
          </w:tcPr>
          <w:p w14:paraId="52DEB2C7" w14:textId="7C8559CE"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Age: quadratic (age-mean)</w:t>
            </w:r>
            <w:r w:rsidRPr="008B43C6">
              <w:rPr>
                <w:rFonts w:eastAsia="Times New Roman" w:cstheme="minorHAnsi"/>
                <w:color w:val="000000"/>
                <w:sz w:val="18"/>
                <w:szCs w:val="18"/>
                <w:vertAlign w:val="superscript"/>
              </w:rPr>
              <w:t>2</w:t>
            </w:r>
          </w:p>
        </w:tc>
        <w:tc>
          <w:tcPr>
            <w:tcW w:w="2557" w:type="dxa"/>
            <w:tcBorders>
              <w:top w:val="dashed" w:sz="4" w:space="0" w:color="000000"/>
              <w:left w:val="nil"/>
              <w:bottom w:val="single" w:sz="4" w:space="0" w:color="000000"/>
              <w:right w:val="nil"/>
            </w:tcBorders>
          </w:tcPr>
          <w:p w14:paraId="447D6471" w14:textId="77777777" w:rsidR="00000893" w:rsidRPr="008B43C6" w:rsidRDefault="00000893" w:rsidP="00000893">
            <w:pPr>
              <w:pBdr>
                <w:top w:val="nil"/>
                <w:left w:val="nil"/>
                <w:bottom w:val="nil"/>
                <w:right w:val="nil"/>
                <w:between w:val="nil"/>
              </w:pBdr>
              <w:spacing w:after="0" w:line="240" w:lineRule="auto"/>
              <w:rPr>
                <w:rFonts w:eastAsia="Times New Roman" w:cstheme="minorHAnsi"/>
                <w:bCs/>
                <w:color w:val="000000"/>
                <w:sz w:val="18"/>
                <w:szCs w:val="18"/>
              </w:rPr>
            </w:pPr>
            <w:r w:rsidRPr="008B43C6">
              <w:rPr>
                <w:rFonts w:eastAsia="Times New Roman" w:cstheme="minorHAnsi"/>
                <w:bCs/>
                <w:color w:val="000000"/>
                <w:sz w:val="18"/>
                <w:szCs w:val="18"/>
              </w:rPr>
              <w:t>-</w:t>
            </w:r>
          </w:p>
        </w:tc>
        <w:tc>
          <w:tcPr>
            <w:tcW w:w="1842" w:type="dxa"/>
            <w:tcBorders>
              <w:top w:val="nil"/>
              <w:left w:val="nil"/>
              <w:bottom w:val="nil"/>
              <w:right w:val="nil"/>
            </w:tcBorders>
            <w:shd w:val="clear" w:color="auto" w:fill="auto"/>
          </w:tcPr>
          <w:p w14:paraId="19832F53" w14:textId="3CD5E470"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1.0002 (0.9999 to 1.0004)</w:t>
            </w:r>
          </w:p>
        </w:tc>
        <w:tc>
          <w:tcPr>
            <w:tcW w:w="709" w:type="dxa"/>
            <w:tcBorders>
              <w:top w:val="nil"/>
              <w:left w:val="nil"/>
              <w:bottom w:val="nil"/>
              <w:right w:val="nil"/>
            </w:tcBorders>
            <w:shd w:val="clear" w:color="auto" w:fill="auto"/>
          </w:tcPr>
          <w:p w14:paraId="58BB48AF" w14:textId="011EC702"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.32</w:t>
            </w:r>
          </w:p>
        </w:tc>
        <w:tc>
          <w:tcPr>
            <w:tcW w:w="1701" w:type="dxa"/>
            <w:tcBorders>
              <w:top w:val="nil"/>
              <w:left w:val="nil"/>
              <w:bottom w:val="nil"/>
              <w:right w:val="nil"/>
            </w:tcBorders>
            <w:shd w:val="clear" w:color="auto" w:fill="auto"/>
          </w:tcPr>
          <w:p w14:paraId="23E050FF" w14:textId="4606B1A7" w:rsidR="00000893" w:rsidRPr="008B43C6" w:rsidRDefault="00000893" w:rsidP="00000893">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1.0004 (1.0001 to 1.0008)</w:t>
            </w:r>
          </w:p>
        </w:tc>
        <w:tc>
          <w:tcPr>
            <w:tcW w:w="709" w:type="dxa"/>
            <w:tcBorders>
              <w:top w:val="nil"/>
              <w:left w:val="nil"/>
              <w:bottom w:val="nil"/>
              <w:right w:val="nil"/>
            </w:tcBorders>
            <w:shd w:val="clear" w:color="auto" w:fill="auto"/>
          </w:tcPr>
          <w:p w14:paraId="6F8FFDEE" w14:textId="21FC243C" w:rsidR="00000893" w:rsidRPr="008B43C6" w:rsidRDefault="00000893" w:rsidP="00000893">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.02</w:t>
            </w:r>
          </w:p>
        </w:tc>
        <w:tc>
          <w:tcPr>
            <w:tcW w:w="1640" w:type="dxa"/>
            <w:tcBorders>
              <w:top w:val="nil"/>
              <w:left w:val="nil"/>
              <w:bottom w:val="nil"/>
              <w:right w:val="nil"/>
            </w:tcBorders>
            <w:shd w:val="clear" w:color="auto" w:fill="auto"/>
          </w:tcPr>
          <w:p w14:paraId="68CD49BE" w14:textId="14D87583" w:rsidR="00000893" w:rsidRPr="008B43C6" w:rsidRDefault="00000893" w:rsidP="00000893">
            <w:pPr>
              <w:pBdr>
                <w:top w:val="nil"/>
                <w:left w:val="nil"/>
                <w:bottom w:val="nil"/>
                <w:right w:val="nil"/>
                <w:between w:val="nil"/>
              </w:pBdr>
              <w:spacing w:after="0" w:line="240" w:lineRule="auto"/>
              <w:rPr>
                <w:rFonts w:cstheme="minorHAnsi"/>
                <w:b/>
                <w:bCs/>
                <w:color w:val="000000"/>
                <w:sz w:val="18"/>
                <w:szCs w:val="18"/>
              </w:rPr>
            </w:pPr>
            <w:r w:rsidRPr="008B43C6">
              <w:rPr>
                <w:rFonts w:cstheme="minorHAnsi"/>
                <w:b/>
                <w:bCs/>
                <w:color w:val="000000"/>
                <w:sz w:val="18"/>
                <w:szCs w:val="18"/>
              </w:rPr>
              <w:t>1.0006 (1.0001 to 1.0011)</w:t>
            </w:r>
          </w:p>
        </w:tc>
        <w:tc>
          <w:tcPr>
            <w:tcW w:w="628" w:type="dxa"/>
            <w:tcBorders>
              <w:top w:val="nil"/>
              <w:left w:val="nil"/>
              <w:bottom w:val="nil"/>
              <w:right w:val="nil"/>
            </w:tcBorders>
            <w:shd w:val="clear" w:color="auto" w:fill="auto"/>
          </w:tcPr>
          <w:p w14:paraId="2692ED5E" w14:textId="3C9649AE" w:rsidR="00000893" w:rsidRPr="008B43C6" w:rsidRDefault="00000893" w:rsidP="00000893">
            <w:pPr>
              <w:pBdr>
                <w:top w:val="nil"/>
                <w:left w:val="nil"/>
                <w:bottom w:val="nil"/>
                <w:right w:val="nil"/>
                <w:between w:val="nil"/>
              </w:pBdr>
              <w:spacing w:after="0" w:line="240" w:lineRule="auto"/>
              <w:rPr>
                <w:rFonts w:cstheme="minorHAnsi"/>
                <w:b/>
                <w:bCs/>
                <w:color w:val="000000"/>
                <w:sz w:val="18"/>
                <w:szCs w:val="18"/>
              </w:rPr>
            </w:pPr>
            <w:r w:rsidRPr="008B43C6">
              <w:rPr>
                <w:rFonts w:cstheme="minorHAnsi"/>
                <w:b/>
                <w:bCs/>
                <w:color w:val="000000"/>
                <w:sz w:val="18"/>
                <w:szCs w:val="18"/>
              </w:rPr>
              <w:t>.01</w:t>
            </w:r>
          </w:p>
        </w:tc>
        <w:tc>
          <w:tcPr>
            <w:tcW w:w="1701" w:type="dxa"/>
            <w:tcBorders>
              <w:top w:val="nil"/>
              <w:left w:val="nil"/>
              <w:bottom w:val="nil"/>
              <w:right w:val="nil"/>
            </w:tcBorders>
            <w:shd w:val="clear" w:color="auto" w:fill="auto"/>
          </w:tcPr>
          <w:p w14:paraId="6DA905D7" w14:textId="6EE739CE"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1.0001 (0.9995 to 1.0006)</w:t>
            </w:r>
          </w:p>
        </w:tc>
        <w:tc>
          <w:tcPr>
            <w:tcW w:w="633" w:type="dxa"/>
            <w:tcBorders>
              <w:top w:val="nil"/>
              <w:left w:val="nil"/>
              <w:bottom w:val="nil"/>
              <w:right w:val="nil"/>
            </w:tcBorders>
            <w:shd w:val="clear" w:color="auto" w:fill="auto"/>
          </w:tcPr>
          <w:p w14:paraId="0851E904" w14:textId="52BD9300"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.75</w:t>
            </w:r>
          </w:p>
        </w:tc>
      </w:tr>
      <w:tr w:rsidR="00BD657F" w:rsidRPr="008B43C6" w14:paraId="4073C0AE" w14:textId="69AF1AC0" w:rsidTr="00BD657F">
        <w:trPr>
          <w:trHeight w:val="70"/>
        </w:trPr>
        <w:tc>
          <w:tcPr>
            <w:tcW w:w="1838" w:type="dxa"/>
            <w:vMerge w:val="restart"/>
            <w:tcBorders>
              <w:left w:val="nil"/>
              <w:right w:val="nil"/>
            </w:tcBorders>
          </w:tcPr>
          <w:p w14:paraId="5E316F24"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Dependent child in household</w:t>
            </w:r>
          </w:p>
        </w:tc>
        <w:tc>
          <w:tcPr>
            <w:tcW w:w="2557" w:type="dxa"/>
            <w:tcBorders>
              <w:left w:val="nil"/>
              <w:bottom w:val="nil"/>
              <w:right w:val="nil"/>
            </w:tcBorders>
          </w:tcPr>
          <w:p w14:paraId="2981A062"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None</w:t>
            </w:r>
          </w:p>
        </w:tc>
        <w:tc>
          <w:tcPr>
            <w:tcW w:w="1842" w:type="dxa"/>
            <w:tcBorders>
              <w:top w:val="single" w:sz="4" w:space="0" w:color="000000"/>
              <w:left w:val="nil"/>
              <w:bottom w:val="nil"/>
              <w:right w:val="nil"/>
            </w:tcBorders>
            <w:shd w:val="clear" w:color="auto" w:fill="auto"/>
          </w:tcPr>
          <w:p w14:paraId="6CF29415" w14:textId="27BA8D53"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709" w:type="dxa"/>
            <w:tcBorders>
              <w:top w:val="single" w:sz="4" w:space="0" w:color="000000"/>
              <w:left w:val="nil"/>
              <w:bottom w:val="nil"/>
              <w:right w:val="nil"/>
            </w:tcBorders>
            <w:shd w:val="clear" w:color="auto" w:fill="auto"/>
          </w:tcPr>
          <w:p w14:paraId="3127EA95" w14:textId="5006FBC2"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701" w:type="dxa"/>
            <w:tcBorders>
              <w:left w:val="nil"/>
              <w:bottom w:val="nil"/>
              <w:right w:val="nil"/>
            </w:tcBorders>
          </w:tcPr>
          <w:p w14:paraId="635F20D5" w14:textId="768728AD"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709" w:type="dxa"/>
            <w:tcBorders>
              <w:left w:val="nil"/>
              <w:bottom w:val="nil"/>
              <w:right w:val="nil"/>
            </w:tcBorders>
          </w:tcPr>
          <w:p w14:paraId="537B68E3" w14:textId="7143773E"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640" w:type="dxa"/>
            <w:tcBorders>
              <w:left w:val="nil"/>
              <w:bottom w:val="nil"/>
              <w:right w:val="nil"/>
            </w:tcBorders>
          </w:tcPr>
          <w:p w14:paraId="7DA21927" w14:textId="44426CED"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628" w:type="dxa"/>
            <w:tcBorders>
              <w:left w:val="nil"/>
              <w:bottom w:val="nil"/>
              <w:right w:val="nil"/>
            </w:tcBorders>
          </w:tcPr>
          <w:p w14:paraId="4EABF277" w14:textId="43598D0D"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701" w:type="dxa"/>
            <w:tcBorders>
              <w:left w:val="nil"/>
              <w:bottom w:val="nil"/>
              <w:right w:val="nil"/>
            </w:tcBorders>
          </w:tcPr>
          <w:p w14:paraId="35819E77" w14:textId="5D84F41A"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633" w:type="dxa"/>
            <w:tcBorders>
              <w:left w:val="nil"/>
              <w:bottom w:val="nil"/>
              <w:right w:val="nil"/>
            </w:tcBorders>
          </w:tcPr>
          <w:p w14:paraId="48A90FE6" w14:textId="5095751E"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r>
      <w:tr w:rsidR="00BD657F" w:rsidRPr="008B43C6" w14:paraId="2E4CA8BD" w14:textId="2C3516F6" w:rsidTr="00BD657F">
        <w:trPr>
          <w:trHeight w:val="20"/>
        </w:trPr>
        <w:tc>
          <w:tcPr>
            <w:tcW w:w="1838" w:type="dxa"/>
            <w:vMerge/>
            <w:tcBorders>
              <w:left w:val="nil"/>
              <w:right w:val="nil"/>
            </w:tcBorders>
          </w:tcPr>
          <w:p w14:paraId="33B3A27C" w14:textId="77777777" w:rsidR="00000893" w:rsidRPr="008B43C6" w:rsidRDefault="00000893" w:rsidP="00000893">
            <w:pPr>
              <w:widowControl w:val="0"/>
              <w:pBdr>
                <w:top w:val="nil"/>
                <w:left w:val="nil"/>
                <w:bottom w:val="nil"/>
                <w:right w:val="nil"/>
                <w:between w:val="nil"/>
              </w:pBdr>
              <w:spacing w:after="0" w:line="240" w:lineRule="auto"/>
              <w:rPr>
                <w:rFonts w:eastAsia="Times New Roman" w:cstheme="minorHAnsi"/>
                <w:color w:val="000000"/>
                <w:sz w:val="18"/>
                <w:szCs w:val="18"/>
              </w:rPr>
            </w:pPr>
          </w:p>
        </w:tc>
        <w:tc>
          <w:tcPr>
            <w:tcW w:w="2557" w:type="dxa"/>
            <w:tcBorders>
              <w:top w:val="nil"/>
              <w:left w:val="nil"/>
              <w:bottom w:val="single" w:sz="4" w:space="0" w:color="000000"/>
              <w:right w:val="nil"/>
            </w:tcBorders>
          </w:tcPr>
          <w:p w14:paraId="0D6D4FA2"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Child present</w:t>
            </w:r>
          </w:p>
        </w:tc>
        <w:tc>
          <w:tcPr>
            <w:tcW w:w="1842" w:type="dxa"/>
            <w:tcBorders>
              <w:top w:val="nil"/>
              <w:left w:val="nil"/>
              <w:bottom w:val="nil"/>
              <w:right w:val="nil"/>
            </w:tcBorders>
            <w:shd w:val="clear" w:color="auto" w:fill="auto"/>
          </w:tcPr>
          <w:p w14:paraId="3594B280" w14:textId="02B04224"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0.93 (0.76 to 1.14)</w:t>
            </w:r>
          </w:p>
        </w:tc>
        <w:tc>
          <w:tcPr>
            <w:tcW w:w="709" w:type="dxa"/>
            <w:tcBorders>
              <w:top w:val="nil"/>
              <w:left w:val="nil"/>
              <w:bottom w:val="nil"/>
              <w:right w:val="nil"/>
            </w:tcBorders>
            <w:shd w:val="clear" w:color="auto" w:fill="auto"/>
          </w:tcPr>
          <w:p w14:paraId="24909844" w14:textId="4D7D4A85"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.48</w:t>
            </w:r>
          </w:p>
        </w:tc>
        <w:tc>
          <w:tcPr>
            <w:tcW w:w="1701" w:type="dxa"/>
            <w:tcBorders>
              <w:top w:val="nil"/>
              <w:left w:val="nil"/>
              <w:bottom w:val="nil"/>
              <w:right w:val="nil"/>
            </w:tcBorders>
            <w:shd w:val="clear" w:color="auto" w:fill="auto"/>
          </w:tcPr>
          <w:p w14:paraId="5A2E3248" w14:textId="2F3180D2" w:rsidR="00000893" w:rsidRPr="008B43C6" w:rsidRDefault="00000893" w:rsidP="00000893">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0.79 (0.62 to 0.99)</w:t>
            </w:r>
          </w:p>
        </w:tc>
        <w:tc>
          <w:tcPr>
            <w:tcW w:w="709" w:type="dxa"/>
            <w:tcBorders>
              <w:top w:val="nil"/>
              <w:left w:val="nil"/>
              <w:bottom w:val="nil"/>
              <w:right w:val="nil"/>
            </w:tcBorders>
            <w:shd w:val="clear" w:color="auto" w:fill="auto"/>
          </w:tcPr>
          <w:p w14:paraId="394BDC3B" w14:textId="73CB0C5A" w:rsidR="00000893" w:rsidRPr="008B43C6" w:rsidRDefault="00000893" w:rsidP="00000893">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.04</w:t>
            </w:r>
          </w:p>
        </w:tc>
        <w:tc>
          <w:tcPr>
            <w:tcW w:w="1640" w:type="dxa"/>
            <w:tcBorders>
              <w:top w:val="nil"/>
              <w:left w:val="nil"/>
              <w:bottom w:val="nil"/>
              <w:right w:val="nil"/>
            </w:tcBorders>
            <w:shd w:val="clear" w:color="auto" w:fill="auto"/>
          </w:tcPr>
          <w:p w14:paraId="0BBEB3F0" w14:textId="0CAE627E" w:rsidR="00000893" w:rsidRPr="008B43C6" w:rsidRDefault="00000893" w:rsidP="00000893">
            <w:pPr>
              <w:pBdr>
                <w:top w:val="nil"/>
                <w:left w:val="nil"/>
                <w:bottom w:val="nil"/>
                <w:right w:val="nil"/>
                <w:between w:val="nil"/>
              </w:pBdr>
              <w:spacing w:after="0" w:line="240" w:lineRule="auto"/>
              <w:rPr>
                <w:rFonts w:cstheme="minorHAnsi"/>
                <w:b/>
                <w:bCs/>
                <w:color w:val="000000"/>
                <w:sz w:val="18"/>
                <w:szCs w:val="18"/>
              </w:rPr>
            </w:pPr>
            <w:r w:rsidRPr="008B43C6">
              <w:rPr>
                <w:rFonts w:cstheme="minorHAnsi"/>
                <w:color w:val="000000"/>
                <w:sz w:val="18"/>
                <w:szCs w:val="18"/>
              </w:rPr>
              <w:t>0.83 (0.61 to 1.12)</w:t>
            </w:r>
          </w:p>
        </w:tc>
        <w:tc>
          <w:tcPr>
            <w:tcW w:w="628" w:type="dxa"/>
            <w:tcBorders>
              <w:top w:val="nil"/>
              <w:left w:val="nil"/>
              <w:bottom w:val="nil"/>
              <w:right w:val="nil"/>
            </w:tcBorders>
            <w:shd w:val="clear" w:color="auto" w:fill="auto"/>
          </w:tcPr>
          <w:p w14:paraId="2E09A620" w14:textId="189D1141" w:rsidR="00000893" w:rsidRPr="008B43C6" w:rsidRDefault="00000893" w:rsidP="00000893">
            <w:pPr>
              <w:pBdr>
                <w:top w:val="nil"/>
                <w:left w:val="nil"/>
                <w:bottom w:val="nil"/>
                <w:right w:val="nil"/>
                <w:between w:val="nil"/>
              </w:pBdr>
              <w:spacing w:after="0" w:line="240" w:lineRule="auto"/>
              <w:rPr>
                <w:rFonts w:cstheme="minorHAnsi"/>
                <w:b/>
                <w:bCs/>
                <w:color w:val="000000"/>
                <w:sz w:val="18"/>
                <w:szCs w:val="18"/>
              </w:rPr>
            </w:pPr>
            <w:r w:rsidRPr="008B43C6">
              <w:rPr>
                <w:rFonts w:cstheme="minorHAnsi"/>
                <w:color w:val="000000"/>
                <w:sz w:val="18"/>
                <w:szCs w:val="18"/>
              </w:rPr>
              <w:t>.22</w:t>
            </w:r>
          </w:p>
        </w:tc>
        <w:tc>
          <w:tcPr>
            <w:tcW w:w="1701" w:type="dxa"/>
            <w:tcBorders>
              <w:top w:val="nil"/>
              <w:left w:val="nil"/>
              <w:bottom w:val="nil"/>
              <w:right w:val="nil"/>
            </w:tcBorders>
            <w:shd w:val="clear" w:color="auto" w:fill="auto"/>
          </w:tcPr>
          <w:p w14:paraId="4336EC59" w14:textId="1E66CD24" w:rsidR="00000893" w:rsidRPr="008B43C6" w:rsidRDefault="00000893" w:rsidP="00000893">
            <w:pPr>
              <w:pBdr>
                <w:top w:val="nil"/>
                <w:left w:val="nil"/>
                <w:bottom w:val="nil"/>
                <w:right w:val="nil"/>
                <w:between w:val="nil"/>
              </w:pBdr>
              <w:spacing w:after="0" w:line="240" w:lineRule="auto"/>
              <w:rPr>
                <w:rFonts w:cstheme="minorHAnsi"/>
                <w:b/>
                <w:bCs/>
                <w:color w:val="000000"/>
                <w:sz w:val="18"/>
                <w:szCs w:val="18"/>
              </w:rPr>
            </w:pPr>
            <w:r w:rsidRPr="008B43C6">
              <w:rPr>
                <w:rFonts w:cstheme="minorHAnsi"/>
                <w:color w:val="000000"/>
                <w:sz w:val="18"/>
                <w:szCs w:val="18"/>
              </w:rPr>
              <w:t>0.93 (0.64 to 1.35)</w:t>
            </w:r>
          </w:p>
        </w:tc>
        <w:tc>
          <w:tcPr>
            <w:tcW w:w="633" w:type="dxa"/>
            <w:tcBorders>
              <w:top w:val="nil"/>
              <w:left w:val="nil"/>
              <w:bottom w:val="nil"/>
              <w:right w:val="nil"/>
            </w:tcBorders>
            <w:shd w:val="clear" w:color="auto" w:fill="auto"/>
          </w:tcPr>
          <w:p w14:paraId="2D15DA31" w14:textId="783C5C4F" w:rsidR="00000893" w:rsidRPr="008B43C6" w:rsidRDefault="00000893" w:rsidP="00000893">
            <w:pPr>
              <w:pBdr>
                <w:top w:val="nil"/>
                <w:left w:val="nil"/>
                <w:bottom w:val="nil"/>
                <w:right w:val="nil"/>
                <w:between w:val="nil"/>
              </w:pBdr>
              <w:spacing w:after="0" w:line="240" w:lineRule="auto"/>
              <w:rPr>
                <w:rFonts w:cstheme="minorHAnsi"/>
                <w:b/>
                <w:bCs/>
                <w:color w:val="000000"/>
                <w:sz w:val="18"/>
                <w:szCs w:val="18"/>
              </w:rPr>
            </w:pPr>
            <w:r w:rsidRPr="008B43C6">
              <w:rPr>
                <w:rFonts w:cstheme="minorHAnsi"/>
                <w:color w:val="000000"/>
                <w:sz w:val="18"/>
                <w:szCs w:val="18"/>
              </w:rPr>
              <w:t>.69</w:t>
            </w:r>
          </w:p>
        </w:tc>
      </w:tr>
      <w:tr w:rsidR="00BD657F" w:rsidRPr="008B43C6" w14:paraId="00200789" w14:textId="78D607CB" w:rsidTr="00BD657F">
        <w:trPr>
          <w:trHeight w:val="60"/>
        </w:trPr>
        <w:tc>
          <w:tcPr>
            <w:tcW w:w="1838" w:type="dxa"/>
            <w:vMerge w:val="restart"/>
            <w:tcBorders>
              <w:top w:val="single" w:sz="4" w:space="0" w:color="000000"/>
              <w:left w:val="nil"/>
              <w:right w:val="nil"/>
            </w:tcBorders>
            <w:shd w:val="clear" w:color="auto" w:fill="auto"/>
          </w:tcPr>
          <w:p w14:paraId="4DF22450" w14:textId="2C9696E1"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Clinically vulnerable to COVID-19</w:t>
            </w:r>
          </w:p>
        </w:tc>
        <w:tc>
          <w:tcPr>
            <w:tcW w:w="2557" w:type="dxa"/>
            <w:tcBorders>
              <w:top w:val="single" w:sz="4" w:space="0" w:color="000000"/>
              <w:left w:val="nil"/>
              <w:bottom w:val="nil"/>
              <w:right w:val="nil"/>
            </w:tcBorders>
          </w:tcPr>
          <w:p w14:paraId="5D68001B"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None</w:t>
            </w:r>
          </w:p>
        </w:tc>
        <w:tc>
          <w:tcPr>
            <w:tcW w:w="1842" w:type="dxa"/>
            <w:tcBorders>
              <w:top w:val="single" w:sz="4" w:space="0" w:color="000000"/>
              <w:left w:val="nil"/>
              <w:bottom w:val="nil"/>
              <w:right w:val="nil"/>
            </w:tcBorders>
            <w:shd w:val="clear" w:color="auto" w:fill="auto"/>
          </w:tcPr>
          <w:p w14:paraId="79D8ECFD" w14:textId="580F8F9F"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709" w:type="dxa"/>
            <w:tcBorders>
              <w:top w:val="single" w:sz="4" w:space="0" w:color="000000"/>
              <w:left w:val="nil"/>
              <w:bottom w:val="nil"/>
              <w:right w:val="nil"/>
            </w:tcBorders>
            <w:shd w:val="clear" w:color="auto" w:fill="auto"/>
          </w:tcPr>
          <w:p w14:paraId="1208964E" w14:textId="3E8F7BD8"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701" w:type="dxa"/>
            <w:tcBorders>
              <w:top w:val="single" w:sz="4" w:space="0" w:color="000000"/>
              <w:left w:val="nil"/>
              <w:bottom w:val="nil"/>
              <w:right w:val="nil"/>
            </w:tcBorders>
            <w:shd w:val="clear" w:color="auto" w:fill="auto"/>
          </w:tcPr>
          <w:p w14:paraId="6E7AF37E" w14:textId="03F8E01B"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709" w:type="dxa"/>
            <w:tcBorders>
              <w:top w:val="single" w:sz="4" w:space="0" w:color="000000"/>
              <w:left w:val="nil"/>
              <w:bottom w:val="nil"/>
              <w:right w:val="nil"/>
            </w:tcBorders>
            <w:shd w:val="clear" w:color="auto" w:fill="auto"/>
          </w:tcPr>
          <w:p w14:paraId="7DDC1BB6" w14:textId="6835265A"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640" w:type="dxa"/>
            <w:tcBorders>
              <w:top w:val="single" w:sz="4" w:space="0" w:color="000000"/>
              <w:left w:val="nil"/>
              <w:bottom w:val="nil"/>
              <w:right w:val="nil"/>
            </w:tcBorders>
          </w:tcPr>
          <w:p w14:paraId="45F5EA10" w14:textId="5A0D493F"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628" w:type="dxa"/>
            <w:tcBorders>
              <w:top w:val="single" w:sz="4" w:space="0" w:color="000000"/>
              <w:left w:val="nil"/>
              <w:bottom w:val="nil"/>
              <w:right w:val="nil"/>
            </w:tcBorders>
          </w:tcPr>
          <w:p w14:paraId="06213046" w14:textId="4ABFEE12"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701" w:type="dxa"/>
            <w:tcBorders>
              <w:top w:val="single" w:sz="4" w:space="0" w:color="000000"/>
              <w:left w:val="nil"/>
              <w:bottom w:val="nil"/>
              <w:right w:val="nil"/>
            </w:tcBorders>
          </w:tcPr>
          <w:p w14:paraId="42459358" w14:textId="401D0FDE"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633" w:type="dxa"/>
            <w:tcBorders>
              <w:top w:val="single" w:sz="4" w:space="0" w:color="000000"/>
              <w:left w:val="nil"/>
              <w:bottom w:val="nil"/>
              <w:right w:val="nil"/>
            </w:tcBorders>
          </w:tcPr>
          <w:p w14:paraId="02326D5D" w14:textId="35F67DA2"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r>
      <w:tr w:rsidR="00BD657F" w:rsidRPr="008B43C6" w14:paraId="0E983849" w14:textId="6031D551" w:rsidTr="00BD657F">
        <w:trPr>
          <w:trHeight w:val="60"/>
        </w:trPr>
        <w:tc>
          <w:tcPr>
            <w:tcW w:w="1838" w:type="dxa"/>
            <w:vMerge/>
            <w:tcBorders>
              <w:top w:val="single" w:sz="4" w:space="0" w:color="000000"/>
              <w:left w:val="nil"/>
              <w:right w:val="nil"/>
            </w:tcBorders>
            <w:shd w:val="clear" w:color="auto" w:fill="auto"/>
          </w:tcPr>
          <w:p w14:paraId="67CDD454" w14:textId="77777777" w:rsidR="00000893" w:rsidRPr="008B43C6" w:rsidRDefault="00000893" w:rsidP="00000893">
            <w:pPr>
              <w:widowControl w:val="0"/>
              <w:pBdr>
                <w:top w:val="nil"/>
                <w:left w:val="nil"/>
                <w:bottom w:val="nil"/>
                <w:right w:val="nil"/>
                <w:between w:val="nil"/>
              </w:pBdr>
              <w:spacing w:after="0" w:line="240" w:lineRule="auto"/>
              <w:rPr>
                <w:rFonts w:eastAsia="Times New Roman" w:cstheme="minorHAnsi"/>
                <w:color w:val="000000"/>
                <w:sz w:val="18"/>
                <w:szCs w:val="18"/>
              </w:rPr>
            </w:pPr>
          </w:p>
        </w:tc>
        <w:tc>
          <w:tcPr>
            <w:tcW w:w="2557" w:type="dxa"/>
            <w:tcBorders>
              <w:top w:val="nil"/>
              <w:left w:val="nil"/>
              <w:bottom w:val="nil"/>
              <w:right w:val="nil"/>
            </w:tcBorders>
          </w:tcPr>
          <w:p w14:paraId="5E57983F"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Present</w:t>
            </w:r>
          </w:p>
        </w:tc>
        <w:tc>
          <w:tcPr>
            <w:tcW w:w="1842" w:type="dxa"/>
            <w:tcBorders>
              <w:top w:val="nil"/>
              <w:left w:val="nil"/>
              <w:bottom w:val="nil"/>
              <w:right w:val="nil"/>
            </w:tcBorders>
            <w:shd w:val="clear" w:color="auto" w:fill="auto"/>
          </w:tcPr>
          <w:p w14:paraId="6178892B" w14:textId="36A584AE"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0.94 (0.76 to 1.18)</w:t>
            </w:r>
          </w:p>
        </w:tc>
        <w:tc>
          <w:tcPr>
            <w:tcW w:w="709" w:type="dxa"/>
            <w:tcBorders>
              <w:top w:val="nil"/>
              <w:left w:val="nil"/>
              <w:bottom w:val="nil"/>
              <w:right w:val="nil"/>
            </w:tcBorders>
            <w:shd w:val="clear" w:color="auto" w:fill="auto"/>
          </w:tcPr>
          <w:p w14:paraId="6833201E" w14:textId="6A6AF919"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.61</w:t>
            </w:r>
          </w:p>
        </w:tc>
        <w:tc>
          <w:tcPr>
            <w:tcW w:w="1701" w:type="dxa"/>
            <w:tcBorders>
              <w:top w:val="nil"/>
              <w:left w:val="nil"/>
              <w:bottom w:val="nil"/>
              <w:right w:val="nil"/>
            </w:tcBorders>
            <w:shd w:val="clear" w:color="auto" w:fill="auto"/>
          </w:tcPr>
          <w:p w14:paraId="0C641583" w14:textId="69227656"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1.12 (0.86 to 1.46)</w:t>
            </w:r>
          </w:p>
        </w:tc>
        <w:tc>
          <w:tcPr>
            <w:tcW w:w="709" w:type="dxa"/>
            <w:tcBorders>
              <w:top w:val="nil"/>
              <w:left w:val="nil"/>
              <w:bottom w:val="nil"/>
              <w:right w:val="nil"/>
            </w:tcBorders>
            <w:shd w:val="clear" w:color="auto" w:fill="auto"/>
          </w:tcPr>
          <w:p w14:paraId="769A0AAB" w14:textId="4FA5C4EE"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.41</w:t>
            </w:r>
          </w:p>
        </w:tc>
        <w:tc>
          <w:tcPr>
            <w:tcW w:w="1640" w:type="dxa"/>
            <w:tcBorders>
              <w:top w:val="nil"/>
              <w:left w:val="nil"/>
              <w:bottom w:val="nil"/>
              <w:right w:val="nil"/>
            </w:tcBorders>
            <w:shd w:val="clear" w:color="auto" w:fill="auto"/>
          </w:tcPr>
          <w:p w14:paraId="72D17604" w14:textId="4F8F2318"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0.92 (0.65 to 1.30)</w:t>
            </w:r>
          </w:p>
        </w:tc>
        <w:tc>
          <w:tcPr>
            <w:tcW w:w="628" w:type="dxa"/>
            <w:tcBorders>
              <w:top w:val="nil"/>
              <w:left w:val="nil"/>
              <w:bottom w:val="nil"/>
              <w:right w:val="nil"/>
            </w:tcBorders>
            <w:shd w:val="clear" w:color="auto" w:fill="auto"/>
          </w:tcPr>
          <w:p w14:paraId="68A95F60" w14:textId="5CAB9F23"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.64</w:t>
            </w:r>
          </w:p>
        </w:tc>
        <w:tc>
          <w:tcPr>
            <w:tcW w:w="1701" w:type="dxa"/>
            <w:tcBorders>
              <w:top w:val="nil"/>
              <w:left w:val="nil"/>
              <w:bottom w:val="nil"/>
              <w:right w:val="nil"/>
            </w:tcBorders>
            <w:shd w:val="clear" w:color="auto" w:fill="auto"/>
          </w:tcPr>
          <w:p w14:paraId="44BCE3AE" w14:textId="139A7689"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0.96 (0.64 to 1.46)</w:t>
            </w:r>
          </w:p>
        </w:tc>
        <w:tc>
          <w:tcPr>
            <w:tcW w:w="633" w:type="dxa"/>
            <w:tcBorders>
              <w:top w:val="nil"/>
              <w:left w:val="nil"/>
              <w:bottom w:val="nil"/>
              <w:right w:val="nil"/>
            </w:tcBorders>
            <w:shd w:val="clear" w:color="auto" w:fill="auto"/>
          </w:tcPr>
          <w:p w14:paraId="1D776314" w14:textId="3EAE4B12"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.86</w:t>
            </w:r>
          </w:p>
        </w:tc>
      </w:tr>
      <w:tr w:rsidR="00BD657F" w:rsidRPr="008B43C6" w14:paraId="316459EE" w14:textId="17834539" w:rsidTr="00BD657F">
        <w:trPr>
          <w:trHeight w:val="60"/>
        </w:trPr>
        <w:tc>
          <w:tcPr>
            <w:tcW w:w="1838" w:type="dxa"/>
            <w:vMerge w:val="restart"/>
            <w:tcBorders>
              <w:top w:val="single" w:sz="4" w:space="0" w:color="000000"/>
              <w:left w:val="nil"/>
              <w:right w:val="nil"/>
            </w:tcBorders>
          </w:tcPr>
          <w:p w14:paraId="00B40D3C"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Household member has chronic illness</w:t>
            </w:r>
          </w:p>
        </w:tc>
        <w:tc>
          <w:tcPr>
            <w:tcW w:w="2557" w:type="dxa"/>
            <w:tcBorders>
              <w:top w:val="single" w:sz="4" w:space="0" w:color="000000"/>
              <w:left w:val="nil"/>
              <w:bottom w:val="nil"/>
              <w:right w:val="nil"/>
            </w:tcBorders>
          </w:tcPr>
          <w:p w14:paraId="166C5991"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None</w:t>
            </w:r>
          </w:p>
        </w:tc>
        <w:tc>
          <w:tcPr>
            <w:tcW w:w="1842" w:type="dxa"/>
            <w:tcBorders>
              <w:top w:val="single" w:sz="4" w:space="0" w:color="000000"/>
              <w:left w:val="nil"/>
              <w:bottom w:val="nil"/>
              <w:right w:val="nil"/>
            </w:tcBorders>
            <w:shd w:val="clear" w:color="auto" w:fill="auto"/>
          </w:tcPr>
          <w:p w14:paraId="55B4CDF1" w14:textId="12D4C7B8"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709" w:type="dxa"/>
            <w:tcBorders>
              <w:top w:val="single" w:sz="4" w:space="0" w:color="000000"/>
              <w:left w:val="nil"/>
              <w:bottom w:val="nil"/>
              <w:right w:val="nil"/>
            </w:tcBorders>
            <w:shd w:val="clear" w:color="auto" w:fill="auto"/>
          </w:tcPr>
          <w:p w14:paraId="144D79B9" w14:textId="4DA0B6DF"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701" w:type="dxa"/>
            <w:tcBorders>
              <w:top w:val="single" w:sz="4" w:space="0" w:color="000000"/>
              <w:left w:val="nil"/>
              <w:bottom w:val="nil"/>
              <w:right w:val="nil"/>
            </w:tcBorders>
            <w:shd w:val="clear" w:color="auto" w:fill="auto"/>
          </w:tcPr>
          <w:p w14:paraId="7B435DDC" w14:textId="3ECEBDC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709" w:type="dxa"/>
            <w:tcBorders>
              <w:top w:val="single" w:sz="4" w:space="0" w:color="000000"/>
              <w:left w:val="nil"/>
              <w:bottom w:val="nil"/>
              <w:right w:val="nil"/>
            </w:tcBorders>
            <w:shd w:val="clear" w:color="auto" w:fill="auto"/>
          </w:tcPr>
          <w:p w14:paraId="6274AED7" w14:textId="44D04132"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640" w:type="dxa"/>
            <w:tcBorders>
              <w:top w:val="single" w:sz="4" w:space="0" w:color="000000"/>
              <w:left w:val="nil"/>
              <w:bottom w:val="nil"/>
              <w:right w:val="nil"/>
            </w:tcBorders>
          </w:tcPr>
          <w:p w14:paraId="22034884" w14:textId="0461EE43"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628" w:type="dxa"/>
            <w:tcBorders>
              <w:top w:val="single" w:sz="4" w:space="0" w:color="000000"/>
              <w:left w:val="nil"/>
              <w:bottom w:val="nil"/>
              <w:right w:val="nil"/>
            </w:tcBorders>
          </w:tcPr>
          <w:p w14:paraId="7301BB41" w14:textId="3BFE44AD"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701" w:type="dxa"/>
            <w:tcBorders>
              <w:top w:val="single" w:sz="4" w:space="0" w:color="000000"/>
              <w:left w:val="nil"/>
              <w:bottom w:val="nil"/>
              <w:right w:val="nil"/>
            </w:tcBorders>
          </w:tcPr>
          <w:p w14:paraId="24799B82" w14:textId="249D6D80"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633" w:type="dxa"/>
            <w:tcBorders>
              <w:top w:val="single" w:sz="4" w:space="0" w:color="000000"/>
              <w:left w:val="nil"/>
              <w:bottom w:val="nil"/>
              <w:right w:val="nil"/>
            </w:tcBorders>
          </w:tcPr>
          <w:p w14:paraId="684F9D78" w14:textId="467E9A5F"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r>
      <w:tr w:rsidR="00BD657F" w:rsidRPr="008B43C6" w14:paraId="7CFD075F" w14:textId="7BB02616" w:rsidTr="00BD657F">
        <w:trPr>
          <w:trHeight w:val="60"/>
        </w:trPr>
        <w:tc>
          <w:tcPr>
            <w:tcW w:w="1838" w:type="dxa"/>
            <w:vMerge/>
            <w:tcBorders>
              <w:top w:val="single" w:sz="4" w:space="0" w:color="000000"/>
              <w:left w:val="nil"/>
              <w:right w:val="nil"/>
            </w:tcBorders>
          </w:tcPr>
          <w:p w14:paraId="71DAC18C" w14:textId="77777777" w:rsidR="00000893" w:rsidRPr="008B43C6" w:rsidRDefault="00000893" w:rsidP="00000893">
            <w:pPr>
              <w:widowControl w:val="0"/>
              <w:pBdr>
                <w:top w:val="nil"/>
                <w:left w:val="nil"/>
                <w:bottom w:val="nil"/>
                <w:right w:val="nil"/>
                <w:between w:val="nil"/>
              </w:pBdr>
              <w:spacing w:after="0" w:line="240" w:lineRule="auto"/>
              <w:rPr>
                <w:rFonts w:eastAsia="Times New Roman" w:cstheme="minorHAnsi"/>
                <w:color w:val="000000"/>
                <w:sz w:val="18"/>
                <w:szCs w:val="18"/>
              </w:rPr>
            </w:pPr>
          </w:p>
        </w:tc>
        <w:tc>
          <w:tcPr>
            <w:tcW w:w="2557" w:type="dxa"/>
            <w:tcBorders>
              <w:top w:val="nil"/>
              <w:left w:val="nil"/>
              <w:bottom w:val="nil"/>
              <w:right w:val="nil"/>
            </w:tcBorders>
          </w:tcPr>
          <w:p w14:paraId="703FF9A3"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Present</w:t>
            </w:r>
          </w:p>
        </w:tc>
        <w:tc>
          <w:tcPr>
            <w:tcW w:w="1842" w:type="dxa"/>
            <w:tcBorders>
              <w:top w:val="nil"/>
              <w:left w:val="nil"/>
              <w:bottom w:val="nil"/>
              <w:right w:val="nil"/>
            </w:tcBorders>
            <w:shd w:val="clear" w:color="auto" w:fill="auto"/>
          </w:tcPr>
          <w:p w14:paraId="6158E410" w14:textId="38FD72D8"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0.89 (0.71 to 1.13)</w:t>
            </w:r>
          </w:p>
        </w:tc>
        <w:tc>
          <w:tcPr>
            <w:tcW w:w="709" w:type="dxa"/>
            <w:tcBorders>
              <w:top w:val="nil"/>
              <w:left w:val="nil"/>
              <w:bottom w:val="nil"/>
              <w:right w:val="nil"/>
            </w:tcBorders>
            <w:shd w:val="clear" w:color="auto" w:fill="auto"/>
          </w:tcPr>
          <w:p w14:paraId="2A3231C6" w14:textId="24E32CB9"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.34</w:t>
            </w:r>
          </w:p>
        </w:tc>
        <w:tc>
          <w:tcPr>
            <w:tcW w:w="1701" w:type="dxa"/>
            <w:tcBorders>
              <w:top w:val="nil"/>
              <w:left w:val="nil"/>
              <w:bottom w:val="nil"/>
              <w:right w:val="nil"/>
            </w:tcBorders>
            <w:shd w:val="clear" w:color="auto" w:fill="auto"/>
          </w:tcPr>
          <w:p w14:paraId="62AC4B59" w14:textId="0F85DD6D"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1.14 (0.87 to 1.49)</w:t>
            </w:r>
          </w:p>
        </w:tc>
        <w:tc>
          <w:tcPr>
            <w:tcW w:w="709" w:type="dxa"/>
            <w:tcBorders>
              <w:top w:val="nil"/>
              <w:left w:val="nil"/>
              <w:bottom w:val="nil"/>
              <w:right w:val="nil"/>
            </w:tcBorders>
            <w:shd w:val="clear" w:color="auto" w:fill="auto"/>
          </w:tcPr>
          <w:p w14:paraId="06D38E0C" w14:textId="2580B3CE"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.33</w:t>
            </w:r>
          </w:p>
        </w:tc>
        <w:tc>
          <w:tcPr>
            <w:tcW w:w="1640" w:type="dxa"/>
            <w:tcBorders>
              <w:top w:val="nil"/>
              <w:left w:val="nil"/>
              <w:bottom w:val="nil"/>
              <w:right w:val="nil"/>
            </w:tcBorders>
            <w:shd w:val="clear" w:color="auto" w:fill="auto"/>
          </w:tcPr>
          <w:p w14:paraId="2FB20F1B" w14:textId="182D2093"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1.00 (0.70 to 1.43)</w:t>
            </w:r>
          </w:p>
        </w:tc>
        <w:tc>
          <w:tcPr>
            <w:tcW w:w="628" w:type="dxa"/>
            <w:tcBorders>
              <w:top w:val="nil"/>
              <w:left w:val="nil"/>
              <w:bottom w:val="nil"/>
              <w:right w:val="nil"/>
            </w:tcBorders>
            <w:shd w:val="clear" w:color="auto" w:fill="auto"/>
          </w:tcPr>
          <w:p w14:paraId="5CFA550D" w14:textId="361B4768"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1.00</w:t>
            </w:r>
          </w:p>
        </w:tc>
        <w:tc>
          <w:tcPr>
            <w:tcW w:w="1701" w:type="dxa"/>
            <w:tcBorders>
              <w:top w:val="nil"/>
              <w:left w:val="nil"/>
              <w:bottom w:val="nil"/>
              <w:right w:val="nil"/>
            </w:tcBorders>
            <w:shd w:val="clear" w:color="auto" w:fill="auto"/>
          </w:tcPr>
          <w:p w14:paraId="0A9DB030" w14:textId="721F9770"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0.88 (0.57 to 1.35)</w:t>
            </w:r>
          </w:p>
        </w:tc>
        <w:tc>
          <w:tcPr>
            <w:tcW w:w="633" w:type="dxa"/>
            <w:tcBorders>
              <w:top w:val="nil"/>
              <w:left w:val="nil"/>
              <w:bottom w:val="nil"/>
              <w:right w:val="nil"/>
            </w:tcBorders>
            <w:shd w:val="clear" w:color="auto" w:fill="auto"/>
          </w:tcPr>
          <w:p w14:paraId="5E7CDA75" w14:textId="3F82BB7E"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.56</w:t>
            </w:r>
          </w:p>
        </w:tc>
      </w:tr>
      <w:tr w:rsidR="00BD657F" w:rsidRPr="008B43C6" w14:paraId="1704E6B6" w14:textId="1DE16341" w:rsidTr="00BD657F">
        <w:trPr>
          <w:trHeight w:val="60"/>
        </w:trPr>
        <w:tc>
          <w:tcPr>
            <w:tcW w:w="1838" w:type="dxa"/>
            <w:vMerge w:val="restart"/>
            <w:tcBorders>
              <w:top w:val="single" w:sz="4" w:space="0" w:color="000000"/>
              <w:left w:val="nil"/>
              <w:right w:val="nil"/>
            </w:tcBorders>
          </w:tcPr>
          <w:p w14:paraId="1210BD61"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Employment status</w:t>
            </w:r>
          </w:p>
        </w:tc>
        <w:tc>
          <w:tcPr>
            <w:tcW w:w="2557" w:type="dxa"/>
            <w:tcBorders>
              <w:top w:val="single" w:sz="4" w:space="0" w:color="000000"/>
              <w:left w:val="nil"/>
              <w:bottom w:val="nil"/>
              <w:right w:val="nil"/>
            </w:tcBorders>
          </w:tcPr>
          <w:p w14:paraId="273DDB13"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Not working</w:t>
            </w:r>
          </w:p>
        </w:tc>
        <w:tc>
          <w:tcPr>
            <w:tcW w:w="1842" w:type="dxa"/>
            <w:tcBorders>
              <w:top w:val="single" w:sz="4" w:space="0" w:color="000000"/>
              <w:left w:val="nil"/>
              <w:bottom w:val="nil"/>
              <w:right w:val="nil"/>
            </w:tcBorders>
            <w:shd w:val="clear" w:color="auto" w:fill="auto"/>
          </w:tcPr>
          <w:p w14:paraId="0B0A4185" w14:textId="25C6A39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709" w:type="dxa"/>
            <w:tcBorders>
              <w:top w:val="single" w:sz="4" w:space="0" w:color="000000"/>
              <w:left w:val="nil"/>
              <w:bottom w:val="nil"/>
              <w:right w:val="nil"/>
            </w:tcBorders>
            <w:shd w:val="clear" w:color="auto" w:fill="auto"/>
          </w:tcPr>
          <w:p w14:paraId="23804816" w14:textId="21E4EB5B"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701" w:type="dxa"/>
            <w:tcBorders>
              <w:top w:val="single" w:sz="4" w:space="0" w:color="000000"/>
              <w:left w:val="nil"/>
              <w:bottom w:val="nil"/>
              <w:right w:val="nil"/>
            </w:tcBorders>
          </w:tcPr>
          <w:p w14:paraId="0B5A3363" w14:textId="50A0AFB5"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709" w:type="dxa"/>
            <w:tcBorders>
              <w:top w:val="single" w:sz="4" w:space="0" w:color="000000"/>
              <w:left w:val="nil"/>
              <w:bottom w:val="nil"/>
              <w:right w:val="nil"/>
            </w:tcBorders>
          </w:tcPr>
          <w:p w14:paraId="1E7203B5" w14:textId="6865D01A"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640" w:type="dxa"/>
            <w:tcBorders>
              <w:top w:val="single" w:sz="4" w:space="0" w:color="000000"/>
              <w:left w:val="nil"/>
              <w:bottom w:val="nil"/>
              <w:right w:val="nil"/>
            </w:tcBorders>
          </w:tcPr>
          <w:p w14:paraId="6AA968FC" w14:textId="24ED762D"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628" w:type="dxa"/>
            <w:tcBorders>
              <w:top w:val="single" w:sz="4" w:space="0" w:color="000000"/>
              <w:left w:val="nil"/>
              <w:bottom w:val="nil"/>
              <w:right w:val="nil"/>
            </w:tcBorders>
          </w:tcPr>
          <w:p w14:paraId="002D8A7B" w14:textId="44DB5212"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701" w:type="dxa"/>
            <w:tcBorders>
              <w:top w:val="single" w:sz="4" w:space="0" w:color="000000"/>
              <w:left w:val="nil"/>
              <w:bottom w:val="nil"/>
              <w:right w:val="nil"/>
            </w:tcBorders>
          </w:tcPr>
          <w:p w14:paraId="6E26389E" w14:textId="2CE85F72"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633" w:type="dxa"/>
            <w:tcBorders>
              <w:top w:val="single" w:sz="4" w:space="0" w:color="000000"/>
              <w:left w:val="nil"/>
              <w:bottom w:val="nil"/>
              <w:right w:val="nil"/>
            </w:tcBorders>
          </w:tcPr>
          <w:p w14:paraId="4B56FE7C" w14:textId="69A26942"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r>
      <w:tr w:rsidR="00BD657F" w:rsidRPr="008B43C6" w14:paraId="0A3ED9DD" w14:textId="1CAC4F5B" w:rsidTr="00BD657F">
        <w:trPr>
          <w:trHeight w:val="60"/>
        </w:trPr>
        <w:tc>
          <w:tcPr>
            <w:tcW w:w="1838" w:type="dxa"/>
            <w:vMerge/>
            <w:tcBorders>
              <w:top w:val="single" w:sz="4" w:space="0" w:color="000000"/>
              <w:left w:val="nil"/>
              <w:right w:val="nil"/>
            </w:tcBorders>
          </w:tcPr>
          <w:p w14:paraId="3213912F" w14:textId="77777777" w:rsidR="00000893" w:rsidRPr="008B43C6" w:rsidRDefault="00000893" w:rsidP="00000893">
            <w:pPr>
              <w:widowControl w:val="0"/>
              <w:pBdr>
                <w:top w:val="nil"/>
                <w:left w:val="nil"/>
                <w:bottom w:val="nil"/>
                <w:right w:val="nil"/>
                <w:between w:val="nil"/>
              </w:pBdr>
              <w:spacing w:after="0" w:line="240" w:lineRule="auto"/>
              <w:rPr>
                <w:rFonts w:eastAsia="Times New Roman" w:cstheme="minorHAnsi"/>
                <w:color w:val="000000"/>
                <w:sz w:val="18"/>
                <w:szCs w:val="18"/>
              </w:rPr>
            </w:pPr>
          </w:p>
        </w:tc>
        <w:tc>
          <w:tcPr>
            <w:tcW w:w="2557" w:type="dxa"/>
            <w:tcBorders>
              <w:top w:val="nil"/>
              <w:left w:val="nil"/>
              <w:bottom w:val="single" w:sz="4" w:space="0" w:color="000000"/>
              <w:right w:val="nil"/>
            </w:tcBorders>
          </w:tcPr>
          <w:p w14:paraId="33B59357"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Working</w:t>
            </w:r>
          </w:p>
        </w:tc>
        <w:tc>
          <w:tcPr>
            <w:tcW w:w="1842" w:type="dxa"/>
            <w:tcBorders>
              <w:top w:val="nil"/>
              <w:left w:val="nil"/>
              <w:bottom w:val="nil"/>
              <w:right w:val="nil"/>
            </w:tcBorders>
            <w:shd w:val="clear" w:color="auto" w:fill="auto"/>
          </w:tcPr>
          <w:p w14:paraId="57E22D39" w14:textId="24F86F10" w:rsidR="00000893" w:rsidRPr="008B43C6" w:rsidRDefault="00000893" w:rsidP="00000893">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0.76 (0.63 to 0.93)</w:t>
            </w:r>
          </w:p>
        </w:tc>
        <w:tc>
          <w:tcPr>
            <w:tcW w:w="709" w:type="dxa"/>
            <w:tcBorders>
              <w:top w:val="nil"/>
              <w:left w:val="nil"/>
              <w:bottom w:val="nil"/>
              <w:right w:val="nil"/>
            </w:tcBorders>
            <w:shd w:val="clear" w:color="auto" w:fill="auto"/>
          </w:tcPr>
          <w:p w14:paraId="1AEDBB87" w14:textId="3A376A42" w:rsidR="00000893" w:rsidRPr="008B43C6" w:rsidRDefault="00000893" w:rsidP="00000893">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.01</w:t>
            </w:r>
          </w:p>
        </w:tc>
        <w:tc>
          <w:tcPr>
            <w:tcW w:w="1701" w:type="dxa"/>
            <w:tcBorders>
              <w:top w:val="nil"/>
              <w:left w:val="nil"/>
              <w:bottom w:val="nil"/>
              <w:right w:val="nil"/>
            </w:tcBorders>
          </w:tcPr>
          <w:p w14:paraId="2D3FD906" w14:textId="2F58914D" w:rsidR="00000893" w:rsidRPr="008B43C6" w:rsidRDefault="00000893" w:rsidP="00000893">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eastAsia="Times New Roman" w:cstheme="minorHAnsi"/>
                <w:b/>
                <w:bCs/>
                <w:color w:val="000000"/>
                <w:sz w:val="18"/>
                <w:szCs w:val="18"/>
              </w:rPr>
              <w:t>1.81 (1.42 to 2.30)</w:t>
            </w:r>
          </w:p>
        </w:tc>
        <w:tc>
          <w:tcPr>
            <w:tcW w:w="709" w:type="dxa"/>
            <w:tcBorders>
              <w:top w:val="nil"/>
              <w:left w:val="nil"/>
              <w:bottom w:val="nil"/>
              <w:right w:val="nil"/>
            </w:tcBorders>
          </w:tcPr>
          <w:p w14:paraId="057590C0" w14:textId="17298824" w:rsidR="00000893" w:rsidRPr="008B43C6" w:rsidRDefault="00000893" w:rsidP="00000893">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eastAsia="Times New Roman" w:cstheme="minorHAnsi"/>
                <w:b/>
                <w:bCs/>
                <w:color w:val="000000"/>
                <w:sz w:val="18"/>
                <w:szCs w:val="18"/>
              </w:rPr>
              <w:t>&lt;.001</w:t>
            </w:r>
          </w:p>
        </w:tc>
        <w:tc>
          <w:tcPr>
            <w:tcW w:w="1640" w:type="dxa"/>
            <w:tcBorders>
              <w:top w:val="nil"/>
              <w:left w:val="nil"/>
              <w:bottom w:val="nil"/>
              <w:right w:val="nil"/>
            </w:tcBorders>
            <w:shd w:val="clear" w:color="auto" w:fill="auto"/>
          </w:tcPr>
          <w:p w14:paraId="196D124E" w14:textId="4E4A6F4F" w:rsidR="00000893" w:rsidRPr="008B43C6" w:rsidRDefault="00000893" w:rsidP="00000893">
            <w:pPr>
              <w:pBdr>
                <w:top w:val="nil"/>
                <w:left w:val="nil"/>
                <w:bottom w:val="nil"/>
                <w:right w:val="nil"/>
                <w:between w:val="nil"/>
              </w:pBdr>
              <w:spacing w:after="0" w:line="240" w:lineRule="auto"/>
              <w:rPr>
                <w:rFonts w:eastAsia="Times New Roman" w:cstheme="minorHAnsi"/>
                <w:b/>
                <w:color w:val="000000"/>
                <w:sz w:val="18"/>
                <w:szCs w:val="18"/>
              </w:rPr>
            </w:pPr>
            <w:r w:rsidRPr="008B43C6">
              <w:rPr>
                <w:rFonts w:cstheme="minorHAnsi"/>
                <w:color w:val="000000"/>
                <w:sz w:val="18"/>
                <w:szCs w:val="18"/>
              </w:rPr>
              <w:t>1.20 (0.90 to 1.61)</w:t>
            </w:r>
          </w:p>
        </w:tc>
        <w:tc>
          <w:tcPr>
            <w:tcW w:w="628" w:type="dxa"/>
            <w:tcBorders>
              <w:top w:val="nil"/>
              <w:left w:val="nil"/>
              <w:bottom w:val="nil"/>
              <w:right w:val="nil"/>
            </w:tcBorders>
            <w:shd w:val="clear" w:color="auto" w:fill="auto"/>
          </w:tcPr>
          <w:p w14:paraId="08640651" w14:textId="3F04E838" w:rsidR="00000893" w:rsidRPr="008B43C6" w:rsidRDefault="00000893" w:rsidP="00000893">
            <w:pPr>
              <w:pBdr>
                <w:top w:val="nil"/>
                <w:left w:val="nil"/>
                <w:bottom w:val="nil"/>
                <w:right w:val="nil"/>
                <w:between w:val="nil"/>
              </w:pBdr>
              <w:spacing w:after="0" w:line="240" w:lineRule="auto"/>
              <w:rPr>
                <w:rFonts w:eastAsia="Times New Roman" w:cstheme="minorHAnsi"/>
                <w:b/>
                <w:color w:val="000000"/>
                <w:sz w:val="18"/>
                <w:szCs w:val="18"/>
              </w:rPr>
            </w:pPr>
            <w:r w:rsidRPr="008B43C6">
              <w:rPr>
                <w:rFonts w:cstheme="minorHAnsi"/>
                <w:color w:val="000000"/>
                <w:sz w:val="18"/>
                <w:szCs w:val="18"/>
              </w:rPr>
              <w:t>.21</w:t>
            </w:r>
          </w:p>
        </w:tc>
        <w:tc>
          <w:tcPr>
            <w:tcW w:w="1701" w:type="dxa"/>
            <w:tcBorders>
              <w:top w:val="nil"/>
              <w:left w:val="nil"/>
              <w:bottom w:val="nil"/>
              <w:right w:val="nil"/>
            </w:tcBorders>
            <w:shd w:val="clear" w:color="auto" w:fill="auto"/>
          </w:tcPr>
          <w:p w14:paraId="00530BF3" w14:textId="2D6E0FEF" w:rsidR="00000893" w:rsidRPr="008B43C6" w:rsidRDefault="00000893" w:rsidP="00000893">
            <w:pPr>
              <w:pBdr>
                <w:top w:val="nil"/>
                <w:left w:val="nil"/>
                <w:bottom w:val="nil"/>
                <w:right w:val="nil"/>
                <w:between w:val="nil"/>
              </w:pBdr>
              <w:spacing w:after="0" w:line="240" w:lineRule="auto"/>
              <w:rPr>
                <w:rFonts w:eastAsia="Times New Roman" w:cstheme="minorHAnsi"/>
                <w:b/>
                <w:color w:val="000000"/>
                <w:sz w:val="18"/>
                <w:szCs w:val="18"/>
              </w:rPr>
            </w:pPr>
            <w:r w:rsidRPr="008B43C6">
              <w:rPr>
                <w:rFonts w:cstheme="minorHAnsi"/>
                <w:color w:val="000000"/>
                <w:sz w:val="18"/>
                <w:szCs w:val="18"/>
              </w:rPr>
              <w:t>1.04 (0.72 to 1.51)</w:t>
            </w:r>
          </w:p>
        </w:tc>
        <w:tc>
          <w:tcPr>
            <w:tcW w:w="633" w:type="dxa"/>
            <w:tcBorders>
              <w:top w:val="nil"/>
              <w:left w:val="nil"/>
              <w:bottom w:val="nil"/>
              <w:right w:val="nil"/>
            </w:tcBorders>
            <w:shd w:val="clear" w:color="auto" w:fill="auto"/>
          </w:tcPr>
          <w:p w14:paraId="0CFE1770" w14:textId="155FB555" w:rsidR="00000893" w:rsidRPr="008B43C6" w:rsidRDefault="00000893" w:rsidP="00000893">
            <w:pPr>
              <w:pBdr>
                <w:top w:val="nil"/>
                <w:left w:val="nil"/>
                <w:bottom w:val="nil"/>
                <w:right w:val="nil"/>
                <w:between w:val="nil"/>
              </w:pBdr>
              <w:spacing w:after="0" w:line="240" w:lineRule="auto"/>
              <w:rPr>
                <w:rFonts w:eastAsia="Times New Roman" w:cstheme="minorHAnsi"/>
                <w:b/>
                <w:color w:val="000000"/>
                <w:sz w:val="18"/>
                <w:szCs w:val="18"/>
              </w:rPr>
            </w:pPr>
            <w:r w:rsidRPr="008B43C6">
              <w:rPr>
                <w:rFonts w:cstheme="minorHAnsi"/>
                <w:color w:val="000000"/>
                <w:sz w:val="18"/>
                <w:szCs w:val="18"/>
              </w:rPr>
              <w:t>.83</w:t>
            </w:r>
          </w:p>
        </w:tc>
      </w:tr>
      <w:tr w:rsidR="00BD657F" w:rsidRPr="008B43C6" w14:paraId="0FC78A19" w14:textId="74AAE028" w:rsidTr="00BD657F">
        <w:trPr>
          <w:trHeight w:val="126"/>
        </w:trPr>
        <w:tc>
          <w:tcPr>
            <w:tcW w:w="1838" w:type="dxa"/>
            <w:vMerge w:val="restart"/>
            <w:tcBorders>
              <w:top w:val="single" w:sz="4" w:space="0" w:color="000000"/>
              <w:left w:val="nil"/>
              <w:right w:val="nil"/>
            </w:tcBorders>
          </w:tcPr>
          <w:p w14:paraId="2838AB09"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Socio-economic grade</w:t>
            </w:r>
          </w:p>
        </w:tc>
        <w:tc>
          <w:tcPr>
            <w:tcW w:w="2557" w:type="dxa"/>
            <w:tcBorders>
              <w:top w:val="single" w:sz="4" w:space="0" w:color="000000"/>
              <w:left w:val="nil"/>
              <w:bottom w:val="nil"/>
              <w:right w:val="nil"/>
            </w:tcBorders>
          </w:tcPr>
          <w:p w14:paraId="21063124"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ABC1</w:t>
            </w:r>
          </w:p>
        </w:tc>
        <w:tc>
          <w:tcPr>
            <w:tcW w:w="1842" w:type="dxa"/>
            <w:tcBorders>
              <w:top w:val="single" w:sz="4" w:space="0" w:color="000000"/>
              <w:left w:val="nil"/>
              <w:bottom w:val="nil"/>
              <w:right w:val="nil"/>
            </w:tcBorders>
            <w:shd w:val="clear" w:color="auto" w:fill="auto"/>
          </w:tcPr>
          <w:p w14:paraId="059806C0" w14:textId="6EFBF00D"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709" w:type="dxa"/>
            <w:tcBorders>
              <w:top w:val="single" w:sz="4" w:space="0" w:color="000000"/>
              <w:left w:val="nil"/>
              <w:bottom w:val="nil"/>
              <w:right w:val="nil"/>
            </w:tcBorders>
            <w:shd w:val="clear" w:color="auto" w:fill="auto"/>
          </w:tcPr>
          <w:p w14:paraId="3447B0F8" w14:textId="5B3093C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701" w:type="dxa"/>
            <w:tcBorders>
              <w:top w:val="single" w:sz="4" w:space="0" w:color="000000"/>
              <w:left w:val="nil"/>
              <w:bottom w:val="nil"/>
              <w:right w:val="nil"/>
            </w:tcBorders>
          </w:tcPr>
          <w:p w14:paraId="3D5CDCEE" w14:textId="73995BF1"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709" w:type="dxa"/>
            <w:tcBorders>
              <w:top w:val="single" w:sz="4" w:space="0" w:color="000000"/>
              <w:left w:val="nil"/>
              <w:bottom w:val="nil"/>
              <w:right w:val="nil"/>
            </w:tcBorders>
          </w:tcPr>
          <w:p w14:paraId="2E947133" w14:textId="23EA1C43"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640" w:type="dxa"/>
            <w:tcBorders>
              <w:top w:val="single" w:sz="4" w:space="0" w:color="000000"/>
              <w:left w:val="nil"/>
              <w:bottom w:val="nil"/>
              <w:right w:val="nil"/>
            </w:tcBorders>
          </w:tcPr>
          <w:p w14:paraId="5A6651D8" w14:textId="674B065C"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628" w:type="dxa"/>
            <w:tcBorders>
              <w:top w:val="single" w:sz="4" w:space="0" w:color="000000"/>
              <w:left w:val="nil"/>
              <w:bottom w:val="nil"/>
              <w:right w:val="nil"/>
            </w:tcBorders>
          </w:tcPr>
          <w:p w14:paraId="225EBA4A" w14:textId="443FF753"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701" w:type="dxa"/>
            <w:tcBorders>
              <w:top w:val="single" w:sz="4" w:space="0" w:color="000000"/>
              <w:left w:val="nil"/>
              <w:bottom w:val="nil"/>
              <w:right w:val="nil"/>
            </w:tcBorders>
          </w:tcPr>
          <w:p w14:paraId="271D7529" w14:textId="65000750"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633" w:type="dxa"/>
            <w:tcBorders>
              <w:top w:val="single" w:sz="4" w:space="0" w:color="000000"/>
              <w:left w:val="nil"/>
              <w:bottom w:val="nil"/>
              <w:right w:val="nil"/>
            </w:tcBorders>
          </w:tcPr>
          <w:p w14:paraId="30247C4A" w14:textId="4D2571F0"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r>
      <w:tr w:rsidR="00BD657F" w:rsidRPr="008B43C6" w14:paraId="7A46226C" w14:textId="4AEC30F2" w:rsidTr="00BD657F">
        <w:trPr>
          <w:trHeight w:val="143"/>
        </w:trPr>
        <w:tc>
          <w:tcPr>
            <w:tcW w:w="1838" w:type="dxa"/>
            <w:vMerge/>
            <w:tcBorders>
              <w:top w:val="single" w:sz="4" w:space="0" w:color="000000"/>
              <w:left w:val="nil"/>
              <w:right w:val="nil"/>
            </w:tcBorders>
          </w:tcPr>
          <w:p w14:paraId="75098904" w14:textId="77777777" w:rsidR="00000893" w:rsidRPr="008B43C6" w:rsidRDefault="00000893" w:rsidP="00000893">
            <w:pPr>
              <w:widowControl w:val="0"/>
              <w:pBdr>
                <w:top w:val="nil"/>
                <w:left w:val="nil"/>
                <w:bottom w:val="nil"/>
                <w:right w:val="nil"/>
                <w:between w:val="nil"/>
              </w:pBdr>
              <w:spacing w:after="0" w:line="240" w:lineRule="auto"/>
              <w:rPr>
                <w:rFonts w:eastAsia="Times New Roman" w:cstheme="minorHAnsi"/>
                <w:color w:val="000000"/>
                <w:sz w:val="18"/>
                <w:szCs w:val="18"/>
              </w:rPr>
            </w:pPr>
          </w:p>
        </w:tc>
        <w:tc>
          <w:tcPr>
            <w:tcW w:w="2557" w:type="dxa"/>
            <w:tcBorders>
              <w:top w:val="nil"/>
              <w:left w:val="nil"/>
              <w:bottom w:val="single" w:sz="4" w:space="0" w:color="000000"/>
              <w:right w:val="nil"/>
            </w:tcBorders>
          </w:tcPr>
          <w:p w14:paraId="09DA578A"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C2DE</w:t>
            </w:r>
          </w:p>
        </w:tc>
        <w:tc>
          <w:tcPr>
            <w:tcW w:w="1842" w:type="dxa"/>
            <w:tcBorders>
              <w:top w:val="nil"/>
              <w:left w:val="nil"/>
              <w:bottom w:val="nil"/>
              <w:right w:val="nil"/>
            </w:tcBorders>
            <w:shd w:val="clear" w:color="auto" w:fill="auto"/>
          </w:tcPr>
          <w:p w14:paraId="185D10FE" w14:textId="631911D2"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1.05 (0.87 to 1.27)</w:t>
            </w:r>
          </w:p>
        </w:tc>
        <w:tc>
          <w:tcPr>
            <w:tcW w:w="709" w:type="dxa"/>
            <w:tcBorders>
              <w:top w:val="nil"/>
              <w:left w:val="nil"/>
              <w:bottom w:val="nil"/>
              <w:right w:val="nil"/>
            </w:tcBorders>
            <w:shd w:val="clear" w:color="auto" w:fill="auto"/>
          </w:tcPr>
          <w:p w14:paraId="45619B2B" w14:textId="7AF4308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.62</w:t>
            </w:r>
          </w:p>
        </w:tc>
        <w:tc>
          <w:tcPr>
            <w:tcW w:w="1701" w:type="dxa"/>
            <w:tcBorders>
              <w:top w:val="nil"/>
              <w:left w:val="nil"/>
              <w:bottom w:val="nil"/>
              <w:right w:val="nil"/>
            </w:tcBorders>
            <w:shd w:val="clear" w:color="auto" w:fill="auto"/>
          </w:tcPr>
          <w:p w14:paraId="4C8A919E" w14:textId="70FA6DA3"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1.12 (0.89 to 1.39)</w:t>
            </w:r>
          </w:p>
        </w:tc>
        <w:tc>
          <w:tcPr>
            <w:tcW w:w="709" w:type="dxa"/>
            <w:tcBorders>
              <w:top w:val="nil"/>
              <w:left w:val="nil"/>
              <w:bottom w:val="nil"/>
              <w:right w:val="nil"/>
            </w:tcBorders>
            <w:shd w:val="clear" w:color="auto" w:fill="auto"/>
          </w:tcPr>
          <w:p w14:paraId="7B0141CC" w14:textId="34EA245F"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.33</w:t>
            </w:r>
          </w:p>
        </w:tc>
        <w:tc>
          <w:tcPr>
            <w:tcW w:w="1640" w:type="dxa"/>
            <w:tcBorders>
              <w:top w:val="nil"/>
              <w:left w:val="nil"/>
              <w:bottom w:val="nil"/>
              <w:right w:val="nil"/>
            </w:tcBorders>
            <w:shd w:val="clear" w:color="auto" w:fill="auto"/>
          </w:tcPr>
          <w:p w14:paraId="621E9F36" w14:textId="3482A0C3"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1.07 (0.81 to 1.41)</w:t>
            </w:r>
          </w:p>
        </w:tc>
        <w:tc>
          <w:tcPr>
            <w:tcW w:w="628" w:type="dxa"/>
            <w:tcBorders>
              <w:top w:val="nil"/>
              <w:left w:val="nil"/>
              <w:bottom w:val="nil"/>
              <w:right w:val="nil"/>
            </w:tcBorders>
            <w:shd w:val="clear" w:color="auto" w:fill="auto"/>
          </w:tcPr>
          <w:p w14:paraId="4BCEB8A7" w14:textId="3A4D7267"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.63</w:t>
            </w:r>
          </w:p>
        </w:tc>
        <w:tc>
          <w:tcPr>
            <w:tcW w:w="1701" w:type="dxa"/>
            <w:tcBorders>
              <w:top w:val="nil"/>
              <w:left w:val="nil"/>
              <w:bottom w:val="nil"/>
              <w:right w:val="nil"/>
            </w:tcBorders>
            <w:shd w:val="clear" w:color="auto" w:fill="auto"/>
          </w:tcPr>
          <w:p w14:paraId="548EB6EF" w14:textId="515E05A9"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0.93 (0.66 to 1.30)</w:t>
            </w:r>
          </w:p>
        </w:tc>
        <w:tc>
          <w:tcPr>
            <w:tcW w:w="633" w:type="dxa"/>
            <w:tcBorders>
              <w:top w:val="nil"/>
              <w:left w:val="nil"/>
              <w:bottom w:val="nil"/>
              <w:right w:val="nil"/>
            </w:tcBorders>
            <w:shd w:val="clear" w:color="auto" w:fill="auto"/>
          </w:tcPr>
          <w:p w14:paraId="020CC79E" w14:textId="13BC2837"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.66</w:t>
            </w:r>
          </w:p>
        </w:tc>
      </w:tr>
      <w:tr w:rsidR="00BD657F" w:rsidRPr="008B43C6" w14:paraId="612BBAD3" w14:textId="0B23AB17" w:rsidTr="00BD657F">
        <w:trPr>
          <w:trHeight w:val="141"/>
        </w:trPr>
        <w:tc>
          <w:tcPr>
            <w:tcW w:w="1838" w:type="dxa"/>
            <w:tcBorders>
              <w:left w:val="nil"/>
              <w:right w:val="nil"/>
            </w:tcBorders>
          </w:tcPr>
          <w:p w14:paraId="6FA3780D"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Index of multiple deprivation</w:t>
            </w:r>
          </w:p>
        </w:tc>
        <w:tc>
          <w:tcPr>
            <w:tcW w:w="2557" w:type="dxa"/>
            <w:tcBorders>
              <w:top w:val="nil"/>
              <w:left w:val="nil"/>
              <w:bottom w:val="single" w:sz="4" w:space="0" w:color="000000"/>
              <w:right w:val="nil"/>
            </w:tcBorders>
          </w:tcPr>
          <w:p w14:paraId="6D417D6F"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1</w:t>
            </w:r>
            <w:r w:rsidRPr="008B43C6">
              <w:rPr>
                <w:rFonts w:eastAsia="Times New Roman" w:cstheme="minorHAnsi"/>
                <w:color w:val="000000"/>
                <w:sz w:val="18"/>
                <w:szCs w:val="18"/>
                <w:vertAlign w:val="superscript"/>
              </w:rPr>
              <w:t>st</w:t>
            </w:r>
            <w:r w:rsidRPr="008B43C6">
              <w:rPr>
                <w:rFonts w:eastAsia="Times New Roman" w:cstheme="minorHAnsi"/>
                <w:color w:val="000000"/>
                <w:sz w:val="18"/>
                <w:szCs w:val="18"/>
              </w:rPr>
              <w:t xml:space="preserve"> quartile (least deprived) to 4</w:t>
            </w:r>
            <w:r w:rsidRPr="008B43C6">
              <w:rPr>
                <w:rFonts w:eastAsia="Times New Roman" w:cstheme="minorHAnsi"/>
                <w:color w:val="000000"/>
                <w:sz w:val="18"/>
                <w:szCs w:val="18"/>
                <w:vertAlign w:val="superscript"/>
              </w:rPr>
              <w:t>th</w:t>
            </w:r>
            <w:r w:rsidRPr="008B43C6">
              <w:rPr>
                <w:rFonts w:eastAsia="Times New Roman" w:cstheme="minorHAnsi"/>
                <w:color w:val="000000"/>
                <w:sz w:val="18"/>
                <w:szCs w:val="18"/>
              </w:rPr>
              <w:t xml:space="preserve"> quartile (most deprived)</w:t>
            </w:r>
          </w:p>
        </w:tc>
        <w:tc>
          <w:tcPr>
            <w:tcW w:w="1842" w:type="dxa"/>
            <w:tcBorders>
              <w:top w:val="nil"/>
              <w:left w:val="nil"/>
              <w:bottom w:val="nil"/>
              <w:right w:val="nil"/>
            </w:tcBorders>
            <w:shd w:val="clear" w:color="auto" w:fill="auto"/>
          </w:tcPr>
          <w:p w14:paraId="04760F21" w14:textId="45DA6E5F"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0.94 (0.87 to 1.01)</w:t>
            </w:r>
          </w:p>
        </w:tc>
        <w:tc>
          <w:tcPr>
            <w:tcW w:w="709" w:type="dxa"/>
            <w:tcBorders>
              <w:top w:val="nil"/>
              <w:left w:val="nil"/>
              <w:bottom w:val="nil"/>
              <w:right w:val="nil"/>
            </w:tcBorders>
            <w:shd w:val="clear" w:color="auto" w:fill="auto"/>
          </w:tcPr>
          <w:p w14:paraId="402F0595" w14:textId="04F6A0FC"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.09</w:t>
            </w:r>
          </w:p>
        </w:tc>
        <w:tc>
          <w:tcPr>
            <w:tcW w:w="1701" w:type="dxa"/>
            <w:tcBorders>
              <w:top w:val="nil"/>
              <w:left w:val="nil"/>
              <w:bottom w:val="nil"/>
              <w:right w:val="nil"/>
            </w:tcBorders>
            <w:shd w:val="clear" w:color="auto" w:fill="auto"/>
          </w:tcPr>
          <w:p w14:paraId="66F5FF7E" w14:textId="7504FD78"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1.00 (0.91 to 1.10)</w:t>
            </w:r>
          </w:p>
        </w:tc>
        <w:tc>
          <w:tcPr>
            <w:tcW w:w="709" w:type="dxa"/>
            <w:tcBorders>
              <w:top w:val="nil"/>
              <w:left w:val="nil"/>
              <w:bottom w:val="nil"/>
              <w:right w:val="nil"/>
            </w:tcBorders>
            <w:shd w:val="clear" w:color="auto" w:fill="auto"/>
          </w:tcPr>
          <w:p w14:paraId="065760DD" w14:textId="355FBD33"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1.00</w:t>
            </w:r>
          </w:p>
        </w:tc>
        <w:tc>
          <w:tcPr>
            <w:tcW w:w="1640" w:type="dxa"/>
            <w:tcBorders>
              <w:top w:val="nil"/>
              <w:left w:val="nil"/>
              <w:bottom w:val="nil"/>
              <w:right w:val="nil"/>
            </w:tcBorders>
            <w:shd w:val="clear" w:color="auto" w:fill="auto"/>
          </w:tcPr>
          <w:p w14:paraId="7267389D" w14:textId="436927C5"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1.02 (0.91 to 1.14)</w:t>
            </w:r>
          </w:p>
        </w:tc>
        <w:tc>
          <w:tcPr>
            <w:tcW w:w="628" w:type="dxa"/>
            <w:tcBorders>
              <w:top w:val="nil"/>
              <w:left w:val="nil"/>
              <w:bottom w:val="nil"/>
              <w:right w:val="nil"/>
            </w:tcBorders>
            <w:shd w:val="clear" w:color="auto" w:fill="auto"/>
          </w:tcPr>
          <w:p w14:paraId="7CF3E621" w14:textId="482AACE3"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.78</w:t>
            </w:r>
          </w:p>
        </w:tc>
        <w:tc>
          <w:tcPr>
            <w:tcW w:w="1701" w:type="dxa"/>
            <w:tcBorders>
              <w:top w:val="nil"/>
              <w:left w:val="nil"/>
              <w:bottom w:val="nil"/>
              <w:right w:val="nil"/>
            </w:tcBorders>
            <w:shd w:val="clear" w:color="auto" w:fill="auto"/>
          </w:tcPr>
          <w:p w14:paraId="33D06D03" w14:textId="6E72933F"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0.91 (0.79 to 1.06)</w:t>
            </w:r>
          </w:p>
        </w:tc>
        <w:tc>
          <w:tcPr>
            <w:tcW w:w="633" w:type="dxa"/>
            <w:tcBorders>
              <w:top w:val="nil"/>
              <w:left w:val="nil"/>
              <w:bottom w:val="nil"/>
              <w:right w:val="nil"/>
            </w:tcBorders>
            <w:shd w:val="clear" w:color="auto" w:fill="auto"/>
          </w:tcPr>
          <w:p w14:paraId="5DF2CAA7" w14:textId="345F9182"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.23</w:t>
            </w:r>
          </w:p>
        </w:tc>
      </w:tr>
      <w:tr w:rsidR="00BD657F" w:rsidRPr="008B43C6" w14:paraId="6895FB5F" w14:textId="6A359F70" w:rsidTr="00BD657F">
        <w:trPr>
          <w:trHeight w:val="60"/>
        </w:trPr>
        <w:tc>
          <w:tcPr>
            <w:tcW w:w="1838" w:type="dxa"/>
            <w:vMerge w:val="restart"/>
            <w:tcBorders>
              <w:left w:val="nil"/>
              <w:right w:val="nil"/>
            </w:tcBorders>
          </w:tcPr>
          <w:p w14:paraId="65AB27DC"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lastRenderedPageBreak/>
              <w:t>Highest educational or professional qualification</w:t>
            </w:r>
          </w:p>
        </w:tc>
        <w:tc>
          <w:tcPr>
            <w:tcW w:w="2557" w:type="dxa"/>
            <w:tcBorders>
              <w:top w:val="single" w:sz="4" w:space="0" w:color="000000"/>
              <w:left w:val="nil"/>
              <w:bottom w:val="nil"/>
              <w:right w:val="nil"/>
            </w:tcBorders>
          </w:tcPr>
          <w:p w14:paraId="722522BF"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GCSE/vocational/A-level/No formal qualifications</w:t>
            </w:r>
          </w:p>
        </w:tc>
        <w:tc>
          <w:tcPr>
            <w:tcW w:w="1842" w:type="dxa"/>
            <w:tcBorders>
              <w:top w:val="single" w:sz="4" w:space="0" w:color="000000"/>
              <w:left w:val="nil"/>
              <w:bottom w:val="nil"/>
              <w:right w:val="nil"/>
            </w:tcBorders>
            <w:shd w:val="clear" w:color="auto" w:fill="auto"/>
          </w:tcPr>
          <w:p w14:paraId="15B2F4F2" w14:textId="66BED0D3"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709" w:type="dxa"/>
            <w:tcBorders>
              <w:top w:val="single" w:sz="4" w:space="0" w:color="000000"/>
              <w:left w:val="nil"/>
              <w:bottom w:val="nil"/>
              <w:right w:val="nil"/>
            </w:tcBorders>
            <w:shd w:val="clear" w:color="auto" w:fill="auto"/>
          </w:tcPr>
          <w:p w14:paraId="0D6BAFA0" w14:textId="51A9223A"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701" w:type="dxa"/>
            <w:tcBorders>
              <w:top w:val="single" w:sz="4" w:space="0" w:color="000000"/>
              <w:left w:val="nil"/>
              <w:bottom w:val="nil"/>
              <w:right w:val="nil"/>
            </w:tcBorders>
          </w:tcPr>
          <w:p w14:paraId="773D3A14" w14:textId="7EA0ED99"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709" w:type="dxa"/>
            <w:tcBorders>
              <w:top w:val="single" w:sz="4" w:space="0" w:color="000000"/>
              <w:left w:val="nil"/>
              <w:bottom w:val="nil"/>
              <w:right w:val="nil"/>
            </w:tcBorders>
          </w:tcPr>
          <w:p w14:paraId="02EA10DF" w14:textId="592F508F"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640" w:type="dxa"/>
            <w:tcBorders>
              <w:top w:val="single" w:sz="4" w:space="0" w:color="000000"/>
              <w:left w:val="nil"/>
              <w:bottom w:val="nil"/>
              <w:right w:val="nil"/>
            </w:tcBorders>
          </w:tcPr>
          <w:p w14:paraId="26328DB1" w14:textId="07325A7D"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628" w:type="dxa"/>
            <w:tcBorders>
              <w:top w:val="single" w:sz="4" w:space="0" w:color="000000"/>
              <w:left w:val="nil"/>
              <w:bottom w:val="nil"/>
              <w:right w:val="nil"/>
            </w:tcBorders>
          </w:tcPr>
          <w:p w14:paraId="7C727865" w14:textId="31C62D66"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701" w:type="dxa"/>
            <w:tcBorders>
              <w:top w:val="single" w:sz="4" w:space="0" w:color="000000"/>
              <w:left w:val="nil"/>
              <w:bottom w:val="nil"/>
              <w:right w:val="nil"/>
            </w:tcBorders>
          </w:tcPr>
          <w:p w14:paraId="4E81A444" w14:textId="1AC8808B"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633" w:type="dxa"/>
            <w:tcBorders>
              <w:top w:val="single" w:sz="4" w:space="0" w:color="000000"/>
              <w:left w:val="nil"/>
              <w:bottom w:val="nil"/>
              <w:right w:val="nil"/>
            </w:tcBorders>
          </w:tcPr>
          <w:p w14:paraId="5E879BFE" w14:textId="18F809D9"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r>
      <w:tr w:rsidR="00BD657F" w:rsidRPr="008B43C6" w14:paraId="377FBBB6" w14:textId="631E456B" w:rsidTr="00BD657F">
        <w:trPr>
          <w:trHeight w:val="60"/>
        </w:trPr>
        <w:tc>
          <w:tcPr>
            <w:tcW w:w="1838" w:type="dxa"/>
            <w:vMerge/>
            <w:tcBorders>
              <w:left w:val="nil"/>
              <w:right w:val="nil"/>
            </w:tcBorders>
          </w:tcPr>
          <w:p w14:paraId="5CD96CD7" w14:textId="77777777" w:rsidR="00000893" w:rsidRPr="008B43C6" w:rsidRDefault="00000893" w:rsidP="00000893">
            <w:pPr>
              <w:widowControl w:val="0"/>
              <w:pBdr>
                <w:top w:val="nil"/>
                <w:left w:val="nil"/>
                <w:bottom w:val="nil"/>
                <w:right w:val="nil"/>
                <w:between w:val="nil"/>
              </w:pBdr>
              <w:spacing w:after="0" w:line="240" w:lineRule="auto"/>
              <w:rPr>
                <w:rFonts w:eastAsia="Times New Roman" w:cstheme="minorHAnsi"/>
                <w:color w:val="000000"/>
                <w:sz w:val="18"/>
                <w:szCs w:val="18"/>
              </w:rPr>
            </w:pPr>
          </w:p>
        </w:tc>
        <w:tc>
          <w:tcPr>
            <w:tcW w:w="2557" w:type="dxa"/>
            <w:tcBorders>
              <w:top w:val="nil"/>
              <w:left w:val="nil"/>
              <w:bottom w:val="single" w:sz="4" w:space="0" w:color="000000"/>
              <w:right w:val="nil"/>
            </w:tcBorders>
          </w:tcPr>
          <w:p w14:paraId="1C315238"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Degree or higher (Bachelors, Masters, PhD)</w:t>
            </w:r>
          </w:p>
        </w:tc>
        <w:tc>
          <w:tcPr>
            <w:tcW w:w="1842" w:type="dxa"/>
            <w:tcBorders>
              <w:top w:val="nil"/>
              <w:left w:val="nil"/>
              <w:bottom w:val="nil"/>
              <w:right w:val="nil"/>
            </w:tcBorders>
            <w:shd w:val="clear" w:color="auto" w:fill="auto"/>
          </w:tcPr>
          <w:p w14:paraId="2B2BE737" w14:textId="3C1BC11B"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0.89 (0.74 to 1.07)</w:t>
            </w:r>
          </w:p>
        </w:tc>
        <w:tc>
          <w:tcPr>
            <w:tcW w:w="709" w:type="dxa"/>
            <w:tcBorders>
              <w:top w:val="nil"/>
              <w:left w:val="nil"/>
              <w:bottom w:val="nil"/>
              <w:right w:val="nil"/>
            </w:tcBorders>
            <w:shd w:val="clear" w:color="auto" w:fill="auto"/>
          </w:tcPr>
          <w:p w14:paraId="4E51FDA6" w14:textId="048A936E"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.21</w:t>
            </w:r>
          </w:p>
        </w:tc>
        <w:tc>
          <w:tcPr>
            <w:tcW w:w="1701" w:type="dxa"/>
            <w:tcBorders>
              <w:top w:val="nil"/>
              <w:left w:val="nil"/>
              <w:bottom w:val="nil"/>
              <w:right w:val="nil"/>
            </w:tcBorders>
            <w:shd w:val="clear" w:color="auto" w:fill="auto"/>
          </w:tcPr>
          <w:p w14:paraId="3A7CACE3" w14:textId="4ED63914" w:rsidR="00000893" w:rsidRPr="008B43C6" w:rsidRDefault="00000893" w:rsidP="00000893">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color w:val="000000"/>
                <w:sz w:val="18"/>
                <w:szCs w:val="18"/>
              </w:rPr>
              <w:t>1.17 (0.95 to 1.44)</w:t>
            </w:r>
          </w:p>
        </w:tc>
        <w:tc>
          <w:tcPr>
            <w:tcW w:w="709" w:type="dxa"/>
            <w:tcBorders>
              <w:top w:val="nil"/>
              <w:left w:val="nil"/>
              <w:bottom w:val="nil"/>
              <w:right w:val="nil"/>
            </w:tcBorders>
            <w:shd w:val="clear" w:color="auto" w:fill="auto"/>
          </w:tcPr>
          <w:p w14:paraId="5C01434D" w14:textId="5E2AD15A" w:rsidR="00000893" w:rsidRPr="008B43C6" w:rsidRDefault="00000893" w:rsidP="00000893">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color w:val="000000"/>
                <w:sz w:val="18"/>
                <w:szCs w:val="18"/>
              </w:rPr>
              <w:t>.15</w:t>
            </w:r>
          </w:p>
        </w:tc>
        <w:tc>
          <w:tcPr>
            <w:tcW w:w="1640" w:type="dxa"/>
            <w:tcBorders>
              <w:top w:val="nil"/>
              <w:left w:val="nil"/>
              <w:bottom w:val="nil"/>
              <w:right w:val="nil"/>
            </w:tcBorders>
            <w:shd w:val="clear" w:color="auto" w:fill="auto"/>
          </w:tcPr>
          <w:p w14:paraId="1B5A10A3" w14:textId="0D72D70B"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1.13 (0.86 to 1.49)</w:t>
            </w:r>
          </w:p>
        </w:tc>
        <w:tc>
          <w:tcPr>
            <w:tcW w:w="628" w:type="dxa"/>
            <w:tcBorders>
              <w:top w:val="nil"/>
              <w:left w:val="nil"/>
              <w:bottom w:val="nil"/>
              <w:right w:val="nil"/>
            </w:tcBorders>
            <w:shd w:val="clear" w:color="auto" w:fill="auto"/>
          </w:tcPr>
          <w:p w14:paraId="693CECDE" w14:textId="283767A5"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.38</w:t>
            </w:r>
          </w:p>
        </w:tc>
        <w:tc>
          <w:tcPr>
            <w:tcW w:w="1701" w:type="dxa"/>
            <w:tcBorders>
              <w:top w:val="nil"/>
              <w:left w:val="nil"/>
              <w:bottom w:val="nil"/>
              <w:right w:val="nil"/>
            </w:tcBorders>
            <w:shd w:val="clear" w:color="auto" w:fill="auto"/>
          </w:tcPr>
          <w:p w14:paraId="6157EE91" w14:textId="31558811"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0.90 (0.65 to 1.26)</w:t>
            </w:r>
          </w:p>
        </w:tc>
        <w:tc>
          <w:tcPr>
            <w:tcW w:w="633" w:type="dxa"/>
            <w:tcBorders>
              <w:top w:val="nil"/>
              <w:left w:val="nil"/>
              <w:bottom w:val="nil"/>
              <w:right w:val="nil"/>
            </w:tcBorders>
            <w:shd w:val="clear" w:color="auto" w:fill="auto"/>
          </w:tcPr>
          <w:p w14:paraId="05681C6D" w14:textId="06BA3A26"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.55</w:t>
            </w:r>
          </w:p>
        </w:tc>
      </w:tr>
      <w:tr w:rsidR="00BD657F" w:rsidRPr="008B43C6" w14:paraId="0ECCCB8D" w14:textId="287770A4" w:rsidTr="00BD657F">
        <w:trPr>
          <w:trHeight w:val="60"/>
        </w:trPr>
        <w:tc>
          <w:tcPr>
            <w:tcW w:w="1838" w:type="dxa"/>
            <w:vMerge w:val="restart"/>
            <w:tcBorders>
              <w:top w:val="single" w:sz="4" w:space="0" w:color="000000"/>
              <w:left w:val="nil"/>
              <w:right w:val="nil"/>
            </w:tcBorders>
          </w:tcPr>
          <w:p w14:paraId="3A510DAF"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Ethnicity</w:t>
            </w:r>
          </w:p>
        </w:tc>
        <w:tc>
          <w:tcPr>
            <w:tcW w:w="2557" w:type="dxa"/>
            <w:tcBorders>
              <w:top w:val="single" w:sz="4" w:space="0" w:color="000000"/>
              <w:left w:val="nil"/>
              <w:bottom w:val="nil"/>
              <w:right w:val="nil"/>
            </w:tcBorders>
          </w:tcPr>
          <w:p w14:paraId="5286C0E0"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White British</w:t>
            </w:r>
          </w:p>
        </w:tc>
        <w:tc>
          <w:tcPr>
            <w:tcW w:w="1842" w:type="dxa"/>
            <w:tcBorders>
              <w:top w:val="single" w:sz="4" w:space="0" w:color="000000"/>
              <w:left w:val="nil"/>
              <w:bottom w:val="nil"/>
              <w:right w:val="nil"/>
            </w:tcBorders>
            <w:shd w:val="clear" w:color="auto" w:fill="auto"/>
          </w:tcPr>
          <w:p w14:paraId="16A22419" w14:textId="6EC07E54"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709" w:type="dxa"/>
            <w:tcBorders>
              <w:top w:val="single" w:sz="4" w:space="0" w:color="000000"/>
              <w:left w:val="nil"/>
              <w:bottom w:val="nil"/>
              <w:right w:val="nil"/>
            </w:tcBorders>
            <w:shd w:val="clear" w:color="auto" w:fill="auto"/>
          </w:tcPr>
          <w:p w14:paraId="654F9AF0" w14:textId="52F23B40"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701" w:type="dxa"/>
            <w:tcBorders>
              <w:top w:val="single" w:sz="4" w:space="0" w:color="000000"/>
              <w:left w:val="nil"/>
              <w:bottom w:val="nil"/>
              <w:right w:val="nil"/>
            </w:tcBorders>
          </w:tcPr>
          <w:p w14:paraId="39F7CA72" w14:textId="412FCA5D"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709" w:type="dxa"/>
            <w:tcBorders>
              <w:top w:val="single" w:sz="4" w:space="0" w:color="000000"/>
              <w:left w:val="nil"/>
              <w:bottom w:val="nil"/>
              <w:right w:val="nil"/>
            </w:tcBorders>
          </w:tcPr>
          <w:p w14:paraId="721E4869" w14:textId="1BD03A1E"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640" w:type="dxa"/>
            <w:tcBorders>
              <w:top w:val="single" w:sz="4" w:space="0" w:color="000000"/>
              <w:left w:val="nil"/>
              <w:bottom w:val="nil"/>
              <w:right w:val="nil"/>
            </w:tcBorders>
          </w:tcPr>
          <w:p w14:paraId="092911A8" w14:textId="1E524966"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628" w:type="dxa"/>
            <w:tcBorders>
              <w:top w:val="single" w:sz="4" w:space="0" w:color="000000"/>
              <w:left w:val="nil"/>
              <w:bottom w:val="nil"/>
              <w:right w:val="nil"/>
            </w:tcBorders>
          </w:tcPr>
          <w:p w14:paraId="079717DA" w14:textId="55D67FE2"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701" w:type="dxa"/>
            <w:tcBorders>
              <w:top w:val="single" w:sz="4" w:space="0" w:color="000000"/>
              <w:left w:val="nil"/>
              <w:bottom w:val="nil"/>
              <w:right w:val="nil"/>
            </w:tcBorders>
          </w:tcPr>
          <w:p w14:paraId="4A7AB40D" w14:textId="20F4D2ED"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633" w:type="dxa"/>
            <w:tcBorders>
              <w:top w:val="single" w:sz="4" w:space="0" w:color="000000"/>
              <w:left w:val="nil"/>
              <w:bottom w:val="nil"/>
              <w:right w:val="nil"/>
            </w:tcBorders>
          </w:tcPr>
          <w:p w14:paraId="605A36DB" w14:textId="6B4C8F0F"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r>
      <w:tr w:rsidR="00BD657F" w:rsidRPr="008B43C6" w14:paraId="2B71CA29" w14:textId="099AFF86" w:rsidTr="00BD657F">
        <w:trPr>
          <w:trHeight w:val="120"/>
        </w:trPr>
        <w:tc>
          <w:tcPr>
            <w:tcW w:w="1838" w:type="dxa"/>
            <w:vMerge/>
            <w:tcBorders>
              <w:top w:val="single" w:sz="4" w:space="0" w:color="000000"/>
              <w:left w:val="nil"/>
              <w:right w:val="nil"/>
            </w:tcBorders>
          </w:tcPr>
          <w:p w14:paraId="61A986CF" w14:textId="77777777" w:rsidR="00000893" w:rsidRPr="008B43C6" w:rsidRDefault="00000893" w:rsidP="00000893">
            <w:pPr>
              <w:widowControl w:val="0"/>
              <w:pBdr>
                <w:top w:val="nil"/>
                <w:left w:val="nil"/>
                <w:bottom w:val="nil"/>
                <w:right w:val="nil"/>
                <w:between w:val="nil"/>
              </w:pBdr>
              <w:spacing w:after="0" w:line="240" w:lineRule="auto"/>
              <w:rPr>
                <w:rFonts w:eastAsia="Times New Roman" w:cstheme="minorHAnsi"/>
                <w:color w:val="000000"/>
                <w:sz w:val="18"/>
                <w:szCs w:val="18"/>
              </w:rPr>
            </w:pPr>
          </w:p>
        </w:tc>
        <w:tc>
          <w:tcPr>
            <w:tcW w:w="2557" w:type="dxa"/>
            <w:tcBorders>
              <w:top w:val="nil"/>
              <w:left w:val="nil"/>
              <w:bottom w:val="nil"/>
              <w:right w:val="nil"/>
            </w:tcBorders>
          </w:tcPr>
          <w:p w14:paraId="3FA5A1F2"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White other</w:t>
            </w:r>
          </w:p>
        </w:tc>
        <w:tc>
          <w:tcPr>
            <w:tcW w:w="1842" w:type="dxa"/>
            <w:tcBorders>
              <w:top w:val="nil"/>
              <w:left w:val="nil"/>
              <w:bottom w:val="nil"/>
              <w:right w:val="nil"/>
            </w:tcBorders>
            <w:shd w:val="clear" w:color="auto" w:fill="auto"/>
          </w:tcPr>
          <w:p w14:paraId="50428639" w14:textId="4DD4A2E2"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1.30 (0.85 to 2.00)</w:t>
            </w:r>
          </w:p>
        </w:tc>
        <w:tc>
          <w:tcPr>
            <w:tcW w:w="709" w:type="dxa"/>
            <w:tcBorders>
              <w:top w:val="nil"/>
              <w:left w:val="nil"/>
              <w:bottom w:val="nil"/>
              <w:right w:val="nil"/>
            </w:tcBorders>
            <w:shd w:val="clear" w:color="auto" w:fill="auto"/>
          </w:tcPr>
          <w:p w14:paraId="23241339" w14:textId="624E98C5"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.23</w:t>
            </w:r>
          </w:p>
        </w:tc>
        <w:tc>
          <w:tcPr>
            <w:tcW w:w="1701" w:type="dxa"/>
            <w:tcBorders>
              <w:top w:val="nil"/>
              <w:left w:val="nil"/>
              <w:bottom w:val="nil"/>
              <w:right w:val="nil"/>
            </w:tcBorders>
            <w:shd w:val="clear" w:color="auto" w:fill="auto"/>
          </w:tcPr>
          <w:p w14:paraId="3A02355E" w14:textId="2962AB29"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1.15 (0.70 to 1.88)</w:t>
            </w:r>
          </w:p>
        </w:tc>
        <w:tc>
          <w:tcPr>
            <w:tcW w:w="709" w:type="dxa"/>
            <w:tcBorders>
              <w:top w:val="nil"/>
              <w:left w:val="nil"/>
              <w:bottom w:val="nil"/>
              <w:right w:val="nil"/>
            </w:tcBorders>
            <w:shd w:val="clear" w:color="auto" w:fill="auto"/>
          </w:tcPr>
          <w:p w14:paraId="01C631D1" w14:textId="23654C2F"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.59</w:t>
            </w:r>
          </w:p>
        </w:tc>
        <w:tc>
          <w:tcPr>
            <w:tcW w:w="1640" w:type="dxa"/>
            <w:tcBorders>
              <w:top w:val="nil"/>
              <w:left w:val="nil"/>
              <w:bottom w:val="nil"/>
              <w:right w:val="nil"/>
            </w:tcBorders>
            <w:shd w:val="clear" w:color="auto" w:fill="auto"/>
          </w:tcPr>
          <w:p w14:paraId="1A496F21" w14:textId="28D6DE9B"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0.78 (0.42 to 1.44)</w:t>
            </w:r>
          </w:p>
        </w:tc>
        <w:tc>
          <w:tcPr>
            <w:tcW w:w="628" w:type="dxa"/>
            <w:tcBorders>
              <w:top w:val="nil"/>
              <w:left w:val="nil"/>
              <w:bottom w:val="nil"/>
              <w:right w:val="nil"/>
            </w:tcBorders>
            <w:shd w:val="clear" w:color="auto" w:fill="auto"/>
          </w:tcPr>
          <w:p w14:paraId="0E39085A" w14:textId="489BE214"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.43</w:t>
            </w:r>
          </w:p>
        </w:tc>
        <w:tc>
          <w:tcPr>
            <w:tcW w:w="1701" w:type="dxa"/>
            <w:tcBorders>
              <w:top w:val="nil"/>
              <w:left w:val="nil"/>
              <w:bottom w:val="nil"/>
              <w:right w:val="nil"/>
            </w:tcBorders>
            <w:shd w:val="clear" w:color="auto" w:fill="auto"/>
          </w:tcPr>
          <w:p w14:paraId="3D02237C" w14:textId="7F3DE355"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1.31 (0.56 to 3.02)</w:t>
            </w:r>
          </w:p>
        </w:tc>
        <w:tc>
          <w:tcPr>
            <w:tcW w:w="633" w:type="dxa"/>
            <w:tcBorders>
              <w:top w:val="nil"/>
              <w:left w:val="nil"/>
              <w:bottom w:val="nil"/>
              <w:right w:val="nil"/>
            </w:tcBorders>
            <w:shd w:val="clear" w:color="auto" w:fill="auto"/>
          </w:tcPr>
          <w:p w14:paraId="16182E22" w14:textId="37DDC139"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.53</w:t>
            </w:r>
          </w:p>
        </w:tc>
      </w:tr>
      <w:tr w:rsidR="00BD657F" w:rsidRPr="008B43C6" w14:paraId="4E9D0776" w14:textId="6B22C756" w:rsidTr="00BD657F">
        <w:trPr>
          <w:trHeight w:val="87"/>
        </w:trPr>
        <w:tc>
          <w:tcPr>
            <w:tcW w:w="1838" w:type="dxa"/>
            <w:vMerge/>
            <w:tcBorders>
              <w:top w:val="single" w:sz="4" w:space="0" w:color="000000"/>
              <w:left w:val="nil"/>
              <w:right w:val="nil"/>
            </w:tcBorders>
          </w:tcPr>
          <w:p w14:paraId="47655951" w14:textId="77777777" w:rsidR="00000893" w:rsidRPr="008B43C6" w:rsidRDefault="00000893" w:rsidP="00000893">
            <w:pPr>
              <w:widowControl w:val="0"/>
              <w:pBdr>
                <w:top w:val="nil"/>
                <w:left w:val="nil"/>
                <w:bottom w:val="nil"/>
                <w:right w:val="nil"/>
                <w:between w:val="nil"/>
              </w:pBdr>
              <w:spacing w:after="0" w:line="240" w:lineRule="auto"/>
              <w:rPr>
                <w:rFonts w:eastAsia="Times New Roman" w:cstheme="minorHAnsi"/>
                <w:b/>
                <w:color w:val="000000"/>
                <w:sz w:val="18"/>
                <w:szCs w:val="18"/>
              </w:rPr>
            </w:pPr>
          </w:p>
        </w:tc>
        <w:tc>
          <w:tcPr>
            <w:tcW w:w="2557" w:type="dxa"/>
            <w:tcBorders>
              <w:top w:val="nil"/>
              <w:left w:val="nil"/>
              <w:bottom w:val="dashed" w:sz="4" w:space="0" w:color="000000"/>
              <w:right w:val="nil"/>
            </w:tcBorders>
          </w:tcPr>
          <w:p w14:paraId="162061C7"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Black and minority ethnicity</w:t>
            </w:r>
          </w:p>
        </w:tc>
        <w:tc>
          <w:tcPr>
            <w:tcW w:w="1842" w:type="dxa"/>
            <w:tcBorders>
              <w:top w:val="nil"/>
              <w:left w:val="nil"/>
              <w:bottom w:val="nil"/>
              <w:right w:val="nil"/>
            </w:tcBorders>
            <w:shd w:val="clear" w:color="auto" w:fill="auto"/>
          </w:tcPr>
          <w:p w14:paraId="7353D19A" w14:textId="63F8FEAA"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1.00 (0.73 to 1.38)</w:t>
            </w:r>
          </w:p>
        </w:tc>
        <w:tc>
          <w:tcPr>
            <w:tcW w:w="709" w:type="dxa"/>
            <w:tcBorders>
              <w:top w:val="nil"/>
              <w:left w:val="nil"/>
              <w:bottom w:val="nil"/>
              <w:right w:val="nil"/>
            </w:tcBorders>
            <w:shd w:val="clear" w:color="auto" w:fill="auto"/>
          </w:tcPr>
          <w:p w14:paraId="719CF7A1" w14:textId="7C47B5AC"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.99</w:t>
            </w:r>
          </w:p>
        </w:tc>
        <w:tc>
          <w:tcPr>
            <w:tcW w:w="1701" w:type="dxa"/>
            <w:tcBorders>
              <w:top w:val="nil"/>
              <w:left w:val="nil"/>
              <w:bottom w:val="nil"/>
              <w:right w:val="nil"/>
            </w:tcBorders>
            <w:shd w:val="clear" w:color="auto" w:fill="auto"/>
          </w:tcPr>
          <w:p w14:paraId="2DD4D0E7" w14:textId="6F9473BE"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0.97 (0.67 to 1.39)</w:t>
            </w:r>
          </w:p>
        </w:tc>
        <w:tc>
          <w:tcPr>
            <w:tcW w:w="709" w:type="dxa"/>
            <w:tcBorders>
              <w:top w:val="nil"/>
              <w:left w:val="nil"/>
              <w:bottom w:val="nil"/>
              <w:right w:val="nil"/>
            </w:tcBorders>
            <w:shd w:val="clear" w:color="auto" w:fill="auto"/>
          </w:tcPr>
          <w:p w14:paraId="585EF9AB" w14:textId="002869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.86</w:t>
            </w:r>
          </w:p>
        </w:tc>
        <w:tc>
          <w:tcPr>
            <w:tcW w:w="1640" w:type="dxa"/>
            <w:tcBorders>
              <w:top w:val="nil"/>
              <w:left w:val="nil"/>
              <w:bottom w:val="nil"/>
              <w:right w:val="nil"/>
            </w:tcBorders>
            <w:shd w:val="clear" w:color="auto" w:fill="auto"/>
          </w:tcPr>
          <w:p w14:paraId="30461C9D" w14:textId="259AE2AB"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0.71 (0.46 to 1.12)</w:t>
            </w:r>
          </w:p>
        </w:tc>
        <w:tc>
          <w:tcPr>
            <w:tcW w:w="628" w:type="dxa"/>
            <w:tcBorders>
              <w:top w:val="nil"/>
              <w:left w:val="nil"/>
              <w:bottom w:val="nil"/>
              <w:right w:val="nil"/>
            </w:tcBorders>
            <w:shd w:val="clear" w:color="auto" w:fill="auto"/>
          </w:tcPr>
          <w:p w14:paraId="0CC47BF2" w14:textId="1F3CF8CE"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.14</w:t>
            </w:r>
          </w:p>
        </w:tc>
        <w:tc>
          <w:tcPr>
            <w:tcW w:w="1701" w:type="dxa"/>
            <w:tcBorders>
              <w:top w:val="nil"/>
              <w:left w:val="nil"/>
              <w:bottom w:val="nil"/>
              <w:right w:val="nil"/>
            </w:tcBorders>
            <w:shd w:val="clear" w:color="auto" w:fill="auto"/>
          </w:tcPr>
          <w:p w14:paraId="68D39C46" w14:textId="30BABC28"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1.36 (0.80 to 2.33)</w:t>
            </w:r>
          </w:p>
        </w:tc>
        <w:tc>
          <w:tcPr>
            <w:tcW w:w="633" w:type="dxa"/>
            <w:tcBorders>
              <w:top w:val="nil"/>
              <w:left w:val="nil"/>
              <w:bottom w:val="nil"/>
              <w:right w:val="nil"/>
            </w:tcBorders>
            <w:shd w:val="clear" w:color="auto" w:fill="auto"/>
          </w:tcPr>
          <w:p w14:paraId="191F0D76" w14:textId="514A76C1"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.26</w:t>
            </w:r>
          </w:p>
        </w:tc>
      </w:tr>
      <w:tr w:rsidR="00BD657F" w:rsidRPr="008B43C6" w14:paraId="7C939370" w14:textId="3CBFCF86" w:rsidTr="00BD657F">
        <w:trPr>
          <w:trHeight w:val="100"/>
        </w:trPr>
        <w:tc>
          <w:tcPr>
            <w:tcW w:w="1838" w:type="dxa"/>
            <w:vMerge/>
            <w:tcBorders>
              <w:top w:val="single" w:sz="4" w:space="0" w:color="000000"/>
              <w:left w:val="nil"/>
              <w:right w:val="nil"/>
            </w:tcBorders>
          </w:tcPr>
          <w:p w14:paraId="79341ABF" w14:textId="77777777" w:rsidR="00000893" w:rsidRPr="008B43C6" w:rsidRDefault="00000893" w:rsidP="00000893">
            <w:pPr>
              <w:widowControl w:val="0"/>
              <w:pBdr>
                <w:top w:val="nil"/>
                <w:left w:val="nil"/>
                <w:bottom w:val="nil"/>
                <w:right w:val="nil"/>
                <w:between w:val="nil"/>
              </w:pBdr>
              <w:spacing w:after="0" w:line="240" w:lineRule="auto"/>
              <w:rPr>
                <w:rFonts w:eastAsia="Times New Roman" w:cstheme="minorHAnsi"/>
                <w:b/>
                <w:color w:val="000000"/>
                <w:sz w:val="18"/>
                <w:szCs w:val="18"/>
              </w:rPr>
            </w:pPr>
          </w:p>
        </w:tc>
        <w:tc>
          <w:tcPr>
            <w:tcW w:w="2557" w:type="dxa"/>
            <w:tcBorders>
              <w:top w:val="dashed" w:sz="4" w:space="0" w:color="000000"/>
              <w:left w:val="nil"/>
              <w:bottom w:val="single" w:sz="4" w:space="0" w:color="000000"/>
              <w:right w:val="nil"/>
            </w:tcBorders>
          </w:tcPr>
          <w:p w14:paraId="5EF30C44"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 xml:space="preserve">Overall </w:t>
            </w:r>
          </w:p>
        </w:tc>
        <w:tc>
          <w:tcPr>
            <w:tcW w:w="1842" w:type="dxa"/>
            <w:tcBorders>
              <w:top w:val="dashed" w:sz="4" w:space="0" w:color="000000"/>
              <w:left w:val="nil"/>
              <w:bottom w:val="single" w:sz="4" w:space="0" w:color="000000"/>
              <w:right w:val="nil"/>
            </w:tcBorders>
            <w:shd w:val="clear" w:color="auto" w:fill="auto"/>
          </w:tcPr>
          <w:p w14:paraId="2D2A88B6" w14:textId="623C1A8E"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χ</w:t>
            </w:r>
            <w:r w:rsidRPr="008B43C6">
              <w:rPr>
                <w:rFonts w:eastAsia="Times New Roman" w:cstheme="minorHAnsi"/>
                <w:color w:val="000000"/>
                <w:sz w:val="18"/>
                <w:szCs w:val="18"/>
                <w:vertAlign w:val="superscript"/>
              </w:rPr>
              <w:t>2</w:t>
            </w:r>
            <w:r w:rsidRPr="008B43C6">
              <w:rPr>
                <w:rFonts w:eastAsia="Times New Roman" w:cstheme="minorHAnsi"/>
                <w:color w:val="000000"/>
                <w:sz w:val="18"/>
                <w:szCs w:val="18"/>
              </w:rPr>
              <w:t>(2)=1.5</w:t>
            </w:r>
          </w:p>
        </w:tc>
        <w:tc>
          <w:tcPr>
            <w:tcW w:w="709" w:type="dxa"/>
            <w:tcBorders>
              <w:top w:val="dashed" w:sz="4" w:space="0" w:color="000000"/>
              <w:left w:val="nil"/>
              <w:bottom w:val="single" w:sz="4" w:space="0" w:color="000000"/>
              <w:right w:val="nil"/>
            </w:tcBorders>
            <w:shd w:val="clear" w:color="auto" w:fill="auto"/>
          </w:tcPr>
          <w:p w14:paraId="53CB7932" w14:textId="72381B50"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.48</w:t>
            </w:r>
          </w:p>
        </w:tc>
        <w:tc>
          <w:tcPr>
            <w:tcW w:w="1701" w:type="dxa"/>
            <w:tcBorders>
              <w:top w:val="dashed" w:sz="4" w:space="0" w:color="000000"/>
              <w:left w:val="nil"/>
              <w:bottom w:val="nil"/>
              <w:right w:val="nil"/>
            </w:tcBorders>
            <w:shd w:val="clear" w:color="auto" w:fill="auto"/>
          </w:tcPr>
          <w:p w14:paraId="3FF54D27" w14:textId="7E84F076"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χ</w:t>
            </w:r>
            <w:r w:rsidRPr="008B43C6">
              <w:rPr>
                <w:rFonts w:eastAsia="Times New Roman" w:cstheme="minorHAnsi"/>
                <w:color w:val="000000"/>
                <w:sz w:val="18"/>
                <w:szCs w:val="18"/>
                <w:vertAlign w:val="superscript"/>
              </w:rPr>
              <w:t>2</w:t>
            </w:r>
            <w:r w:rsidRPr="008B43C6">
              <w:rPr>
                <w:rFonts w:eastAsia="Times New Roman" w:cstheme="minorHAnsi"/>
                <w:color w:val="000000"/>
                <w:sz w:val="18"/>
                <w:szCs w:val="18"/>
              </w:rPr>
              <w:t>(2)=0.4</w:t>
            </w:r>
          </w:p>
        </w:tc>
        <w:tc>
          <w:tcPr>
            <w:tcW w:w="709" w:type="dxa"/>
            <w:tcBorders>
              <w:top w:val="dashed" w:sz="4" w:space="0" w:color="000000"/>
              <w:left w:val="nil"/>
              <w:bottom w:val="nil"/>
              <w:right w:val="nil"/>
            </w:tcBorders>
            <w:shd w:val="clear" w:color="auto" w:fill="auto"/>
          </w:tcPr>
          <w:p w14:paraId="409DB0C7" w14:textId="6758FA53"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.83</w:t>
            </w:r>
          </w:p>
        </w:tc>
        <w:tc>
          <w:tcPr>
            <w:tcW w:w="1640" w:type="dxa"/>
            <w:tcBorders>
              <w:top w:val="dashed" w:sz="4" w:space="0" w:color="000000"/>
              <w:left w:val="nil"/>
              <w:bottom w:val="nil"/>
              <w:right w:val="nil"/>
            </w:tcBorders>
            <w:shd w:val="clear" w:color="auto" w:fill="auto"/>
          </w:tcPr>
          <w:p w14:paraId="25892737" w14:textId="4140E1C5"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χ</w:t>
            </w:r>
            <w:r w:rsidRPr="008B43C6">
              <w:rPr>
                <w:rFonts w:eastAsia="Times New Roman" w:cstheme="minorHAnsi"/>
                <w:color w:val="000000"/>
                <w:sz w:val="18"/>
                <w:szCs w:val="18"/>
                <w:vertAlign w:val="superscript"/>
              </w:rPr>
              <w:t>2</w:t>
            </w:r>
            <w:r w:rsidRPr="008B43C6">
              <w:rPr>
                <w:rFonts w:eastAsia="Times New Roman" w:cstheme="minorHAnsi"/>
                <w:color w:val="000000"/>
                <w:sz w:val="18"/>
                <w:szCs w:val="18"/>
              </w:rPr>
              <w:t>(2)=2.4</w:t>
            </w:r>
          </w:p>
        </w:tc>
        <w:tc>
          <w:tcPr>
            <w:tcW w:w="628" w:type="dxa"/>
            <w:tcBorders>
              <w:top w:val="dashed" w:sz="4" w:space="0" w:color="000000"/>
              <w:left w:val="nil"/>
              <w:bottom w:val="nil"/>
              <w:right w:val="nil"/>
            </w:tcBorders>
            <w:shd w:val="clear" w:color="auto" w:fill="auto"/>
          </w:tcPr>
          <w:p w14:paraId="19B2332A" w14:textId="44E7D09C"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.30</w:t>
            </w:r>
          </w:p>
        </w:tc>
        <w:tc>
          <w:tcPr>
            <w:tcW w:w="1701" w:type="dxa"/>
            <w:tcBorders>
              <w:top w:val="dashed" w:sz="4" w:space="0" w:color="000000"/>
              <w:left w:val="nil"/>
              <w:bottom w:val="nil"/>
              <w:right w:val="nil"/>
            </w:tcBorders>
            <w:shd w:val="clear" w:color="auto" w:fill="auto"/>
          </w:tcPr>
          <w:p w14:paraId="64617EFD" w14:textId="20E30B4D"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χ</w:t>
            </w:r>
            <w:r w:rsidRPr="008B43C6">
              <w:rPr>
                <w:rFonts w:eastAsia="Times New Roman" w:cstheme="minorHAnsi"/>
                <w:color w:val="000000"/>
                <w:sz w:val="18"/>
                <w:szCs w:val="18"/>
                <w:vertAlign w:val="superscript"/>
              </w:rPr>
              <w:t>2</w:t>
            </w:r>
            <w:r w:rsidRPr="008B43C6">
              <w:rPr>
                <w:rFonts w:eastAsia="Times New Roman" w:cstheme="minorHAnsi"/>
                <w:color w:val="000000"/>
                <w:sz w:val="18"/>
                <w:szCs w:val="18"/>
              </w:rPr>
              <w:t>(2)=1.5</w:t>
            </w:r>
          </w:p>
        </w:tc>
        <w:tc>
          <w:tcPr>
            <w:tcW w:w="633" w:type="dxa"/>
            <w:tcBorders>
              <w:top w:val="dashed" w:sz="4" w:space="0" w:color="000000"/>
              <w:left w:val="nil"/>
              <w:bottom w:val="nil"/>
              <w:right w:val="nil"/>
            </w:tcBorders>
            <w:shd w:val="clear" w:color="auto" w:fill="auto"/>
          </w:tcPr>
          <w:p w14:paraId="0B519A9D" w14:textId="322EDB85"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.48</w:t>
            </w:r>
          </w:p>
        </w:tc>
      </w:tr>
      <w:tr w:rsidR="00BD657F" w:rsidRPr="008B43C6" w14:paraId="50EAD59A" w14:textId="77777777" w:rsidTr="00BD657F">
        <w:trPr>
          <w:trHeight w:val="50"/>
        </w:trPr>
        <w:tc>
          <w:tcPr>
            <w:tcW w:w="1838" w:type="dxa"/>
            <w:vMerge w:val="restart"/>
            <w:tcBorders>
              <w:top w:val="single" w:sz="4" w:space="0" w:color="000000"/>
              <w:left w:val="nil"/>
              <w:right w:val="nil"/>
            </w:tcBorders>
          </w:tcPr>
          <w:p w14:paraId="4F1996D9" w14:textId="580AD203"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Living alone</w:t>
            </w:r>
          </w:p>
        </w:tc>
        <w:tc>
          <w:tcPr>
            <w:tcW w:w="2557" w:type="dxa"/>
            <w:tcBorders>
              <w:top w:val="single" w:sz="4" w:space="0" w:color="000000"/>
              <w:left w:val="nil"/>
              <w:bottom w:val="nil"/>
              <w:right w:val="nil"/>
            </w:tcBorders>
          </w:tcPr>
          <w:p w14:paraId="23BCD5DB" w14:textId="452D66B9"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Not living alone</w:t>
            </w:r>
          </w:p>
        </w:tc>
        <w:tc>
          <w:tcPr>
            <w:tcW w:w="1842" w:type="dxa"/>
            <w:tcBorders>
              <w:top w:val="single" w:sz="4" w:space="0" w:color="000000"/>
              <w:left w:val="nil"/>
              <w:bottom w:val="nil"/>
              <w:right w:val="nil"/>
            </w:tcBorders>
            <w:shd w:val="clear" w:color="auto" w:fill="auto"/>
          </w:tcPr>
          <w:p w14:paraId="1E64EFED" w14:textId="27A820C3"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709" w:type="dxa"/>
            <w:tcBorders>
              <w:top w:val="single" w:sz="4" w:space="0" w:color="000000"/>
              <w:left w:val="nil"/>
              <w:bottom w:val="nil"/>
              <w:right w:val="nil"/>
            </w:tcBorders>
            <w:shd w:val="clear" w:color="auto" w:fill="auto"/>
          </w:tcPr>
          <w:p w14:paraId="215527DF" w14:textId="77FD8F16"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701" w:type="dxa"/>
            <w:tcBorders>
              <w:top w:val="single" w:sz="4" w:space="0" w:color="000000"/>
              <w:left w:val="nil"/>
              <w:bottom w:val="nil"/>
              <w:right w:val="nil"/>
            </w:tcBorders>
          </w:tcPr>
          <w:p w14:paraId="5AE76882" w14:textId="55672C50"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709" w:type="dxa"/>
            <w:tcBorders>
              <w:top w:val="single" w:sz="4" w:space="0" w:color="000000"/>
              <w:left w:val="nil"/>
              <w:bottom w:val="nil"/>
              <w:right w:val="nil"/>
            </w:tcBorders>
          </w:tcPr>
          <w:p w14:paraId="7AA11C8A" w14:textId="721BD380"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640" w:type="dxa"/>
            <w:tcBorders>
              <w:top w:val="single" w:sz="4" w:space="0" w:color="000000"/>
              <w:left w:val="nil"/>
              <w:bottom w:val="nil"/>
              <w:right w:val="nil"/>
            </w:tcBorders>
          </w:tcPr>
          <w:p w14:paraId="11D0C7C2" w14:textId="308DB88E"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628" w:type="dxa"/>
            <w:tcBorders>
              <w:top w:val="single" w:sz="4" w:space="0" w:color="000000"/>
              <w:left w:val="nil"/>
              <w:bottom w:val="nil"/>
              <w:right w:val="nil"/>
            </w:tcBorders>
          </w:tcPr>
          <w:p w14:paraId="118C0711" w14:textId="47EDFE85"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701" w:type="dxa"/>
            <w:tcBorders>
              <w:top w:val="single" w:sz="4" w:space="0" w:color="000000"/>
              <w:left w:val="nil"/>
              <w:bottom w:val="nil"/>
              <w:right w:val="nil"/>
            </w:tcBorders>
          </w:tcPr>
          <w:p w14:paraId="43F7C362" w14:textId="104A137B"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633" w:type="dxa"/>
            <w:tcBorders>
              <w:top w:val="single" w:sz="4" w:space="0" w:color="000000"/>
              <w:left w:val="nil"/>
              <w:bottom w:val="nil"/>
              <w:right w:val="nil"/>
            </w:tcBorders>
          </w:tcPr>
          <w:p w14:paraId="130F66E3" w14:textId="04D9FD06"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r>
      <w:tr w:rsidR="00BD657F" w:rsidRPr="008B43C6" w14:paraId="6A30E5A4" w14:textId="77777777" w:rsidTr="00BD657F">
        <w:trPr>
          <w:trHeight w:val="50"/>
        </w:trPr>
        <w:tc>
          <w:tcPr>
            <w:tcW w:w="1838" w:type="dxa"/>
            <w:vMerge/>
            <w:tcBorders>
              <w:left w:val="nil"/>
              <w:right w:val="nil"/>
            </w:tcBorders>
          </w:tcPr>
          <w:p w14:paraId="5C114531"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p>
        </w:tc>
        <w:tc>
          <w:tcPr>
            <w:tcW w:w="2557" w:type="dxa"/>
            <w:tcBorders>
              <w:top w:val="nil"/>
              <w:left w:val="nil"/>
              <w:bottom w:val="nil"/>
              <w:right w:val="nil"/>
            </w:tcBorders>
          </w:tcPr>
          <w:p w14:paraId="1D98573F" w14:textId="6F665F5F"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Living alone</w:t>
            </w:r>
          </w:p>
        </w:tc>
        <w:tc>
          <w:tcPr>
            <w:tcW w:w="1842" w:type="dxa"/>
            <w:tcBorders>
              <w:top w:val="nil"/>
              <w:left w:val="nil"/>
              <w:bottom w:val="nil"/>
              <w:right w:val="nil"/>
            </w:tcBorders>
            <w:shd w:val="clear" w:color="auto" w:fill="auto"/>
          </w:tcPr>
          <w:p w14:paraId="7857DBAF" w14:textId="39D757A4"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1.18 (0.95 to 1.45)</w:t>
            </w:r>
          </w:p>
        </w:tc>
        <w:tc>
          <w:tcPr>
            <w:tcW w:w="709" w:type="dxa"/>
            <w:tcBorders>
              <w:top w:val="nil"/>
              <w:left w:val="nil"/>
              <w:bottom w:val="nil"/>
              <w:right w:val="nil"/>
            </w:tcBorders>
            <w:shd w:val="clear" w:color="auto" w:fill="auto"/>
          </w:tcPr>
          <w:p w14:paraId="5D93B392" w14:textId="66118E34"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.13</w:t>
            </w:r>
          </w:p>
        </w:tc>
        <w:tc>
          <w:tcPr>
            <w:tcW w:w="1701" w:type="dxa"/>
            <w:tcBorders>
              <w:top w:val="nil"/>
              <w:left w:val="nil"/>
              <w:bottom w:val="nil"/>
              <w:right w:val="nil"/>
            </w:tcBorders>
            <w:shd w:val="clear" w:color="auto" w:fill="auto"/>
          </w:tcPr>
          <w:p w14:paraId="065CD091" w14:textId="0E3088B8"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0.87 (0.67 to 1.13)</w:t>
            </w:r>
          </w:p>
        </w:tc>
        <w:tc>
          <w:tcPr>
            <w:tcW w:w="709" w:type="dxa"/>
            <w:tcBorders>
              <w:top w:val="nil"/>
              <w:left w:val="nil"/>
              <w:bottom w:val="nil"/>
              <w:right w:val="nil"/>
            </w:tcBorders>
            <w:shd w:val="clear" w:color="auto" w:fill="auto"/>
          </w:tcPr>
          <w:p w14:paraId="31BA0D10" w14:textId="6D260333"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.31</w:t>
            </w:r>
          </w:p>
        </w:tc>
        <w:tc>
          <w:tcPr>
            <w:tcW w:w="1640" w:type="dxa"/>
            <w:tcBorders>
              <w:top w:val="nil"/>
              <w:left w:val="nil"/>
              <w:bottom w:val="nil"/>
              <w:right w:val="nil"/>
            </w:tcBorders>
            <w:shd w:val="clear" w:color="auto" w:fill="auto"/>
          </w:tcPr>
          <w:p w14:paraId="4993F61B" w14:textId="1CFBFDC1"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0.87 (0.63 to 1.19)</w:t>
            </w:r>
          </w:p>
        </w:tc>
        <w:tc>
          <w:tcPr>
            <w:tcW w:w="628" w:type="dxa"/>
            <w:tcBorders>
              <w:top w:val="nil"/>
              <w:left w:val="nil"/>
              <w:bottom w:val="nil"/>
              <w:right w:val="nil"/>
            </w:tcBorders>
            <w:shd w:val="clear" w:color="auto" w:fill="auto"/>
          </w:tcPr>
          <w:p w14:paraId="4C5534BD" w14:textId="62E2D34F"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.38</w:t>
            </w:r>
          </w:p>
        </w:tc>
        <w:tc>
          <w:tcPr>
            <w:tcW w:w="1701" w:type="dxa"/>
            <w:tcBorders>
              <w:top w:val="nil"/>
              <w:left w:val="nil"/>
              <w:bottom w:val="nil"/>
              <w:right w:val="nil"/>
            </w:tcBorders>
            <w:shd w:val="clear" w:color="auto" w:fill="auto"/>
          </w:tcPr>
          <w:p w14:paraId="7BD502B6" w14:textId="33C9E114"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0.83 (0.57 to 1.22)</w:t>
            </w:r>
          </w:p>
        </w:tc>
        <w:tc>
          <w:tcPr>
            <w:tcW w:w="633" w:type="dxa"/>
            <w:tcBorders>
              <w:top w:val="nil"/>
              <w:left w:val="nil"/>
              <w:bottom w:val="nil"/>
              <w:right w:val="nil"/>
            </w:tcBorders>
            <w:shd w:val="clear" w:color="auto" w:fill="auto"/>
          </w:tcPr>
          <w:p w14:paraId="35D5E7F8" w14:textId="4E93745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.34</w:t>
            </w:r>
          </w:p>
        </w:tc>
      </w:tr>
      <w:tr w:rsidR="00BD657F" w:rsidRPr="008B43C6" w14:paraId="2FECA4EE" w14:textId="31B569F9" w:rsidTr="00BD657F">
        <w:trPr>
          <w:trHeight w:val="50"/>
        </w:trPr>
        <w:tc>
          <w:tcPr>
            <w:tcW w:w="1838" w:type="dxa"/>
            <w:vMerge w:val="restart"/>
            <w:tcBorders>
              <w:top w:val="single" w:sz="4" w:space="0" w:color="000000"/>
              <w:left w:val="nil"/>
              <w:right w:val="nil"/>
            </w:tcBorders>
          </w:tcPr>
          <w:p w14:paraId="448C2506"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English as first language</w:t>
            </w:r>
          </w:p>
        </w:tc>
        <w:tc>
          <w:tcPr>
            <w:tcW w:w="2557" w:type="dxa"/>
            <w:tcBorders>
              <w:top w:val="single" w:sz="4" w:space="0" w:color="000000"/>
              <w:left w:val="nil"/>
              <w:bottom w:val="nil"/>
              <w:right w:val="nil"/>
            </w:tcBorders>
          </w:tcPr>
          <w:p w14:paraId="4F754267"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No</w:t>
            </w:r>
          </w:p>
        </w:tc>
        <w:tc>
          <w:tcPr>
            <w:tcW w:w="1842" w:type="dxa"/>
            <w:tcBorders>
              <w:top w:val="single" w:sz="4" w:space="0" w:color="000000"/>
              <w:left w:val="nil"/>
              <w:bottom w:val="nil"/>
              <w:right w:val="nil"/>
            </w:tcBorders>
            <w:shd w:val="clear" w:color="auto" w:fill="auto"/>
          </w:tcPr>
          <w:p w14:paraId="6081407C" w14:textId="652ABBE5"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709" w:type="dxa"/>
            <w:tcBorders>
              <w:top w:val="single" w:sz="4" w:space="0" w:color="000000"/>
              <w:left w:val="nil"/>
              <w:bottom w:val="nil"/>
              <w:right w:val="nil"/>
            </w:tcBorders>
            <w:shd w:val="clear" w:color="auto" w:fill="auto"/>
          </w:tcPr>
          <w:p w14:paraId="5993B16F" w14:textId="7E05B5DB"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701" w:type="dxa"/>
            <w:tcBorders>
              <w:top w:val="single" w:sz="4" w:space="0" w:color="000000"/>
              <w:left w:val="nil"/>
              <w:bottom w:val="nil"/>
              <w:right w:val="nil"/>
            </w:tcBorders>
          </w:tcPr>
          <w:p w14:paraId="120AC7BE" w14:textId="7ADA4134"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709" w:type="dxa"/>
            <w:tcBorders>
              <w:top w:val="single" w:sz="4" w:space="0" w:color="000000"/>
              <w:left w:val="nil"/>
              <w:bottom w:val="nil"/>
              <w:right w:val="nil"/>
            </w:tcBorders>
          </w:tcPr>
          <w:p w14:paraId="429D8463" w14:textId="1CC9E1AD"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640" w:type="dxa"/>
            <w:tcBorders>
              <w:top w:val="single" w:sz="4" w:space="0" w:color="000000"/>
              <w:left w:val="nil"/>
              <w:bottom w:val="nil"/>
              <w:right w:val="nil"/>
            </w:tcBorders>
          </w:tcPr>
          <w:p w14:paraId="17AF4E7A" w14:textId="07E35A41"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628" w:type="dxa"/>
            <w:tcBorders>
              <w:top w:val="single" w:sz="4" w:space="0" w:color="000000"/>
              <w:left w:val="nil"/>
              <w:bottom w:val="nil"/>
              <w:right w:val="nil"/>
            </w:tcBorders>
          </w:tcPr>
          <w:p w14:paraId="3B6249B4" w14:textId="380A3021"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701" w:type="dxa"/>
            <w:tcBorders>
              <w:top w:val="single" w:sz="4" w:space="0" w:color="000000"/>
              <w:left w:val="nil"/>
              <w:bottom w:val="nil"/>
              <w:right w:val="nil"/>
            </w:tcBorders>
          </w:tcPr>
          <w:p w14:paraId="44B25EC0" w14:textId="79E52485"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633" w:type="dxa"/>
            <w:tcBorders>
              <w:top w:val="single" w:sz="4" w:space="0" w:color="000000"/>
              <w:left w:val="nil"/>
              <w:bottom w:val="nil"/>
              <w:right w:val="nil"/>
            </w:tcBorders>
          </w:tcPr>
          <w:p w14:paraId="09E9B5DC" w14:textId="66B70DE8"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r>
      <w:tr w:rsidR="00BD657F" w:rsidRPr="008B43C6" w14:paraId="1D436D70" w14:textId="64F744F7" w:rsidTr="00BD657F">
        <w:trPr>
          <w:trHeight w:val="110"/>
        </w:trPr>
        <w:tc>
          <w:tcPr>
            <w:tcW w:w="1838" w:type="dxa"/>
            <w:vMerge/>
            <w:tcBorders>
              <w:top w:val="single" w:sz="4" w:space="0" w:color="000000"/>
              <w:left w:val="nil"/>
              <w:right w:val="nil"/>
            </w:tcBorders>
          </w:tcPr>
          <w:p w14:paraId="24800592" w14:textId="77777777" w:rsidR="00000893" w:rsidRPr="008B43C6" w:rsidRDefault="00000893" w:rsidP="00000893">
            <w:pPr>
              <w:widowControl w:val="0"/>
              <w:pBdr>
                <w:top w:val="nil"/>
                <w:left w:val="nil"/>
                <w:bottom w:val="nil"/>
                <w:right w:val="nil"/>
                <w:between w:val="nil"/>
              </w:pBdr>
              <w:spacing w:after="0" w:line="240" w:lineRule="auto"/>
              <w:rPr>
                <w:rFonts w:eastAsia="Times New Roman" w:cstheme="minorHAnsi"/>
                <w:color w:val="000000"/>
                <w:sz w:val="18"/>
                <w:szCs w:val="18"/>
              </w:rPr>
            </w:pPr>
          </w:p>
        </w:tc>
        <w:tc>
          <w:tcPr>
            <w:tcW w:w="2557" w:type="dxa"/>
            <w:tcBorders>
              <w:top w:val="nil"/>
              <w:left w:val="nil"/>
              <w:bottom w:val="single" w:sz="4" w:space="0" w:color="000000"/>
              <w:right w:val="nil"/>
            </w:tcBorders>
          </w:tcPr>
          <w:p w14:paraId="5E6273F9"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Yes</w:t>
            </w:r>
          </w:p>
        </w:tc>
        <w:tc>
          <w:tcPr>
            <w:tcW w:w="1842" w:type="dxa"/>
            <w:tcBorders>
              <w:top w:val="nil"/>
              <w:left w:val="nil"/>
              <w:bottom w:val="nil"/>
              <w:right w:val="nil"/>
            </w:tcBorders>
            <w:shd w:val="clear" w:color="auto" w:fill="auto"/>
          </w:tcPr>
          <w:p w14:paraId="020811AB" w14:textId="4A2959CD" w:rsidR="00000893" w:rsidRPr="008B43C6" w:rsidRDefault="00000893" w:rsidP="00000893">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1.99 (1.29 to 3.07)</w:t>
            </w:r>
          </w:p>
        </w:tc>
        <w:tc>
          <w:tcPr>
            <w:tcW w:w="709" w:type="dxa"/>
            <w:tcBorders>
              <w:top w:val="nil"/>
              <w:left w:val="nil"/>
              <w:bottom w:val="nil"/>
              <w:right w:val="nil"/>
            </w:tcBorders>
            <w:shd w:val="clear" w:color="auto" w:fill="auto"/>
          </w:tcPr>
          <w:p w14:paraId="0A9A8A6B" w14:textId="436F0C5F" w:rsidR="00000893" w:rsidRPr="008B43C6" w:rsidRDefault="00000893" w:rsidP="00000893">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.002</w:t>
            </w:r>
          </w:p>
        </w:tc>
        <w:tc>
          <w:tcPr>
            <w:tcW w:w="1701" w:type="dxa"/>
            <w:tcBorders>
              <w:top w:val="nil"/>
              <w:left w:val="nil"/>
              <w:bottom w:val="nil"/>
              <w:right w:val="nil"/>
            </w:tcBorders>
            <w:shd w:val="clear" w:color="auto" w:fill="auto"/>
          </w:tcPr>
          <w:p w14:paraId="65BCCE50" w14:textId="00B1AA9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1.25 (0.77 to 2.03)</w:t>
            </w:r>
          </w:p>
        </w:tc>
        <w:tc>
          <w:tcPr>
            <w:tcW w:w="709" w:type="dxa"/>
            <w:tcBorders>
              <w:top w:val="nil"/>
              <w:left w:val="nil"/>
              <w:bottom w:val="nil"/>
              <w:right w:val="nil"/>
            </w:tcBorders>
            <w:shd w:val="clear" w:color="auto" w:fill="auto"/>
          </w:tcPr>
          <w:p w14:paraId="1743C0AD" w14:textId="6655B9A1"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.37</w:t>
            </w:r>
          </w:p>
        </w:tc>
        <w:tc>
          <w:tcPr>
            <w:tcW w:w="1640" w:type="dxa"/>
            <w:tcBorders>
              <w:top w:val="nil"/>
              <w:left w:val="nil"/>
              <w:bottom w:val="nil"/>
              <w:right w:val="nil"/>
            </w:tcBorders>
            <w:shd w:val="clear" w:color="auto" w:fill="auto"/>
          </w:tcPr>
          <w:p w14:paraId="7D1DB47C" w14:textId="718AE221"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0.63 (0.33 to 1.18)</w:t>
            </w:r>
          </w:p>
        </w:tc>
        <w:tc>
          <w:tcPr>
            <w:tcW w:w="628" w:type="dxa"/>
            <w:tcBorders>
              <w:top w:val="nil"/>
              <w:left w:val="nil"/>
              <w:bottom w:val="nil"/>
              <w:right w:val="nil"/>
            </w:tcBorders>
            <w:shd w:val="clear" w:color="auto" w:fill="auto"/>
          </w:tcPr>
          <w:p w14:paraId="77A1E371" w14:textId="32D177D5"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.15</w:t>
            </w:r>
          </w:p>
        </w:tc>
        <w:tc>
          <w:tcPr>
            <w:tcW w:w="1701" w:type="dxa"/>
            <w:tcBorders>
              <w:top w:val="nil"/>
              <w:left w:val="nil"/>
              <w:bottom w:val="nil"/>
              <w:right w:val="nil"/>
            </w:tcBorders>
            <w:shd w:val="clear" w:color="auto" w:fill="auto"/>
          </w:tcPr>
          <w:p w14:paraId="189F638F" w14:textId="29E1B22C"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0.63 (0.29 to 1.37)</w:t>
            </w:r>
          </w:p>
        </w:tc>
        <w:tc>
          <w:tcPr>
            <w:tcW w:w="633" w:type="dxa"/>
            <w:tcBorders>
              <w:top w:val="nil"/>
              <w:left w:val="nil"/>
              <w:bottom w:val="nil"/>
              <w:right w:val="nil"/>
            </w:tcBorders>
            <w:shd w:val="clear" w:color="auto" w:fill="auto"/>
          </w:tcPr>
          <w:p w14:paraId="35BB2204" w14:textId="09E3105D"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.24</w:t>
            </w:r>
          </w:p>
        </w:tc>
      </w:tr>
      <w:tr w:rsidR="00BD657F" w:rsidRPr="008B43C6" w14:paraId="52B43709" w14:textId="71E8F7AE" w:rsidTr="00BD657F">
        <w:trPr>
          <w:trHeight w:val="110"/>
        </w:trPr>
        <w:tc>
          <w:tcPr>
            <w:tcW w:w="1838" w:type="dxa"/>
            <w:vMerge w:val="restart"/>
            <w:tcBorders>
              <w:top w:val="single" w:sz="4" w:space="0" w:color="000000"/>
              <w:left w:val="nil"/>
              <w:right w:val="nil"/>
            </w:tcBorders>
          </w:tcPr>
          <w:p w14:paraId="3ECA2B31"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Had COVID-19 before</w:t>
            </w:r>
          </w:p>
        </w:tc>
        <w:tc>
          <w:tcPr>
            <w:tcW w:w="2557" w:type="dxa"/>
            <w:tcBorders>
              <w:top w:val="single" w:sz="4" w:space="0" w:color="000000"/>
              <w:left w:val="nil"/>
              <w:bottom w:val="nil"/>
              <w:right w:val="nil"/>
            </w:tcBorders>
          </w:tcPr>
          <w:p w14:paraId="6CE7D7E8"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Think not</w:t>
            </w:r>
          </w:p>
        </w:tc>
        <w:tc>
          <w:tcPr>
            <w:tcW w:w="1842" w:type="dxa"/>
            <w:tcBorders>
              <w:top w:val="single" w:sz="4" w:space="0" w:color="000000"/>
              <w:left w:val="nil"/>
              <w:bottom w:val="nil"/>
              <w:right w:val="nil"/>
            </w:tcBorders>
            <w:shd w:val="clear" w:color="auto" w:fill="auto"/>
          </w:tcPr>
          <w:p w14:paraId="1552C8B5" w14:textId="33608706"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709" w:type="dxa"/>
            <w:tcBorders>
              <w:top w:val="single" w:sz="4" w:space="0" w:color="000000"/>
              <w:left w:val="nil"/>
              <w:bottom w:val="nil"/>
              <w:right w:val="nil"/>
            </w:tcBorders>
            <w:shd w:val="clear" w:color="auto" w:fill="auto"/>
          </w:tcPr>
          <w:p w14:paraId="23EA911C" w14:textId="492FFC75"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701" w:type="dxa"/>
            <w:tcBorders>
              <w:top w:val="single" w:sz="4" w:space="0" w:color="000000"/>
              <w:left w:val="nil"/>
              <w:bottom w:val="nil"/>
              <w:right w:val="nil"/>
            </w:tcBorders>
          </w:tcPr>
          <w:p w14:paraId="78CDB257" w14:textId="625995C1"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709" w:type="dxa"/>
            <w:tcBorders>
              <w:top w:val="single" w:sz="4" w:space="0" w:color="000000"/>
              <w:left w:val="nil"/>
              <w:bottom w:val="nil"/>
              <w:right w:val="nil"/>
            </w:tcBorders>
          </w:tcPr>
          <w:p w14:paraId="063FA547" w14:textId="37CCB872"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640" w:type="dxa"/>
            <w:tcBorders>
              <w:top w:val="single" w:sz="4" w:space="0" w:color="000000"/>
              <w:left w:val="nil"/>
              <w:bottom w:val="nil"/>
              <w:right w:val="nil"/>
            </w:tcBorders>
          </w:tcPr>
          <w:p w14:paraId="1172C9EC" w14:textId="43CCB738"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628" w:type="dxa"/>
            <w:tcBorders>
              <w:top w:val="single" w:sz="4" w:space="0" w:color="000000"/>
              <w:left w:val="nil"/>
              <w:bottom w:val="nil"/>
              <w:right w:val="nil"/>
            </w:tcBorders>
          </w:tcPr>
          <w:p w14:paraId="7BB91203" w14:textId="1F9DB5F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701" w:type="dxa"/>
            <w:tcBorders>
              <w:top w:val="single" w:sz="4" w:space="0" w:color="000000"/>
              <w:left w:val="nil"/>
              <w:bottom w:val="nil"/>
              <w:right w:val="nil"/>
            </w:tcBorders>
          </w:tcPr>
          <w:p w14:paraId="05F4EE89" w14:textId="005A7750"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633" w:type="dxa"/>
            <w:tcBorders>
              <w:top w:val="single" w:sz="4" w:space="0" w:color="000000"/>
              <w:left w:val="nil"/>
              <w:bottom w:val="nil"/>
              <w:right w:val="nil"/>
            </w:tcBorders>
          </w:tcPr>
          <w:p w14:paraId="206FB18C" w14:textId="299FDC7B"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r>
      <w:tr w:rsidR="00BD657F" w:rsidRPr="008B43C6" w14:paraId="047209D5" w14:textId="52F32AB7" w:rsidTr="00BD657F">
        <w:trPr>
          <w:trHeight w:val="110"/>
        </w:trPr>
        <w:tc>
          <w:tcPr>
            <w:tcW w:w="1838" w:type="dxa"/>
            <w:vMerge/>
            <w:tcBorders>
              <w:top w:val="single" w:sz="4" w:space="0" w:color="000000"/>
              <w:left w:val="nil"/>
              <w:right w:val="nil"/>
            </w:tcBorders>
          </w:tcPr>
          <w:p w14:paraId="66B02E7B" w14:textId="77777777" w:rsidR="00000893" w:rsidRPr="008B43C6" w:rsidRDefault="00000893" w:rsidP="00000893">
            <w:pPr>
              <w:widowControl w:val="0"/>
              <w:pBdr>
                <w:top w:val="nil"/>
                <w:left w:val="nil"/>
                <w:bottom w:val="nil"/>
                <w:right w:val="nil"/>
                <w:between w:val="nil"/>
              </w:pBdr>
              <w:spacing w:after="0" w:line="240" w:lineRule="auto"/>
              <w:rPr>
                <w:rFonts w:eastAsia="Times New Roman" w:cstheme="minorHAnsi"/>
                <w:b/>
                <w:color w:val="000000"/>
                <w:sz w:val="18"/>
                <w:szCs w:val="18"/>
              </w:rPr>
            </w:pPr>
          </w:p>
        </w:tc>
        <w:tc>
          <w:tcPr>
            <w:tcW w:w="2557" w:type="dxa"/>
            <w:tcBorders>
              <w:top w:val="nil"/>
              <w:left w:val="nil"/>
              <w:bottom w:val="single" w:sz="4" w:space="0" w:color="000000"/>
              <w:right w:val="nil"/>
            </w:tcBorders>
          </w:tcPr>
          <w:p w14:paraId="0FF41933"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Think yes</w:t>
            </w:r>
          </w:p>
        </w:tc>
        <w:tc>
          <w:tcPr>
            <w:tcW w:w="1842" w:type="dxa"/>
            <w:tcBorders>
              <w:top w:val="nil"/>
              <w:left w:val="nil"/>
              <w:bottom w:val="nil"/>
              <w:right w:val="nil"/>
            </w:tcBorders>
            <w:shd w:val="clear" w:color="auto" w:fill="auto"/>
          </w:tcPr>
          <w:p w14:paraId="22777E50" w14:textId="5414441E"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0.92 (0.74 to 1.14)</w:t>
            </w:r>
          </w:p>
        </w:tc>
        <w:tc>
          <w:tcPr>
            <w:tcW w:w="709" w:type="dxa"/>
            <w:tcBorders>
              <w:top w:val="nil"/>
              <w:left w:val="nil"/>
              <w:bottom w:val="nil"/>
              <w:right w:val="nil"/>
            </w:tcBorders>
            <w:shd w:val="clear" w:color="auto" w:fill="auto"/>
          </w:tcPr>
          <w:p w14:paraId="5D359329" w14:textId="163A5E93"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.44</w:t>
            </w:r>
          </w:p>
        </w:tc>
        <w:tc>
          <w:tcPr>
            <w:tcW w:w="1701" w:type="dxa"/>
            <w:tcBorders>
              <w:top w:val="nil"/>
              <w:left w:val="nil"/>
              <w:bottom w:val="nil"/>
              <w:right w:val="nil"/>
            </w:tcBorders>
            <w:shd w:val="clear" w:color="auto" w:fill="auto"/>
          </w:tcPr>
          <w:p w14:paraId="6B5B6C66" w14:textId="0C353F9D" w:rsidR="00000893" w:rsidRPr="008B43C6" w:rsidRDefault="00000893" w:rsidP="00000893">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color w:val="000000"/>
                <w:sz w:val="18"/>
                <w:szCs w:val="18"/>
              </w:rPr>
              <w:t>1.13 (0.88 to 1.44)</w:t>
            </w:r>
          </w:p>
        </w:tc>
        <w:tc>
          <w:tcPr>
            <w:tcW w:w="709" w:type="dxa"/>
            <w:tcBorders>
              <w:top w:val="nil"/>
              <w:left w:val="nil"/>
              <w:bottom w:val="nil"/>
              <w:right w:val="nil"/>
            </w:tcBorders>
            <w:shd w:val="clear" w:color="auto" w:fill="auto"/>
          </w:tcPr>
          <w:p w14:paraId="2D5A8376" w14:textId="01BF4A4E" w:rsidR="00000893" w:rsidRPr="008B43C6" w:rsidRDefault="00000893" w:rsidP="00000893">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color w:val="000000"/>
                <w:sz w:val="18"/>
                <w:szCs w:val="18"/>
              </w:rPr>
              <w:t>.34</w:t>
            </w:r>
          </w:p>
        </w:tc>
        <w:tc>
          <w:tcPr>
            <w:tcW w:w="1640" w:type="dxa"/>
            <w:tcBorders>
              <w:top w:val="nil"/>
              <w:left w:val="nil"/>
              <w:bottom w:val="nil"/>
              <w:right w:val="nil"/>
            </w:tcBorders>
            <w:shd w:val="clear" w:color="auto" w:fill="auto"/>
          </w:tcPr>
          <w:p w14:paraId="55BA998D" w14:textId="34A4CA5F"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1.19 (0.87 to 1.63)</w:t>
            </w:r>
          </w:p>
        </w:tc>
        <w:tc>
          <w:tcPr>
            <w:tcW w:w="628" w:type="dxa"/>
            <w:tcBorders>
              <w:top w:val="nil"/>
              <w:left w:val="nil"/>
              <w:bottom w:val="nil"/>
              <w:right w:val="nil"/>
            </w:tcBorders>
            <w:shd w:val="clear" w:color="auto" w:fill="auto"/>
          </w:tcPr>
          <w:p w14:paraId="72A1A5B7" w14:textId="28EF0311"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.27</w:t>
            </w:r>
          </w:p>
        </w:tc>
        <w:tc>
          <w:tcPr>
            <w:tcW w:w="1701" w:type="dxa"/>
            <w:tcBorders>
              <w:top w:val="nil"/>
              <w:left w:val="nil"/>
              <w:bottom w:val="nil"/>
              <w:right w:val="nil"/>
            </w:tcBorders>
            <w:shd w:val="clear" w:color="auto" w:fill="auto"/>
          </w:tcPr>
          <w:p w14:paraId="3E5F421C" w14:textId="7D869CDC"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0.79 (0.54 to 1.15)</w:t>
            </w:r>
          </w:p>
        </w:tc>
        <w:tc>
          <w:tcPr>
            <w:tcW w:w="633" w:type="dxa"/>
            <w:tcBorders>
              <w:top w:val="nil"/>
              <w:left w:val="nil"/>
              <w:bottom w:val="nil"/>
              <w:right w:val="nil"/>
            </w:tcBorders>
            <w:shd w:val="clear" w:color="auto" w:fill="auto"/>
          </w:tcPr>
          <w:p w14:paraId="677803E9" w14:textId="66F782B2" w:rsidR="00000893" w:rsidRPr="008B43C6" w:rsidRDefault="00000893" w:rsidP="00000893">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.22</w:t>
            </w:r>
          </w:p>
        </w:tc>
      </w:tr>
      <w:tr w:rsidR="00BD657F" w:rsidRPr="008B43C6" w14:paraId="16FACE9A" w14:textId="5C57EBFB" w:rsidTr="00BD657F">
        <w:trPr>
          <w:trHeight w:val="110"/>
        </w:trPr>
        <w:tc>
          <w:tcPr>
            <w:tcW w:w="1838" w:type="dxa"/>
            <w:vMerge w:val="restart"/>
            <w:tcBorders>
              <w:top w:val="single" w:sz="4" w:space="0" w:color="000000"/>
              <w:left w:val="nil"/>
              <w:right w:val="nil"/>
            </w:tcBorders>
          </w:tcPr>
          <w:p w14:paraId="25EFDA31"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Vaccination status</w:t>
            </w:r>
          </w:p>
        </w:tc>
        <w:tc>
          <w:tcPr>
            <w:tcW w:w="2557" w:type="dxa"/>
            <w:tcBorders>
              <w:top w:val="single" w:sz="4" w:space="0" w:color="000000"/>
              <w:left w:val="nil"/>
              <w:bottom w:val="nil"/>
              <w:right w:val="nil"/>
            </w:tcBorders>
          </w:tcPr>
          <w:p w14:paraId="7D924AE9"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Not vaccinated</w:t>
            </w:r>
          </w:p>
        </w:tc>
        <w:tc>
          <w:tcPr>
            <w:tcW w:w="1842" w:type="dxa"/>
            <w:tcBorders>
              <w:top w:val="single" w:sz="4" w:space="0" w:color="000000"/>
              <w:left w:val="nil"/>
              <w:bottom w:val="nil"/>
              <w:right w:val="nil"/>
            </w:tcBorders>
            <w:shd w:val="clear" w:color="auto" w:fill="auto"/>
          </w:tcPr>
          <w:p w14:paraId="7050C6ED" w14:textId="49ADD45D"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709" w:type="dxa"/>
            <w:tcBorders>
              <w:top w:val="single" w:sz="4" w:space="0" w:color="000000"/>
              <w:left w:val="nil"/>
              <w:bottom w:val="nil"/>
              <w:right w:val="nil"/>
            </w:tcBorders>
            <w:shd w:val="clear" w:color="auto" w:fill="auto"/>
          </w:tcPr>
          <w:p w14:paraId="65EC5CB8" w14:textId="4BBA8202"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701" w:type="dxa"/>
            <w:tcBorders>
              <w:top w:val="single" w:sz="4" w:space="0" w:color="000000"/>
              <w:left w:val="nil"/>
              <w:bottom w:val="nil"/>
              <w:right w:val="nil"/>
            </w:tcBorders>
          </w:tcPr>
          <w:p w14:paraId="37ADEAF7" w14:textId="087E8646"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709" w:type="dxa"/>
            <w:tcBorders>
              <w:top w:val="single" w:sz="4" w:space="0" w:color="000000"/>
              <w:left w:val="nil"/>
              <w:bottom w:val="nil"/>
              <w:right w:val="nil"/>
            </w:tcBorders>
          </w:tcPr>
          <w:p w14:paraId="261BE3B1" w14:textId="71A81FF6"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640" w:type="dxa"/>
            <w:tcBorders>
              <w:top w:val="single" w:sz="4" w:space="0" w:color="000000"/>
              <w:left w:val="nil"/>
              <w:bottom w:val="nil"/>
              <w:right w:val="nil"/>
            </w:tcBorders>
          </w:tcPr>
          <w:p w14:paraId="3404F4D2" w14:textId="59DF067E"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628" w:type="dxa"/>
            <w:tcBorders>
              <w:top w:val="single" w:sz="4" w:space="0" w:color="000000"/>
              <w:left w:val="nil"/>
              <w:bottom w:val="nil"/>
              <w:right w:val="nil"/>
            </w:tcBorders>
          </w:tcPr>
          <w:p w14:paraId="3D30E0B3" w14:textId="5C08FFCA"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701" w:type="dxa"/>
            <w:tcBorders>
              <w:top w:val="single" w:sz="4" w:space="0" w:color="000000"/>
              <w:left w:val="nil"/>
              <w:bottom w:val="nil"/>
              <w:right w:val="nil"/>
            </w:tcBorders>
          </w:tcPr>
          <w:p w14:paraId="172906A6" w14:textId="6049D76D"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Ref</w:t>
            </w:r>
          </w:p>
        </w:tc>
        <w:tc>
          <w:tcPr>
            <w:tcW w:w="633" w:type="dxa"/>
            <w:tcBorders>
              <w:top w:val="single" w:sz="4" w:space="0" w:color="000000"/>
              <w:left w:val="nil"/>
              <w:bottom w:val="nil"/>
              <w:right w:val="nil"/>
            </w:tcBorders>
          </w:tcPr>
          <w:p w14:paraId="1BF0DD0F" w14:textId="0BDA51C8"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r>
      <w:tr w:rsidR="00BD657F" w:rsidRPr="008B43C6" w14:paraId="0DECEE34" w14:textId="419F4E51" w:rsidTr="00BD657F">
        <w:trPr>
          <w:trHeight w:val="110"/>
        </w:trPr>
        <w:tc>
          <w:tcPr>
            <w:tcW w:w="1838" w:type="dxa"/>
            <w:vMerge/>
            <w:tcBorders>
              <w:top w:val="single" w:sz="4" w:space="0" w:color="000000"/>
              <w:left w:val="nil"/>
              <w:right w:val="nil"/>
            </w:tcBorders>
          </w:tcPr>
          <w:p w14:paraId="2ED4A07F" w14:textId="77777777" w:rsidR="00000893" w:rsidRPr="008B43C6" w:rsidRDefault="00000893" w:rsidP="00000893">
            <w:pPr>
              <w:widowControl w:val="0"/>
              <w:pBdr>
                <w:top w:val="nil"/>
                <w:left w:val="nil"/>
                <w:bottom w:val="nil"/>
                <w:right w:val="nil"/>
                <w:between w:val="nil"/>
              </w:pBdr>
              <w:spacing w:after="0" w:line="240" w:lineRule="auto"/>
              <w:rPr>
                <w:rFonts w:eastAsia="Times New Roman" w:cstheme="minorHAnsi"/>
                <w:b/>
                <w:color w:val="000000"/>
                <w:sz w:val="18"/>
                <w:szCs w:val="18"/>
              </w:rPr>
            </w:pPr>
          </w:p>
        </w:tc>
        <w:tc>
          <w:tcPr>
            <w:tcW w:w="2557" w:type="dxa"/>
            <w:tcBorders>
              <w:top w:val="nil"/>
              <w:left w:val="nil"/>
              <w:bottom w:val="nil"/>
              <w:right w:val="nil"/>
            </w:tcBorders>
          </w:tcPr>
          <w:p w14:paraId="2E1DE49B"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1 dose</w:t>
            </w:r>
          </w:p>
        </w:tc>
        <w:tc>
          <w:tcPr>
            <w:tcW w:w="1842" w:type="dxa"/>
            <w:tcBorders>
              <w:top w:val="nil"/>
              <w:left w:val="nil"/>
              <w:bottom w:val="nil"/>
              <w:right w:val="nil"/>
            </w:tcBorders>
            <w:shd w:val="clear" w:color="auto" w:fill="auto"/>
          </w:tcPr>
          <w:p w14:paraId="4BD7D830" w14:textId="0D9D94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0.83 (0.59 to 1.15)</w:t>
            </w:r>
          </w:p>
        </w:tc>
        <w:tc>
          <w:tcPr>
            <w:tcW w:w="709" w:type="dxa"/>
            <w:tcBorders>
              <w:top w:val="nil"/>
              <w:left w:val="nil"/>
              <w:bottom w:val="nil"/>
              <w:right w:val="nil"/>
            </w:tcBorders>
            <w:shd w:val="clear" w:color="auto" w:fill="auto"/>
          </w:tcPr>
          <w:p w14:paraId="328D8706" w14:textId="584ADA82"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.26</w:t>
            </w:r>
          </w:p>
        </w:tc>
        <w:tc>
          <w:tcPr>
            <w:tcW w:w="1701" w:type="dxa"/>
            <w:tcBorders>
              <w:top w:val="nil"/>
              <w:left w:val="nil"/>
              <w:bottom w:val="nil"/>
              <w:right w:val="nil"/>
            </w:tcBorders>
            <w:shd w:val="clear" w:color="auto" w:fill="auto"/>
          </w:tcPr>
          <w:p w14:paraId="7A81C5FF" w14:textId="31825D75" w:rsidR="00000893" w:rsidRPr="008B43C6" w:rsidRDefault="00000893" w:rsidP="00000893">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1.83 (1.23 to 2.71)</w:t>
            </w:r>
          </w:p>
        </w:tc>
        <w:tc>
          <w:tcPr>
            <w:tcW w:w="709" w:type="dxa"/>
            <w:tcBorders>
              <w:top w:val="nil"/>
              <w:left w:val="nil"/>
              <w:bottom w:val="nil"/>
              <w:right w:val="nil"/>
            </w:tcBorders>
            <w:shd w:val="clear" w:color="auto" w:fill="auto"/>
          </w:tcPr>
          <w:p w14:paraId="5F95B927" w14:textId="22924CA2" w:rsidR="00000893" w:rsidRPr="008B43C6" w:rsidRDefault="00000893" w:rsidP="00000893">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.003</w:t>
            </w:r>
          </w:p>
        </w:tc>
        <w:tc>
          <w:tcPr>
            <w:tcW w:w="1640" w:type="dxa"/>
            <w:tcBorders>
              <w:top w:val="nil"/>
              <w:left w:val="nil"/>
              <w:bottom w:val="nil"/>
              <w:right w:val="nil"/>
            </w:tcBorders>
            <w:shd w:val="clear" w:color="auto" w:fill="auto"/>
          </w:tcPr>
          <w:p w14:paraId="178C4C4D" w14:textId="5115E940" w:rsidR="00000893" w:rsidRPr="008B43C6" w:rsidRDefault="00000893" w:rsidP="00000893">
            <w:pPr>
              <w:pBdr>
                <w:top w:val="nil"/>
                <w:left w:val="nil"/>
                <w:bottom w:val="nil"/>
                <w:right w:val="nil"/>
                <w:between w:val="nil"/>
              </w:pBdr>
              <w:spacing w:after="0" w:line="240" w:lineRule="auto"/>
              <w:rPr>
                <w:rFonts w:eastAsia="Times New Roman" w:cstheme="minorHAnsi"/>
                <w:b/>
                <w:color w:val="000000"/>
                <w:sz w:val="18"/>
                <w:szCs w:val="18"/>
              </w:rPr>
            </w:pPr>
            <w:r w:rsidRPr="008B43C6">
              <w:rPr>
                <w:rFonts w:cstheme="minorHAnsi"/>
                <w:color w:val="000000"/>
                <w:sz w:val="18"/>
                <w:szCs w:val="18"/>
              </w:rPr>
              <w:t>1.04 (0.66 to 1.64)</w:t>
            </w:r>
          </w:p>
        </w:tc>
        <w:tc>
          <w:tcPr>
            <w:tcW w:w="628" w:type="dxa"/>
            <w:tcBorders>
              <w:top w:val="nil"/>
              <w:left w:val="nil"/>
              <w:bottom w:val="nil"/>
              <w:right w:val="nil"/>
            </w:tcBorders>
            <w:shd w:val="clear" w:color="auto" w:fill="auto"/>
          </w:tcPr>
          <w:p w14:paraId="7C57D566" w14:textId="4D26E29F" w:rsidR="00000893" w:rsidRPr="008B43C6" w:rsidRDefault="00000893" w:rsidP="00000893">
            <w:pPr>
              <w:pBdr>
                <w:top w:val="nil"/>
                <w:left w:val="nil"/>
                <w:bottom w:val="nil"/>
                <w:right w:val="nil"/>
                <w:between w:val="nil"/>
              </w:pBdr>
              <w:spacing w:after="0" w:line="240" w:lineRule="auto"/>
              <w:rPr>
                <w:rFonts w:eastAsia="Times New Roman" w:cstheme="minorHAnsi"/>
                <w:b/>
                <w:color w:val="000000"/>
                <w:sz w:val="18"/>
                <w:szCs w:val="18"/>
              </w:rPr>
            </w:pPr>
            <w:r w:rsidRPr="008B43C6">
              <w:rPr>
                <w:rFonts w:cstheme="minorHAnsi"/>
                <w:color w:val="000000"/>
                <w:sz w:val="18"/>
                <w:szCs w:val="18"/>
              </w:rPr>
              <w:t>.86</w:t>
            </w:r>
          </w:p>
        </w:tc>
        <w:tc>
          <w:tcPr>
            <w:tcW w:w="1701" w:type="dxa"/>
            <w:tcBorders>
              <w:top w:val="nil"/>
              <w:left w:val="nil"/>
              <w:bottom w:val="nil"/>
              <w:right w:val="nil"/>
            </w:tcBorders>
            <w:shd w:val="clear" w:color="auto" w:fill="auto"/>
          </w:tcPr>
          <w:p w14:paraId="50A2A96F" w14:textId="099162B9" w:rsidR="00000893" w:rsidRPr="008B43C6" w:rsidRDefault="00000893" w:rsidP="00000893">
            <w:pPr>
              <w:pBdr>
                <w:top w:val="nil"/>
                <w:left w:val="nil"/>
                <w:bottom w:val="nil"/>
                <w:right w:val="nil"/>
                <w:between w:val="nil"/>
              </w:pBdr>
              <w:spacing w:after="0" w:line="240" w:lineRule="auto"/>
              <w:rPr>
                <w:rFonts w:eastAsia="Times New Roman" w:cstheme="minorHAnsi"/>
                <w:b/>
                <w:color w:val="000000"/>
                <w:sz w:val="18"/>
                <w:szCs w:val="18"/>
              </w:rPr>
            </w:pPr>
            <w:r w:rsidRPr="008B43C6">
              <w:rPr>
                <w:rFonts w:cstheme="minorHAnsi"/>
                <w:color w:val="000000"/>
                <w:sz w:val="18"/>
                <w:szCs w:val="18"/>
              </w:rPr>
              <w:t>1.22 (0.66 to 2.25)</w:t>
            </w:r>
          </w:p>
        </w:tc>
        <w:tc>
          <w:tcPr>
            <w:tcW w:w="633" w:type="dxa"/>
            <w:tcBorders>
              <w:top w:val="nil"/>
              <w:left w:val="nil"/>
              <w:bottom w:val="nil"/>
              <w:right w:val="nil"/>
            </w:tcBorders>
            <w:shd w:val="clear" w:color="auto" w:fill="auto"/>
          </w:tcPr>
          <w:p w14:paraId="0B4AD913" w14:textId="405DC85F" w:rsidR="00000893" w:rsidRPr="008B43C6" w:rsidRDefault="00000893" w:rsidP="00000893">
            <w:pPr>
              <w:pBdr>
                <w:top w:val="nil"/>
                <w:left w:val="nil"/>
                <w:bottom w:val="nil"/>
                <w:right w:val="nil"/>
                <w:between w:val="nil"/>
              </w:pBdr>
              <w:spacing w:after="0" w:line="240" w:lineRule="auto"/>
              <w:rPr>
                <w:rFonts w:eastAsia="Times New Roman" w:cstheme="minorHAnsi"/>
                <w:b/>
                <w:color w:val="000000"/>
                <w:sz w:val="18"/>
                <w:szCs w:val="18"/>
              </w:rPr>
            </w:pPr>
            <w:r w:rsidRPr="008B43C6">
              <w:rPr>
                <w:rFonts w:cstheme="minorHAnsi"/>
                <w:color w:val="000000"/>
                <w:sz w:val="18"/>
                <w:szCs w:val="18"/>
              </w:rPr>
              <w:t>.52</w:t>
            </w:r>
          </w:p>
        </w:tc>
      </w:tr>
      <w:tr w:rsidR="00BD657F" w:rsidRPr="008B43C6" w14:paraId="00D00115" w14:textId="37F89B86" w:rsidTr="00BD657F">
        <w:trPr>
          <w:trHeight w:val="110"/>
        </w:trPr>
        <w:tc>
          <w:tcPr>
            <w:tcW w:w="1838" w:type="dxa"/>
            <w:vMerge/>
            <w:tcBorders>
              <w:top w:val="single" w:sz="4" w:space="0" w:color="000000"/>
              <w:left w:val="nil"/>
              <w:right w:val="nil"/>
            </w:tcBorders>
          </w:tcPr>
          <w:p w14:paraId="557AFCFB" w14:textId="77777777" w:rsidR="00000893" w:rsidRPr="008B43C6" w:rsidRDefault="00000893" w:rsidP="00000893">
            <w:pPr>
              <w:widowControl w:val="0"/>
              <w:pBdr>
                <w:top w:val="nil"/>
                <w:left w:val="nil"/>
                <w:bottom w:val="nil"/>
                <w:right w:val="nil"/>
                <w:between w:val="nil"/>
              </w:pBdr>
              <w:spacing w:after="0" w:line="240" w:lineRule="auto"/>
              <w:rPr>
                <w:rFonts w:eastAsia="Times New Roman" w:cstheme="minorHAnsi"/>
                <w:b/>
                <w:color w:val="000000"/>
                <w:sz w:val="18"/>
                <w:szCs w:val="18"/>
              </w:rPr>
            </w:pPr>
          </w:p>
        </w:tc>
        <w:tc>
          <w:tcPr>
            <w:tcW w:w="2557" w:type="dxa"/>
            <w:tcBorders>
              <w:top w:val="nil"/>
              <w:left w:val="nil"/>
              <w:bottom w:val="dashed" w:sz="4" w:space="0" w:color="000000"/>
              <w:right w:val="nil"/>
            </w:tcBorders>
          </w:tcPr>
          <w:p w14:paraId="6A481CF2"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2 doses</w:t>
            </w:r>
          </w:p>
        </w:tc>
        <w:tc>
          <w:tcPr>
            <w:tcW w:w="1842" w:type="dxa"/>
            <w:tcBorders>
              <w:top w:val="nil"/>
              <w:left w:val="nil"/>
              <w:bottom w:val="nil"/>
              <w:right w:val="nil"/>
            </w:tcBorders>
            <w:shd w:val="clear" w:color="auto" w:fill="auto"/>
          </w:tcPr>
          <w:p w14:paraId="6B8B621A" w14:textId="6F3EBB01"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1.15 (0.88 to 1.49)</w:t>
            </w:r>
          </w:p>
        </w:tc>
        <w:tc>
          <w:tcPr>
            <w:tcW w:w="709" w:type="dxa"/>
            <w:tcBorders>
              <w:top w:val="nil"/>
              <w:left w:val="nil"/>
              <w:bottom w:val="nil"/>
              <w:right w:val="nil"/>
            </w:tcBorders>
            <w:shd w:val="clear" w:color="auto" w:fill="auto"/>
          </w:tcPr>
          <w:p w14:paraId="5D3F78C1" w14:textId="002311D5"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.30</w:t>
            </w:r>
          </w:p>
        </w:tc>
        <w:tc>
          <w:tcPr>
            <w:tcW w:w="1701" w:type="dxa"/>
            <w:tcBorders>
              <w:top w:val="nil"/>
              <w:left w:val="nil"/>
              <w:bottom w:val="nil"/>
              <w:right w:val="nil"/>
            </w:tcBorders>
            <w:shd w:val="clear" w:color="auto" w:fill="auto"/>
          </w:tcPr>
          <w:p w14:paraId="670860F3" w14:textId="774A28E2" w:rsidR="00000893" w:rsidRPr="008B43C6" w:rsidRDefault="00000893" w:rsidP="00000893">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2.08 (1.48 to 2.93)</w:t>
            </w:r>
          </w:p>
        </w:tc>
        <w:tc>
          <w:tcPr>
            <w:tcW w:w="709" w:type="dxa"/>
            <w:tcBorders>
              <w:top w:val="nil"/>
              <w:left w:val="nil"/>
              <w:bottom w:val="nil"/>
              <w:right w:val="nil"/>
            </w:tcBorders>
            <w:shd w:val="clear" w:color="auto" w:fill="auto"/>
          </w:tcPr>
          <w:p w14:paraId="477C2624" w14:textId="6CCC1A9E" w:rsidR="00000893" w:rsidRPr="008B43C6" w:rsidRDefault="008B43C6" w:rsidP="00000893">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eastAsia="Times New Roman" w:cstheme="minorHAnsi"/>
                <w:b/>
                <w:bCs/>
                <w:color w:val="000000"/>
                <w:sz w:val="18"/>
                <w:szCs w:val="18"/>
              </w:rPr>
              <w:t>&lt;.001</w:t>
            </w:r>
          </w:p>
        </w:tc>
        <w:tc>
          <w:tcPr>
            <w:tcW w:w="1640" w:type="dxa"/>
            <w:tcBorders>
              <w:top w:val="nil"/>
              <w:left w:val="nil"/>
              <w:bottom w:val="nil"/>
              <w:right w:val="nil"/>
            </w:tcBorders>
            <w:shd w:val="clear" w:color="auto" w:fill="auto"/>
          </w:tcPr>
          <w:p w14:paraId="57732C22" w14:textId="4E8EFBBD" w:rsidR="00000893" w:rsidRPr="008B43C6" w:rsidRDefault="00000893" w:rsidP="00000893">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1.74 (1.21 to 2.50)</w:t>
            </w:r>
          </w:p>
        </w:tc>
        <w:tc>
          <w:tcPr>
            <w:tcW w:w="628" w:type="dxa"/>
            <w:tcBorders>
              <w:top w:val="nil"/>
              <w:left w:val="nil"/>
              <w:bottom w:val="nil"/>
              <w:right w:val="nil"/>
            </w:tcBorders>
            <w:shd w:val="clear" w:color="auto" w:fill="auto"/>
          </w:tcPr>
          <w:p w14:paraId="787106FD" w14:textId="67D0C128" w:rsidR="00000893" w:rsidRPr="008B43C6" w:rsidRDefault="00000893" w:rsidP="00000893">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.003</w:t>
            </w:r>
          </w:p>
        </w:tc>
        <w:tc>
          <w:tcPr>
            <w:tcW w:w="1701" w:type="dxa"/>
            <w:tcBorders>
              <w:top w:val="nil"/>
              <w:left w:val="nil"/>
              <w:bottom w:val="nil"/>
              <w:right w:val="nil"/>
            </w:tcBorders>
            <w:shd w:val="clear" w:color="auto" w:fill="auto"/>
          </w:tcPr>
          <w:p w14:paraId="232614AB" w14:textId="6DC04BDE" w:rsidR="00000893" w:rsidRPr="008B43C6" w:rsidRDefault="00000893" w:rsidP="00000893">
            <w:pPr>
              <w:pBdr>
                <w:top w:val="nil"/>
                <w:left w:val="nil"/>
                <w:bottom w:val="nil"/>
                <w:right w:val="nil"/>
                <w:between w:val="nil"/>
              </w:pBdr>
              <w:spacing w:after="0" w:line="240" w:lineRule="auto"/>
              <w:rPr>
                <w:rFonts w:eastAsia="Times New Roman" w:cstheme="minorHAnsi"/>
                <w:b/>
                <w:color w:val="000000"/>
                <w:sz w:val="18"/>
                <w:szCs w:val="18"/>
              </w:rPr>
            </w:pPr>
            <w:r w:rsidRPr="008B43C6">
              <w:rPr>
                <w:rFonts w:cstheme="minorHAnsi"/>
                <w:color w:val="000000"/>
                <w:sz w:val="18"/>
                <w:szCs w:val="18"/>
              </w:rPr>
              <w:t>0.88 (0.56 to 1.41)</w:t>
            </w:r>
          </w:p>
        </w:tc>
        <w:tc>
          <w:tcPr>
            <w:tcW w:w="633" w:type="dxa"/>
            <w:tcBorders>
              <w:top w:val="nil"/>
              <w:left w:val="nil"/>
              <w:bottom w:val="nil"/>
              <w:right w:val="nil"/>
            </w:tcBorders>
            <w:shd w:val="clear" w:color="auto" w:fill="auto"/>
          </w:tcPr>
          <w:p w14:paraId="06F3A83C" w14:textId="76B05DAD" w:rsidR="00000893" w:rsidRPr="008B43C6" w:rsidRDefault="00000893" w:rsidP="00000893">
            <w:pPr>
              <w:pBdr>
                <w:top w:val="nil"/>
                <w:left w:val="nil"/>
                <w:bottom w:val="nil"/>
                <w:right w:val="nil"/>
                <w:between w:val="nil"/>
              </w:pBdr>
              <w:spacing w:after="0" w:line="240" w:lineRule="auto"/>
              <w:rPr>
                <w:rFonts w:eastAsia="Times New Roman" w:cstheme="minorHAnsi"/>
                <w:b/>
                <w:color w:val="000000"/>
                <w:sz w:val="18"/>
                <w:szCs w:val="18"/>
              </w:rPr>
            </w:pPr>
            <w:r w:rsidRPr="008B43C6">
              <w:rPr>
                <w:rFonts w:cstheme="minorHAnsi"/>
                <w:color w:val="000000"/>
                <w:sz w:val="18"/>
                <w:szCs w:val="18"/>
              </w:rPr>
              <w:t>.60</w:t>
            </w:r>
          </w:p>
        </w:tc>
      </w:tr>
      <w:tr w:rsidR="00BD657F" w:rsidRPr="008B43C6" w14:paraId="59F1BF4A" w14:textId="42A7469A" w:rsidTr="00BD657F">
        <w:trPr>
          <w:trHeight w:val="110"/>
        </w:trPr>
        <w:tc>
          <w:tcPr>
            <w:tcW w:w="1838" w:type="dxa"/>
            <w:vMerge/>
            <w:tcBorders>
              <w:top w:val="single" w:sz="4" w:space="0" w:color="000000"/>
              <w:left w:val="nil"/>
              <w:right w:val="nil"/>
            </w:tcBorders>
          </w:tcPr>
          <w:p w14:paraId="46C6397A" w14:textId="77777777" w:rsidR="00000893" w:rsidRPr="008B43C6" w:rsidRDefault="00000893" w:rsidP="00000893">
            <w:pPr>
              <w:widowControl w:val="0"/>
              <w:pBdr>
                <w:top w:val="nil"/>
                <w:left w:val="nil"/>
                <w:bottom w:val="nil"/>
                <w:right w:val="nil"/>
                <w:between w:val="nil"/>
              </w:pBdr>
              <w:spacing w:after="0" w:line="240" w:lineRule="auto"/>
              <w:rPr>
                <w:rFonts w:eastAsia="Times New Roman" w:cstheme="minorHAnsi"/>
                <w:b/>
                <w:color w:val="000000"/>
                <w:sz w:val="18"/>
                <w:szCs w:val="18"/>
              </w:rPr>
            </w:pPr>
          </w:p>
        </w:tc>
        <w:tc>
          <w:tcPr>
            <w:tcW w:w="2557" w:type="dxa"/>
            <w:tcBorders>
              <w:top w:val="dashed" w:sz="4" w:space="0" w:color="000000"/>
              <w:left w:val="nil"/>
              <w:bottom w:val="single" w:sz="4" w:space="0" w:color="000000"/>
              <w:right w:val="nil"/>
            </w:tcBorders>
          </w:tcPr>
          <w:p w14:paraId="3D97D5AA" w14:textId="77777777"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 xml:space="preserve">Overall </w:t>
            </w:r>
          </w:p>
        </w:tc>
        <w:tc>
          <w:tcPr>
            <w:tcW w:w="1842" w:type="dxa"/>
            <w:tcBorders>
              <w:top w:val="dashed" w:sz="4" w:space="0" w:color="000000"/>
              <w:left w:val="nil"/>
              <w:bottom w:val="single" w:sz="4" w:space="0" w:color="000000"/>
              <w:right w:val="nil"/>
            </w:tcBorders>
            <w:shd w:val="clear" w:color="auto" w:fill="auto"/>
          </w:tcPr>
          <w:p w14:paraId="04EC9F9F" w14:textId="684C4472"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χ</w:t>
            </w:r>
            <w:r w:rsidRPr="008B43C6">
              <w:rPr>
                <w:rFonts w:eastAsia="Times New Roman" w:cstheme="minorHAnsi"/>
                <w:color w:val="000000"/>
                <w:sz w:val="18"/>
                <w:szCs w:val="18"/>
                <w:vertAlign w:val="superscript"/>
              </w:rPr>
              <w:t>2</w:t>
            </w:r>
            <w:r w:rsidRPr="008B43C6">
              <w:rPr>
                <w:rFonts w:eastAsia="Times New Roman" w:cstheme="minorHAnsi"/>
                <w:color w:val="000000"/>
                <w:sz w:val="18"/>
                <w:szCs w:val="18"/>
              </w:rPr>
              <w:t>(2)=4.5</w:t>
            </w:r>
          </w:p>
        </w:tc>
        <w:tc>
          <w:tcPr>
            <w:tcW w:w="709" w:type="dxa"/>
            <w:tcBorders>
              <w:top w:val="dashed" w:sz="4" w:space="0" w:color="000000"/>
              <w:left w:val="nil"/>
              <w:bottom w:val="single" w:sz="4" w:space="0" w:color="000000"/>
              <w:right w:val="nil"/>
            </w:tcBorders>
            <w:shd w:val="clear" w:color="auto" w:fill="auto"/>
          </w:tcPr>
          <w:p w14:paraId="04B44778" w14:textId="590A1C3A" w:rsidR="00000893" w:rsidRPr="008B43C6" w:rsidRDefault="00000893" w:rsidP="00000893">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.11</w:t>
            </w:r>
          </w:p>
        </w:tc>
        <w:tc>
          <w:tcPr>
            <w:tcW w:w="1701" w:type="dxa"/>
            <w:tcBorders>
              <w:top w:val="dashed" w:sz="4" w:space="0" w:color="000000"/>
              <w:left w:val="nil"/>
              <w:bottom w:val="single" w:sz="4" w:space="0" w:color="000000"/>
              <w:right w:val="nil"/>
            </w:tcBorders>
            <w:shd w:val="clear" w:color="auto" w:fill="auto"/>
          </w:tcPr>
          <w:p w14:paraId="13267C9F" w14:textId="591FD42C" w:rsidR="00000893" w:rsidRPr="008B43C6" w:rsidRDefault="00000893" w:rsidP="00000893">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eastAsia="Times New Roman" w:cstheme="minorHAnsi"/>
                <w:b/>
                <w:bCs/>
                <w:color w:val="000000"/>
                <w:sz w:val="18"/>
                <w:szCs w:val="18"/>
              </w:rPr>
              <w:t>χ</w:t>
            </w:r>
            <w:r w:rsidRPr="008B43C6">
              <w:rPr>
                <w:rFonts w:eastAsia="Times New Roman" w:cstheme="minorHAnsi"/>
                <w:b/>
                <w:bCs/>
                <w:color w:val="000000"/>
                <w:sz w:val="18"/>
                <w:szCs w:val="18"/>
                <w:vertAlign w:val="superscript"/>
              </w:rPr>
              <w:t>2</w:t>
            </w:r>
            <w:r w:rsidRPr="008B43C6">
              <w:rPr>
                <w:rFonts w:eastAsia="Times New Roman" w:cstheme="minorHAnsi"/>
                <w:b/>
                <w:bCs/>
                <w:color w:val="000000"/>
                <w:sz w:val="18"/>
                <w:szCs w:val="18"/>
              </w:rPr>
              <w:t>(2)=</w:t>
            </w:r>
            <w:r w:rsidR="008B43C6" w:rsidRPr="008B43C6">
              <w:rPr>
                <w:rFonts w:eastAsia="Times New Roman" w:cstheme="minorHAnsi"/>
                <w:b/>
                <w:bCs/>
                <w:color w:val="000000"/>
                <w:sz w:val="18"/>
                <w:szCs w:val="18"/>
              </w:rPr>
              <w:t>18.1</w:t>
            </w:r>
          </w:p>
        </w:tc>
        <w:tc>
          <w:tcPr>
            <w:tcW w:w="709" w:type="dxa"/>
            <w:tcBorders>
              <w:top w:val="dashed" w:sz="4" w:space="0" w:color="000000"/>
              <w:left w:val="nil"/>
              <w:bottom w:val="single" w:sz="4" w:space="0" w:color="000000"/>
              <w:right w:val="nil"/>
            </w:tcBorders>
            <w:shd w:val="clear" w:color="auto" w:fill="auto"/>
          </w:tcPr>
          <w:p w14:paraId="468791D0" w14:textId="77777777" w:rsidR="00000893" w:rsidRPr="008B43C6" w:rsidRDefault="00000893" w:rsidP="00000893">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eastAsia="Times New Roman" w:cstheme="minorHAnsi"/>
                <w:b/>
                <w:bCs/>
                <w:color w:val="000000"/>
                <w:sz w:val="18"/>
                <w:szCs w:val="18"/>
              </w:rPr>
              <w:t>&lt;.001</w:t>
            </w:r>
          </w:p>
        </w:tc>
        <w:tc>
          <w:tcPr>
            <w:tcW w:w="1640" w:type="dxa"/>
            <w:tcBorders>
              <w:top w:val="dashed" w:sz="4" w:space="0" w:color="000000"/>
              <w:left w:val="nil"/>
              <w:bottom w:val="single" w:sz="4" w:space="0" w:color="000000"/>
              <w:right w:val="nil"/>
            </w:tcBorders>
            <w:shd w:val="clear" w:color="auto" w:fill="auto"/>
          </w:tcPr>
          <w:p w14:paraId="264C6587" w14:textId="6CE49FE4" w:rsidR="00000893" w:rsidRPr="008B43C6" w:rsidRDefault="00000893" w:rsidP="00000893">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eastAsia="Times New Roman" w:cstheme="minorHAnsi"/>
                <w:b/>
                <w:bCs/>
                <w:color w:val="000000"/>
                <w:sz w:val="18"/>
                <w:szCs w:val="18"/>
              </w:rPr>
              <w:t>χ</w:t>
            </w:r>
            <w:r w:rsidRPr="008B43C6">
              <w:rPr>
                <w:rFonts w:eastAsia="Times New Roman" w:cstheme="minorHAnsi"/>
                <w:b/>
                <w:bCs/>
                <w:color w:val="000000"/>
                <w:sz w:val="18"/>
                <w:szCs w:val="18"/>
                <w:vertAlign w:val="superscript"/>
              </w:rPr>
              <w:t>2</w:t>
            </w:r>
            <w:r w:rsidRPr="008B43C6">
              <w:rPr>
                <w:rFonts w:eastAsia="Times New Roman" w:cstheme="minorHAnsi"/>
                <w:b/>
                <w:bCs/>
                <w:color w:val="000000"/>
                <w:sz w:val="18"/>
                <w:szCs w:val="18"/>
              </w:rPr>
              <w:t>(2)=10.7</w:t>
            </w:r>
          </w:p>
        </w:tc>
        <w:tc>
          <w:tcPr>
            <w:tcW w:w="628" w:type="dxa"/>
            <w:tcBorders>
              <w:top w:val="dashed" w:sz="4" w:space="0" w:color="000000"/>
              <w:left w:val="nil"/>
              <w:bottom w:val="single" w:sz="4" w:space="0" w:color="000000"/>
              <w:right w:val="nil"/>
            </w:tcBorders>
            <w:shd w:val="clear" w:color="auto" w:fill="auto"/>
          </w:tcPr>
          <w:p w14:paraId="5BDFAEE1" w14:textId="46CD780A" w:rsidR="00000893" w:rsidRPr="008B43C6" w:rsidRDefault="00000893" w:rsidP="00000893">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eastAsia="Times New Roman" w:cstheme="minorHAnsi"/>
                <w:b/>
                <w:bCs/>
                <w:color w:val="000000"/>
                <w:sz w:val="18"/>
                <w:szCs w:val="18"/>
              </w:rPr>
              <w:t>.005</w:t>
            </w:r>
          </w:p>
        </w:tc>
        <w:tc>
          <w:tcPr>
            <w:tcW w:w="1701" w:type="dxa"/>
            <w:tcBorders>
              <w:top w:val="dashed" w:sz="4" w:space="0" w:color="000000"/>
              <w:left w:val="nil"/>
              <w:bottom w:val="single" w:sz="4" w:space="0" w:color="000000"/>
              <w:right w:val="nil"/>
            </w:tcBorders>
            <w:shd w:val="clear" w:color="auto" w:fill="auto"/>
          </w:tcPr>
          <w:p w14:paraId="2F44C87A" w14:textId="5EEC082F" w:rsidR="00000893" w:rsidRPr="008B43C6" w:rsidRDefault="00000893" w:rsidP="00000893">
            <w:pPr>
              <w:pBdr>
                <w:top w:val="nil"/>
                <w:left w:val="nil"/>
                <w:bottom w:val="nil"/>
                <w:right w:val="nil"/>
                <w:between w:val="nil"/>
              </w:pBdr>
              <w:spacing w:after="0" w:line="240" w:lineRule="auto"/>
              <w:rPr>
                <w:rFonts w:eastAsia="Times New Roman" w:cstheme="minorHAnsi"/>
                <w:b/>
                <w:color w:val="000000"/>
                <w:sz w:val="18"/>
                <w:szCs w:val="18"/>
              </w:rPr>
            </w:pPr>
            <w:r w:rsidRPr="008B43C6">
              <w:rPr>
                <w:rFonts w:eastAsia="Times New Roman" w:cstheme="minorHAnsi"/>
                <w:color w:val="000000"/>
                <w:sz w:val="18"/>
                <w:szCs w:val="18"/>
              </w:rPr>
              <w:t>χ</w:t>
            </w:r>
            <w:r w:rsidRPr="008B43C6">
              <w:rPr>
                <w:rFonts w:eastAsia="Times New Roman" w:cstheme="minorHAnsi"/>
                <w:color w:val="000000"/>
                <w:sz w:val="18"/>
                <w:szCs w:val="18"/>
                <w:vertAlign w:val="superscript"/>
              </w:rPr>
              <w:t>2</w:t>
            </w:r>
            <w:r w:rsidRPr="008B43C6">
              <w:rPr>
                <w:rFonts w:eastAsia="Times New Roman" w:cstheme="minorHAnsi"/>
                <w:color w:val="000000"/>
                <w:sz w:val="18"/>
                <w:szCs w:val="18"/>
              </w:rPr>
              <w:t>(2)=1.3</w:t>
            </w:r>
          </w:p>
        </w:tc>
        <w:tc>
          <w:tcPr>
            <w:tcW w:w="633" w:type="dxa"/>
            <w:tcBorders>
              <w:top w:val="dashed" w:sz="4" w:space="0" w:color="000000"/>
              <w:left w:val="nil"/>
              <w:bottom w:val="single" w:sz="4" w:space="0" w:color="000000"/>
              <w:right w:val="nil"/>
            </w:tcBorders>
            <w:shd w:val="clear" w:color="auto" w:fill="auto"/>
          </w:tcPr>
          <w:p w14:paraId="7CCBC8E2" w14:textId="0D14FCC8" w:rsidR="00000893" w:rsidRPr="008B43C6" w:rsidRDefault="00000893" w:rsidP="00000893">
            <w:pPr>
              <w:pBdr>
                <w:top w:val="nil"/>
                <w:left w:val="nil"/>
                <w:bottom w:val="nil"/>
                <w:right w:val="nil"/>
                <w:between w:val="nil"/>
              </w:pBdr>
              <w:spacing w:after="0" w:line="240" w:lineRule="auto"/>
              <w:rPr>
                <w:rFonts w:eastAsia="Times New Roman" w:cstheme="minorHAnsi"/>
                <w:b/>
                <w:color w:val="000000"/>
                <w:sz w:val="18"/>
                <w:szCs w:val="18"/>
              </w:rPr>
            </w:pPr>
            <w:r w:rsidRPr="008B43C6">
              <w:rPr>
                <w:rFonts w:eastAsia="Times New Roman" w:cstheme="minorHAnsi"/>
                <w:color w:val="000000"/>
                <w:sz w:val="18"/>
                <w:szCs w:val="18"/>
              </w:rPr>
              <w:t>.53</w:t>
            </w:r>
          </w:p>
        </w:tc>
      </w:tr>
      <w:tr w:rsidR="00BD657F" w:rsidRPr="008B43C6" w14:paraId="739193D7" w14:textId="4FD4C2D3" w:rsidTr="00BD657F">
        <w:trPr>
          <w:trHeight w:val="110"/>
        </w:trPr>
        <w:tc>
          <w:tcPr>
            <w:tcW w:w="1838" w:type="dxa"/>
            <w:tcBorders>
              <w:top w:val="single" w:sz="4" w:space="0" w:color="000000"/>
              <w:left w:val="nil"/>
              <w:bottom w:val="single" w:sz="12" w:space="0" w:color="000000"/>
              <w:right w:val="nil"/>
            </w:tcBorders>
          </w:tcPr>
          <w:p w14:paraId="2A4454D9" w14:textId="77777777"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Financial hardship</w:t>
            </w:r>
          </w:p>
        </w:tc>
        <w:tc>
          <w:tcPr>
            <w:tcW w:w="2557" w:type="dxa"/>
            <w:tcBorders>
              <w:top w:val="single" w:sz="4" w:space="0" w:color="000000"/>
              <w:left w:val="nil"/>
              <w:bottom w:val="single" w:sz="12" w:space="0" w:color="000000"/>
              <w:right w:val="nil"/>
            </w:tcBorders>
          </w:tcPr>
          <w:p w14:paraId="1A77CFF1" w14:textId="77777777"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Range 3 (least) to 15 (most)</w:t>
            </w:r>
          </w:p>
        </w:tc>
        <w:tc>
          <w:tcPr>
            <w:tcW w:w="1842" w:type="dxa"/>
            <w:tcBorders>
              <w:top w:val="nil"/>
              <w:left w:val="nil"/>
              <w:bottom w:val="single" w:sz="12" w:space="0" w:color="auto"/>
              <w:right w:val="nil"/>
            </w:tcBorders>
            <w:shd w:val="clear" w:color="auto" w:fill="auto"/>
          </w:tcPr>
          <w:p w14:paraId="0171127E" w14:textId="3F7EA414" w:rsidR="008B43C6" w:rsidRPr="008B43C6" w:rsidRDefault="008B43C6" w:rsidP="008B43C6">
            <w:pPr>
              <w:spacing w:after="0" w:line="240" w:lineRule="auto"/>
              <w:rPr>
                <w:rFonts w:eastAsia="Times New Roman" w:cstheme="minorHAnsi"/>
                <w:b/>
                <w:bCs/>
                <w:color w:val="000000"/>
                <w:sz w:val="18"/>
                <w:szCs w:val="18"/>
              </w:rPr>
            </w:pPr>
            <w:r w:rsidRPr="008B43C6">
              <w:rPr>
                <w:rFonts w:cstheme="minorHAnsi"/>
                <w:b/>
                <w:bCs/>
                <w:color w:val="000000"/>
                <w:sz w:val="18"/>
                <w:szCs w:val="18"/>
              </w:rPr>
              <w:t>0.96 (0.93 to 0.99)</w:t>
            </w:r>
          </w:p>
        </w:tc>
        <w:tc>
          <w:tcPr>
            <w:tcW w:w="709" w:type="dxa"/>
            <w:tcBorders>
              <w:top w:val="nil"/>
              <w:left w:val="nil"/>
              <w:bottom w:val="single" w:sz="12" w:space="0" w:color="auto"/>
              <w:right w:val="nil"/>
            </w:tcBorders>
            <w:shd w:val="clear" w:color="auto" w:fill="auto"/>
          </w:tcPr>
          <w:p w14:paraId="69DF1941" w14:textId="727CE40B"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.01</w:t>
            </w:r>
          </w:p>
        </w:tc>
        <w:tc>
          <w:tcPr>
            <w:tcW w:w="1701" w:type="dxa"/>
            <w:tcBorders>
              <w:top w:val="nil"/>
              <w:left w:val="nil"/>
              <w:bottom w:val="single" w:sz="12" w:space="0" w:color="auto"/>
              <w:right w:val="nil"/>
            </w:tcBorders>
            <w:shd w:val="clear" w:color="auto" w:fill="auto"/>
          </w:tcPr>
          <w:p w14:paraId="2ED8B645" w14:textId="07F2D8F4"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0.97 (0.93 to 1.00)</w:t>
            </w:r>
          </w:p>
        </w:tc>
        <w:tc>
          <w:tcPr>
            <w:tcW w:w="709" w:type="dxa"/>
            <w:tcBorders>
              <w:top w:val="nil"/>
              <w:left w:val="nil"/>
              <w:bottom w:val="single" w:sz="12" w:space="0" w:color="auto"/>
              <w:right w:val="nil"/>
            </w:tcBorders>
            <w:shd w:val="clear" w:color="auto" w:fill="auto"/>
          </w:tcPr>
          <w:p w14:paraId="4AD54A56" w14:textId="0A79CA0E"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.06</w:t>
            </w:r>
          </w:p>
        </w:tc>
        <w:tc>
          <w:tcPr>
            <w:tcW w:w="1640" w:type="dxa"/>
            <w:tcBorders>
              <w:top w:val="nil"/>
              <w:left w:val="nil"/>
              <w:bottom w:val="single" w:sz="12" w:space="0" w:color="auto"/>
              <w:right w:val="nil"/>
            </w:tcBorders>
            <w:shd w:val="clear" w:color="auto" w:fill="auto"/>
          </w:tcPr>
          <w:p w14:paraId="3042F5CA" w14:textId="2E5138AB" w:rsidR="008B43C6" w:rsidRPr="008B43C6" w:rsidRDefault="008B43C6" w:rsidP="008B43C6">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0.99 (0.94 to 1.03)</w:t>
            </w:r>
          </w:p>
        </w:tc>
        <w:tc>
          <w:tcPr>
            <w:tcW w:w="628" w:type="dxa"/>
            <w:tcBorders>
              <w:top w:val="nil"/>
              <w:left w:val="nil"/>
              <w:bottom w:val="single" w:sz="12" w:space="0" w:color="auto"/>
              <w:right w:val="nil"/>
            </w:tcBorders>
            <w:shd w:val="clear" w:color="auto" w:fill="auto"/>
          </w:tcPr>
          <w:p w14:paraId="13DC17C2" w14:textId="3AD527D9" w:rsidR="008B43C6" w:rsidRPr="008B43C6" w:rsidRDefault="008B43C6" w:rsidP="008B43C6">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.55</w:t>
            </w:r>
          </w:p>
        </w:tc>
        <w:tc>
          <w:tcPr>
            <w:tcW w:w="1701" w:type="dxa"/>
            <w:tcBorders>
              <w:top w:val="nil"/>
              <w:left w:val="nil"/>
              <w:bottom w:val="single" w:sz="12" w:space="0" w:color="auto"/>
              <w:right w:val="nil"/>
            </w:tcBorders>
            <w:shd w:val="clear" w:color="auto" w:fill="auto"/>
          </w:tcPr>
          <w:p w14:paraId="7D882AFD" w14:textId="2FBD47A6" w:rsidR="008B43C6" w:rsidRPr="008B43C6" w:rsidRDefault="008B43C6" w:rsidP="008B43C6">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1.00 (0.95 to 1.06)</w:t>
            </w:r>
          </w:p>
        </w:tc>
        <w:tc>
          <w:tcPr>
            <w:tcW w:w="633" w:type="dxa"/>
            <w:tcBorders>
              <w:top w:val="nil"/>
              <w:left w:val="nil"/>
              <w:bottom w:val="single" w:sz="12" w:space="0" w:color="auto"/>
              <w:right w:val="nil"/>
            </w:tcBorders>
            <w:shd w:val="clear" w:color="auto" w:fill="auto"/>
          </w:tcPr>
          <w:p w14:paraId="6BE630FB" w14:textId="3EEC6B16" w:rsidR="008B43C6" w:rsidRPr="008B43C6" w:rsidRDefault="008B43C6" w:rsidP="008B43C6">
            <w:pPr>
              <w:pBdr>
                <w:top w:val="nil"/>
                <w:left w:val="nil"/>
                <w:bottom w:val="nil"/>
                <w:right w:val="nil"/>
                <w:between w:val="nil"/>
              </w:pBdr>
              <w:spacing w:after="0" w:line="240" w:lineRule="auto"/>
              <w:rPr>
                <w:rFonts w:cstheme="minorHAnsi"/>
                <w:color w:val="000000"/>
                <w:sz w:val="18"/>
                <w:szCs w:val="18"/>
              </w:rPr>
            </w:pPr>
            <w:r w:rsidRPr="008B43C6">
              <w:rPr>
                <w:rFonts w:cstheme="minorHAnsi"/>
                <w:color w:val="000000"/>
                <w:sz w:val="18"/>
                <w:szCs w:val="18"/>
              </w:rPr>
              <w:t>.90</w:t>
            </w:r>
          </w:p>
        </w:tc>
      </w:tr>
      <w:tr w:rsidR="00BD657F" w:rsidRPr="008B43C6" w14:paraId="4A03AF5A" w14:textId="77777777" w:rsidTr="00BD657F">
        <w:trPr>
          <w:trHeight w:val="110"/>
        </w:trPr>
        <w:tc>
          <w:tcPr>
            <w:tcW w:w="1838" w:type="dxa"/>
            <w:tcBorders>
              <w:left w:val="nil"/>
              <w:right w:val="nil"/>
            </w:tcBorders>
          </w:tcPr>
          <w:p w14:paraId="4F4D1884" w14:textId="6A0665E3"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Worry about COVID-19</w:t>
            </w:r>
          </w:p>
        </w:tc>
        <w:tc>
          <w:tcPr>
            <w:tcW w:w="2557" w:type="dxa"/>
            <w:tcBorders>
              <w:top w:val="nil"/>
              <w:left w:val="nil"/>
              <w:bottom w:val="single" w:sz="4" w:space="0" w:color="auto"/>
              <w:right w:val="nil"/>
            </w:tcBorders>
          </w:tcPr>
          <w:p w14:paraId="5BB24DE1" w14:textId="339112C6"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5-point scale from “not at all worried” to “extremely worried”</w:t>
            </w:r>
          </w:p>
        </w:tc>
        <w:tc>
          <w:tcPr>
            <w:tcW w:w="1842" w:type="dxa"/>
            <w:tcBorders>
              <w:top w:val="single" w:sz="12" w:space="0" w:color="auto"/>
              <w:left w:val="nil"/>
              <w:bottom w:val="single" w:sz="4" w:space="0" w:color="auto"/>
              <w:right w:val="nil"/>
            </w:tcBorders>
            <w:shd w:val="clear" w:color="auto" w:fill="auto"/>
          </w:tcPr>
          <w:p w14:paraId="626286FB" w14:textId="4D9DD818"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0.82 (0.73 to 0.90)</w:t>
            </w:r>
          </w:p>
        </w:tc>
        <w:tc>
          <w:tcPr>
            <w:tcW w:w="709" w:type="dxa"/>
            <w:tcBorders>
              <w:top w:val="single" w:sz="12" w:space="0" w:color="auto"/>
              <w:left w:val="nil"/>
              <w:bottom w:val="single" w:sz="4" w:space="0" w:color="auto"/>
              <w:right w:val="nil"/>
            </w:tcBorders>
            <w:shd w:val="clear" w:color="auto" w:fill="auto"/>
          </w:tcPr>
          <w:p w14:paraId="78E127A4" w14:textId="7CBBD9C2"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eastAsia="Times New Roman" w:cstheme="minorHAnsi"/>
                <w:b/>
                <w:bCs/>
                <w:color w:val="000000"/>
                <w:sz w:val="18"/>
                <w:szCs w:val="18"/>
              </w:rPr>
              <w:t>&lt;.001</w:t>
            </w:r>
          </w:p>
        </w:tc>
        <w:tc>
          <w:tcPr>
            <w:tcW w:w="1701" w:type="dxa"/>
            <w:tcBorders>
              <w:top w:val="single" w:sz="12" w:space="0" w:color="auto"/>
              <w:left w:val="nil"/>
              <w:bottom w:val="single" w:sz="4" w:space="0" w:color="auto"/>
              <w:right w:val="nil"/>
            </w:tcBorders>
            <w:shd w:val="clear" w:color="auto" w:fill="auto"/>
          </w:tcPr>
          <w:p w14:paraId="70BAC453" w14:textId="3833E39B"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1.07 (0.94 to 1.21)</w:t>
            </w:r>
          </w:p>
        </w:tc>
        <w:tc>
          <w:tcPr>
            <w:tcW w:w="709" w:type="dxa"/>
            <w:tcBorders>
              <w:top w:val="single" w:sz="12" w:space="0" w:color="auto"/>
              <w:left w:val="nil"/>
              <w:bottom w:val="single" w:sz="4" w:space="0" w:color="auto"/>
              <w:right w:val="nil"/>
            </w:tcBorders>
            <w:shd w:val="clear" w:color="auto" w:fill="auto"/>
          </w:tcPr>
          <w:p w14:paraId="480A86D5" w14:textId="7ED65617"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.30</w:t>
            </w:r>
          </w:p>
        </w:tc>
        <w:tc>
          <w:tcPr>
            <w:tcW w:w="1640" w:type="dxa"/>
            <w:tcBorders>
              <w:top w:val="single" w:sz="12" w:space="0" w:color="auto"/>
              <w:left w:val="nil"/>
              <w:bottom w:val="single" w:sz="4" w:space="0" w:color="auto"/>
              <w:right w:val="nil"/>
            </w:tcBorders>
            <w:shd w:val="clear" w:color="auto" w:fill="auto"/>
          </w:tcPr>
          <w:p w14:paraId="56E37BC2" w14:textId="466E45E1"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1.20 (1.03 to 1.41)</w:t>
            </w:r>
          </w:p>
        </w:tc>
        <w:tc>
          <w:tcPr>
            <w:tcW w:w="628" w:type="dxa"/>
            <w:tcBorders>
              <w:top w:val="single" w:sz="12" w:space="0" w:color="auto"/>
              <w:left w:val="nil"/>
              <w:bottom w:val="single" w:sz="4" w:space="0" w:color="auto"/>
              <w:right w:val="nil"/>
            </w:tcBorders>
            <w:shd w:val="clear" w:color="auto" w:fill="auto"/>
          </w:tcPr>
          <w:p w14:paraId="700FAE45" w14:textId="1E66822E"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.02</w:t>
            </w:r>
          </w:p>
        </w:tc>
        <w:tc>
          <w:tcPr>
            <w:tcW w:w="1701" w:type="dxa"/>
            <w:tcBorders>
              <w:top w:val="single" w:sz="12" w:space="0" w:color="auto"/>
              <w:left w:val="nil"/>
              <w:bottom w:val="single" w:sz="4" w:space="0" w:color="auto"/>
              <w:right w:val="nil"/>
            </w:tcBorders>
            <w:shd w:val="clear" w:color="auto" w:fill="auto"/>
          </w:tcPr>
          <w:p w14:paraId="249D8361" w14:textId="70B63F45"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1.28 (1.05 to 1.56)</w:t>
            </w:r>
          </w:p>
        </w:tc>
        <w:tc>
          <w:tcPr>
            <w:tcW w:w="633" w:type="dxa"/>
            <w:tcBorders>
              <w:top w:val="single" w:sz="12" w:space="0" w:color="auto"/>
              <w:left w:val="nil"/>
              <w:bottom w:val="single" w:sz="4" w:space="0" w:color="auto"/>
              <w:right w:val="nil"/>
            </w:tcBorders>
            <w:shd w:val="clear" w:color="auto" w:fill="auto"/>
          </w:tcPr>
          <w:p w14:paraId="49C5F2E2" w14:textId="440FDE1C"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.01</w:t>
            </w:r>
          </w:p>
        </w:tc>
      </w:tr>
      <w:tr w:rsidR="00BD657F" w:rsidRPr="008B43C6" w14:paraId="08EC12F5" w14:textId="77777777" w:rsidTr="00BD657F">
        <w:trPr>
          <w:trHeight w:val="110"/>
        </w:trPr>
        <w:tc>
          <w:tcPr>
            <w:tcW w:w="1838" w:type="dxa"/>
            <w:tcBorders>
              <w:left w:val="nil"/>
              <w:bottom w:val="single" w:sz="4" w:space="0" w:color="auto"/>
              <w:right w:val="nil"/>
            </w:tcBorders>
          </w:tcPr>
          <w:p w14:paraId="4D62186E" w14:textId="3993B270"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Perceived risk of COVID-19 to self</w:t>
            </w:r>
          </w:p>
        </w:tc>
        <w:tc>
          <w:tcPr>
            <w:tcW w:w="2557" w:type="dxa"/>
            <w:tcBorders>
              <w:top w:val="single" w:sz="4" w:space="0" w:color="auto"/>
              <w:left w:val="nil"/>
              <w:bottom w:val="single" w:sz="4" w:space="0" w:color="auto"/>
              <w:right w:val="nil"/>
            </w:tcBorders>
          </w:tcPr>
          <w:p w14:paraId="47500B1A" w14:textId="3A0F7874"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5-point scale from “no risk at all” to “major risk”</w:t>
            </w:r>
          </w:p>
        </w:tc>
        <w:tc>
          <w:tcPr>
            <w:tcW w:w="1842" w:type="dxa"/>
            <w:tcBorders>
              <w:top w:val="single" w:sz="4" w:space="0" w:color="auto"/>
              <w:left w:val="nil"/>
              <w:bottom w:val="single" w:sz="4" w:space="0" w:color="auto"/>
              <w:right w:val="nil"/>
            </w:tcBorders>
            <w:shd w:val="clear" w:color="auto" w:fill="auto"/>
          </w:tcPr>
          <w:p w14:paraId="64C6C7CC" w14:textId="039F5D5A"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0.95 (0.84 to 1.07)</w:t>
            </w:r>
          </w:p>
        </w:tc>
        <w:tc>
          <w:tcPr>
            <w:tcW w:w="709" w:type="dxa"/>
            <w:tcBorders>
              <w:top w:val="single" w:sz="4" w:space="0" w:color="auto"/>
              <w:left w:val="nil"/>
              <w:bottom w:val="single" w:sz="4" w:space="0" w:color="auto"/>
              <w:right w:val="nil"/>
            </w:tcBorders>
            <w:shd w:val="clear" w:color="auto" w:fill="auto"/>
          </w:tcPr>
          <w:p w14:paraId="38EBD7C5" w14:textId="0B6B6E15"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.40</w:t>
            </w:r>
          </w:p>
        </w:tc>
        <w:tc>
          <w:tcPr>
            <w:tcW w:w="1701" w:type="dxa"/>
            <w:tcBorders>
              <w:top w:val="single" w:sz="4" w:space="0" w:color="auto"/>
              <w:left w:val="nil"/>
              <w:bottom w:val="single" w:sz="4" w:space="0" w:color="auto"/>
              <w:right w:val="nil"/>
            </w:tcBorders>
            <w:shd w:val="clear" w:color="auto" w:fill="auto"/>
          </w:tcPr>
          <w:p w14:paraId="4AC1614E" w14:textId="1E23C65C"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0.88 (0.77 to 1.02)</w:t>
            </w:r>
          </w:p>
        </w:tc>
        <w:tc>
          <w:tcPr>
            <w:tcW w:w="709" w:type="dxa"/>
            <w:tcBorders>
              <w:top w:val="single" w:sz="4" w:space="0" w:color="auto"/>
              <w:left w:val="nil"/>
              <w:bottom w:val="single" w:sz="4" w:space="0" w:color="auto"/>
              <w:right w:val="nil"/>
            </w:tcBorders>
            <w:shd w:val="clear" w:color="auto" w:fill="auto"/>
          </w:tcPr>
          <w:p w14:paraId="77BEC4C6" w14:textId="7FB19DF9"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.08</w:t>
            </w:r>
          </w:p>
        </w:tc>
        <w:tc>
          <w:tcPr>
            <w:tcW w:w="1640" w:type="dxa"/>
            <w:tcBorders>
              <w:top w:val="single" w:sz="4" w:space="0" w:color="auto"/>
              <w:left w:val="nil"/>
              <w:bottom w:val="single" w:sz="4" w:space="0" w:color="auto"/>
              <w:right w:val="nil"/>
            </w:tcBorders>
            <w:shd w:val="clear" w:color="auto" w:fill="auto"/>
          </w:tcPr>
          <w:p w14:paraId="6C8FDF28" w14:textId="6DD73D83"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0.89 (0.73 to 1.07)</w:t>
            </w:r>
          </w:p>
        </w:tc>
        <w:tc>
          <w:tcPr>
            <w:tcW w:w="628" w:type="dxa"/>
            <w:tcBorders>
              <w:top w:val="single" w:sz="4" w:space="0" w:color="auto"/>
              <w:left w:val="nil"/>
              <w:bottom w:val="single" w:sz="4" w:space="0" w:color="auto"/>
              <w:right w:val="nil"/>
            </w:tcBorders>
            <w:shd w:val="clear" w:color="auto" w:fill="auto"/>
          </w:tcPr>
          <w:p w14:paraId="6670EBDA" w14:textId="67CD43DA"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.20</w:t>
            </w:r>
          </w:p>
        </w:tc>
        <w:tc>
          <w:tcPr>
            <w:tcW w:w="1701" w:type="dxa"/>
            <w:tcBorders>
              <w:top w:val="single" w:sz="4" w:space="0" w:color="auto"/>
              <w:left w:val="nil"/>
              <w:bottom w:val="single" w:sz="4" w:space="0" w:color="auto"/>
              <w:right w:val="nil"/>
            </w:tcBorders>
            <w:shd w:val="clear" w:color="auto" w:fill="auto"/>
          </w:tcPr>
          <w:p w14:paraId="151500CF" w14:textId="7164B0DE"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0.78 (0.63 to 0.98)</w:t>
            </w:r>
          </w:p>
        </w:tc>
        <w:tc>
          <w:tcPr>
            <w:tcW w:w="633" w:type="dxa"/>
            <w:tcBorders>
              <w:top w:val="single" w:sz="4" w:space="0" w:color="auto"/>
              <w:left w:val="nil"/>
              <w:bottom w:val="single" w:sz="4" w:space="0" w:color="auto"/>
              <w:right w:val="nil"/>
            </w:tcBorders>
            <w:shd w:val="clear" w:color="auto" w:fill="auto"/>
          </w:tcPr>
          <w:p w14:paraId="61CCCD47" w14:textId="5E322059"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.03</w:t>
            </w:r>
          </w:p>
        </w:tc>
      </w:tr>
      <w:tr w:rsidR="00BD657F" w:rsidRPr="008B43C6" w14:paraId="1A6FA41F" w14:textId="77777777" w:rsidTr="00BD657F">
        <w:trPr>
          <w:trHeight w:val="110"/>
        </w:trPr>
        <w:tc>
          <w:tcPr>
            <w:tcW w:w="1838" w:type="dxa"/>
            <w:tcBorders>
              <w:left w:val="nil"/>
              <w:bottom w:val="single" w:sz="4" w:space="0" w:color="auto"/>
              <w:right w:val="nil"/>
            </w:tcBorders>
          </w:tcPr>
          <w:p w14:paraId="0A6AF514" w14:textId="73831454"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Perceived risk of COVID-19 to people in the UK</w:t>
            </w:r>
          </w:p>
        </w:tc>
        <w:tc>
          <w:tcPr>
            <w:tcW w:w="2557" w:type="dxa"/>
            <w:tcBorders>
              <w:top w:val="single" w:sz="4" w:space="0" w:color="auto"/>
              <w:left w:val="nil"/>
              <w:bottom w:val="single" w:sz="4" w:space="0" w:color="auto"/>
              <w:right w:val="nil"/>
            </w:tcBorders>
          </w:tcPr>
          <w:p w14:paraId="4448AA86" w14:textId="06AFDD0B"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5-point scale from “no risk at all” to “major risk”</w:t>
            </w:r>
          </w:p>
        </w:tc>
        <w:tc>
          <w:tcPr>
            <w:tcW w:w="1842" w:type="dxa"/>
            <w:tcBorders>
              <w:top w:val="single" w:sz="4" w:space="0" w:color="auto"/>
              <w:left w:val="nil"/>
              <w:bottom w:val="single" w:sz="4" w:space="0" w:color="auto"/>
              <w:right w:val="nil"/>
            </w:tcBorders>
            <w:shd w:val="clear" w:color="auto" w:fill="auto"/>
          </w:tcPr>
          <w:p w14:paraId="32C2C19A" w14:textId="379CF462"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1.03 (0.91 to 1.16)</w:t>
            </w:r>
          </w:p>
        </w:tc>
        <w:tc>
          <w:tcPr>
            <w:tcW w:w="709" w:type="dxa"/>
            <w:tcBorders>
              <w:top w:val="single" w:sz="4" w:space="0" w:color="auto"/>
              <w:left w:val="nil"/>
              <w:bottom w:val="single" w:sz="4" w:space="0" w:color="auto"/>
              <w:right w:val="nil"/>
            </w:tcBorders>
            <w:shd w:val="clear" w:color="auto" w:fill="auto"/>
          </w:tcPr>
          <w:p w14:paraId="748A1280" w14:textId="336ACDD5"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.61</w:t>
            </w:r>
          </w:p>
        </w:tc>
        <w:tc>
          <w:tcPr>
            <w:tcW w:w="1701" w:type="dxa"/>
            <w:tcBorders>
              <w:top w:val="single" w:sz="4" w:space="0" w:color="auto"/>
              <w:left w:val="nil"/>
              <w:bottom w:val="single" w:sz="4" w:space="0" w:color="auto"/>
              <w:right w:val="nil"/>
            </w:tcBorders>
            <w:shd w:val="clear" w:color="auto" w:fill="auto"/>
          </w:tcPr>
          <w:p w14:paraId="6FF4A55E" w14:textId="1CCDFDDF"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1.03 (0.90 to 1.19)</w:t>
            </w:r>
          </w:p>
        </w:tc>
        <w:tc>
          <w:tcPr>
            <w:tcW w:w="709" w:type="dxa"/>
            <w:tcBorders>
              <w:top w:val="single" w:sz="4" w:space="0" w:color="auto"/>
              <w:left w:val="nil"/>
              <w:bottom w:val="single" w:sz="4" w:space="0" w:color="auto"/>
              <w:right w:val="nil"/>
            </w:tcBorders>
            <w:shd w:val="clear" w:color="auto" w:fill="auto"/>
          </w:tcPr>
          <w:p w14:paraId="17790482" w14:textId="5C064FC4"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.65</w:t>
            </w:r>
          </w:p>
        </w:tc>
        <w:tc>
          <w:tcPr>
            <w:tcW w:w="1640" w:type="dxa"/>
            <w:tcBorders>
              <w:top w:val="single" w:sz="4" w:space="0" w:color="auto"/>
              <w:left w:val="nil"/>
              <w:bottom w:val="single" w:sz="4" w:space="0" w:color="auto"/>
              <w:right w:val="nil"/>
            </w:tcBorders>
            <w:shd w:val="clear" w:color="auto" w:fill="auto"/>
          </w:tcPr>
          <w:p w14:paraId="18AE9E5C" w14:textId="75A06EC0"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1.34 (1.12 to 1.61)</w:t>
            </w:r>
          </w:p>
        </w:tc>
        <w:tc>
          <w:tcPr>
            <w:tcW w:w="628" w:type="dxa"/>
            <w:tcBorders>
              <w:top w:val="single" w:sz="4" w:space="0" w:color="auto"/>
              <w:left w:val="nil"/>
              <w:bottom w:val="single" w:sz="4" w:space="0" w:color="auto"/>
              <w:right w:val="nil"/>
            </w:tcBorders>
            <w:shd w:val="clear" w:color="auto" w:fill="auto"/>
          </w:tcPr>
          <w:p w14:paraId="7DFDEC8F" w14:textId="48B0F7AF"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.002</w:t>
            </w:r>
          </w:p>
        </w:tc>
        <w:tc>
          <w:tcPr>
            <w:tcW w:w="1701" w:type="dxa"/>
            <w:tcBorders>
              <w:top w:val="single" w:sz="4" w:space="0" w:color="auto"/>
              <w:left w:val="nil"/>
              <w:bottom w:val="single" w:sz="4" w:space="0" w:color="auto"/>
              <w:right w:val="nil"/>
            </w:tcBorders>
            <w:shd w:val="clear" w:color="auto" w:fill="auto"/>
          </w:tcPr>
          <w:p w14:paraId="1169328C" w14:textId="077CBC16"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1.33 (1.07 to 1.66)</w:t>
            </w:r>
          </w:p>
        </w:tc>
        <w:tc>
          <w:tcPr>
            <w:tcW w:w="633" w:type="dxa"/>
            <w:tcBorders>
              <w:top w:val="single" w:sz="4" w:space="0" w:color="auto"/>
              <w:left w:val="nil"/>
              <w:bottom w:val="single" w:sz="4" w:space="0" w:color="auto"/>
              <w:right w:val="nil"/>
            </w:tcBorders>
            <w:shd w:val="clear" w:color="auto" w:fill="auto"/>
          </w:tcPr>
          <w:p w14:paraId="0BC4DD6F" w14:textId="142157CD"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.01</w:t>
            </w:r>
          </w:p>
        </w:tc>
      </w:tr>
      <w:tr w:rsidR="00BD657F" w:rsidRPr="008B43C6" w14:paraId="6750651B" w14:textId="77777777" w:rsidTr="00BD657F">
        <w:trPr>
          <w:trHeight w:val="110"/>
        </w:trPr>
        <w:tc>
          <w:tcPr>
            <w:tcW w:w="1838" w:type="dxa"/>
            <w:tcBorders>
              <w:left w:val="nil"/>
              <w:bottom w:val="single" w:sz="4" w:space="0" w:color="auto"/>
              <w:right w:val="nil"/>
            </w:tcBorders>
          </w:tcPr>
          <w:p w14:paraId="5559F72A" w14:textId="6BE3A684"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Perceived risk of COVID-19 to one or more of friends or relatives</w:t>
            </w:r>
          </w:p>
        </w:tc>
        <w:tc>
          <w:tcPr>
            <w:tcW w:w="2557" w:type="dxa"/>
            <w:tcBorders>
              <w:top w:val="single" w:sz="4" w:space="0" w:color="auto"/>
              <w:left w:val="nil"/>
              <w:bottom w:val="single" w:sz="4" w:space="0" w:color="auto"/>
              <w:right w:val="nil"/>
            </w:tcBorders>
          </w:tcPr>
          <w:p w14:paraId="776BE856" w14:textId="710FBB20"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5-point scale from “no risk at all” to “major risk”</w:t>
            </w:r>
          </w:p>
        </w:tc>
        <w:tc>
          <w:tcPr>
            <w:tcW w:w="1842" w:type="dxa"/>
            <w:tcBorders>
              <w:top w:val="single" w:sz="4" w:space="0" w:color="auto"/>
              <w:left w:val="nil"/>
              <w:bottom w:val="single" w:sz="4" w:space="0" w:color="auto"/>
              <w:right w:val="nil"/>
            </w:tcBorders>
            <w:shd w:val="clear" w:color="auto" w:fill="auto"/>
          </w:tcPr>
          <w:p w14:paraId="01BD2288" w14:textId="2107D766"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1.04 (0.93 to 1.17)</w:t>
            </w:r>
          </w:p>
        </w:tc>
        <w:tc>
          <w:tcPr>
            <w:tcW w:w="709" w:type="dxa"/>
            <w:tcBorders>
              <w:top w:val="single" w:sz="4" w:space="0" w:color="auto"/>
              <w:left w:val="nil"/>
              <w:bottom w:val="single" w:sz="4" w:space="0" w:color="auto"/>
              <w:right w:val="nil"/>
            </w:tcBorders>
            <w:shd w:val="clear" w:color="auto" w:fill="auto"/>
          </w:tcPr>
          <w:p w14:paraId="4FE2757A" w14:textId="236732AE"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.47</w:t>
            </w:r>
          </w:p>
        </w:tc>
        <w:tc>
          <w:tcPr>
            <w:tcW w:w="1701" w:type="dxa"/>
            <w:tcBorders>
              <w:top w:val="single" w:sz="4" w:space="0" w:color="auto"/>
              <w:left w:val="nil"/>
              <w:bottom w:val="nil"/>
              <w:right w:val="nil"/>
            </w:tcBorders>
            <w:shd w:val="clear" w:color="auto" w:fill="auto"/>
          </w:tcPr>
          <w:p w14:paraId="3DC19A65" w14:textId="2591132E"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1.13 (0.99 to 1.30)</w:t>
            </w:r>
          </w:p>
        </w:tc>
        <w:tc>
          <w:tcPr>
            <w:tcW w:w="709" w:type="dxa"/>
            <w:tcBorders>
              <w:top w:val="single" w:sz="4" w:space="0" w:color="auto"/>
              <w:left w:val="nil"/>
              <w:bottom w:val="nil"/>
              <w:right w:val="nil"/>
            </w:tcBorders>
            <w:shd w:val="clear" w:color="auto" w:fill="auto"/>
          </w:tcPr>
          <w:p w14:paraId="474CF3B3" w14:textId="792F0B36"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.08</w:t>
            </w:r>
          </w:p>
        </w:tc>
        <w:tc>
          <w:tcPr>
            <w:tcW w:w="1640" w:type="dxa"/>
            <w:tcBorders>
              <w:top w:val="single" w:sz="4" w:space="0" w:color="auto"/>
              <w:left w:val="nil"/>
              <w:bottom w:val="single" w:sz="4" w:space="0" w:color="auto"/>
              <w:right w:val="nil"/>
            </w:tcBorders>
            <w:shd w:val="clear" w:color="auto" w:fill="auto"/>
          </w:tcPr>
          <w:p w14:paraId="6E2E0027" w14:textId="09E81B7A"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1.05 (0.88 to 1.26)</w:t>
            </w:r>
          </w:p>
        </w:tc>
        <w:tc>
          <w:tcPr>
            <w:tcW w:w="628" w:type="dxa"/>
            <w:tcBorders>
              <w:top w:val="single" w:sz="4" w:space="0" w:color="auto"/>
              <w:left w:val="nil"/>
              <w:bottom w:val="single" w:sz="4" w:space="0" w:color="auto"/>
              <w:right w:val="nil"/>
            </w:tcBorders>
            <w:shd w:val="clear" w:color="auto" w:fill="auto"/>
          </w:tcPr>
          <w:p w14:paraId="75C8C81C" w14:textId="481AC738"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.56</w:t>
            </w:r>
          </w:p>
        </w:tc>
        <w:tc>
          <w:tcPr>
            <w:tcW w:w="1701" w:type="dxa"/>
            <w:tcBorders>
              <w:top w:val="single" w:sz="4" w:space="0" w:color="auto"/>
              <w:left w:val="nil"/>
              <w:bottom w:val="single" w:sz="4" w:space="0" w:color="auto"/>
              <w:right w:val="nil"/>
            </w:tcBorders>
            <w:shd w:val="clear" w:color="auto" w:fill="auto"/>
          </w:tcPr>
          <w:p w14:paraId="32B1C266" w14:textId="0B982B5D"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1.06 (0.85 to 1.32)</w:t>
            </w:r>
          </w:p>
        </w:tc>
        <w:tc>
          <w:tcPr>
            <w:tcW w:w="633" w:type="dxa"/>
            <w:tcBorders>
              <w:top w:val="single" w:sz="4" w:space="0" w:color="auto"/>
              <w:left w:val="nil"/>
              <w:bottom w:val="single" w:sz="4" w:space="0" w:color="auto"/>
              <w:right w:val="nil"/>
            </w:tcBorders>
            <w:shd w:val="clear" w:color="auto" w:fill="auto"/>
          </w:tcPr>
          <w:p w14:paraId="687B9001" w14:textId="3E13AEAF"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.59</w:t>
            </w:r>
          </w:p>
        </w:tc>
      </w:tr>
      <w:tr w:rsidR="00BD657F" w:rsidRPr="008B43C6" w14:paraId="7A1B747D" w14:textId="77777777" w:rsidTr="00BD657F">
        <w:trPr>
          <w:trHeight w:val="110"/>
        </w:trPr>
        <w:tc>
          <w:tcPr>
            <w:tcW w:w="1838" w:type="dxa"/>
            <w:tcBorders>
              <w:top w:val="single" w:sz="4" w:space="0" w:color="auto"/>
              <w:left w:val="nil"/>
              <w:right w:val="nil"/>
            </w:tcBorders>
          </w:tcPr>
          <w:p w14:paraId="22E8981B" w14:textId="0A93BA28"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My personal behaviour has an impact on how coronavirus spreads</w:t>
            </w:r>
          </w:p>
        </w:tc>
        <w:tc>
          <w:tcPr>
            <w:tcW w:w="2557" w:type="dxa"/>
            <w:tcBorders>
              <w:top w:val="single" w:sz="4" w:space="0" w:color="auto"/>
              <w:left w:val="nil"/>
              <w:bottom w:val="nil"/>
              <w:right w:val="nil"/>
            </w:tcBorders>
          </w:tcPr>
          <w:p w14:paraId="502015B4" w14:textId="16DE83EB"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5-point scale from “strongly disagree” to “strongly agree”</w:t>
            </w:r>
          </w:p>
        </w:tc>
        <w:tc>
          <w:tcPr>
            <w:tcW w:w="1842" w:type="dxa"/>
            <w:tcBorders>
              <w:top w:val="single" w:sz="4" w:space="0" w:color="auto"/>
              <w:left w:val="nil"/>
              <w:bottom w:val="single" w:sz="4" w:space="0" w:color="auto"/>
              <w:right w:val="nil"/>
            </w:tcBorders>
            <w:shd w:val="clear" w:color="auto" w:fill="auto"/>
          </w:tcPr>
          <w:p w14:paraId="79ED88AF" w14:textId="3DE70A75"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0.99 (0.91 to 1.08)</w:t>
            </w:r>
          </w:p>
        </w:tc>
        <w:tc>
          <w:tcPr>
            <w:tcW w:w="709" w:type="dxa"/>
            <w:tcBorders>
              <w:top w:val="single" w:sz="4" w:space="0" w:color="auto"/>
              <w:left w:val="nil"/>
              <w:bottom w:val="single" w:sz="4" w:space="0" w:color="auto"/>
              <w:right w:val="nil"/>
            </w:tcBorders>
            <w:shd w:val="clear" w:color="auto" w:fill="auto"/>
          </w:tcPr>
          <w:p w14:paraId="28A189CD" w14:textId="49100FEE"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.85</w:t>
            </w:r>
          </w:p>
        </w:tc>
        <w:tc>
          <w:tcPr>
            <w:tcW w:w="1701" w:type="dxa"/>
            <w:tcBorders>
              <w:top w:val="single" w:sz="4" w:space="0" w:color="auto"/>
              <w:left w:val="nil"/>
              <w:bottom w:val="single" w:sz="4" w:space="0" w:color="auto"/>
              <w:right w:val="nil"/>
            </w:tcBorders>
            <w:shd w:val="clear" w:color="auto" w:fill="auto"/>
          </w:tcPr>
          <w:p w14:paraId="58304A6C" w14:textId="1E710DE8"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0.96 (0.87 to 1.06)</w:t>
            </w:r>
          </w:p>
        </w:tc>
        <w:tc>
          <w:tcPr>
            <w:tcW w:w="709" w:type="dxa"/>
            <w:tcBorders>
              <w:top w:val="single" w:sz="4" w:space="0" w:color="auto"/>
              <w:left w:val="nil"/>
              <w:bottom w:val="single" w:sz="4" w:space="0" w:color="auto"/>
              <w:right w:val="nil"/>
            </w:tcBorders>
            <w:shd w:val="clear" w:color="auto" w:fill="auto"/>
          </w:tcPr>
          <w:p w14:paraId="4FA3FFFA" w14:textId="21663DF7"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.40</w:t>
            </w:r>
          </w:p>
        </w:tc>
        <w:tc>
          <w:tcPr>
            <w:tcW w:w="1640" w:type="dxa"/>
            <w:tcBorders>
              <w:top w:val="single" w:sz="4" w:space="0" w:color="auto"/>
              <w:left w:val="nil"/>
              <w:bottom w:val="single" w:sz="4" w:space="0" w:color="auto"/>
              <w:right w:val="nil"/>
            </w:tcBorders>
            <w:shd w:val="clear" w:color="auto" w:fill="auto"/>
          </w:tcPr>
          <w:p w14:paraId="61A0057E" w14:textId="5A028170"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1.28 (1.13 to 1.43)</w:t>
            </w:r>
          </w:p>
        </w:tc>
        <w:tc>
          <w:tcPr>
            <w:tcW w:w="628" w:type="dxa"/>
            <w:tcBorders>
              <w:top w:val="single" w:sz="4" w:space="0" w:color="auto"/>
              <w:left w:val="nil"/>
              <w:bottom w:val="single" w:sz="4" w:space="0" w:color="auto"/>
              <w:right w:val="nil"/>
            </w:tcBorders>
            <w:shd w:val="clear" w:color="auto" w:fill="auto"/>
          </w:tcPr>
          <w:p w14:paraId="52FF8D49" w14:textId="236560CC"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&lt;.001</w:t>
            </w:r>
          </w:p>
        </w:tc>
        <w:tc>
          <w:tcPr>
            <w:tcW w:w="1701" w:type="dxa"/>
            <w:tcBorders>
              <w:top w:val="single" w:sz="4" w:space="0" w:color="auto"/>
              <w:left w:val="nil"/>
              <w:bottom w:val="single" w:sz="4" w:space="0" w:color="auto"/>
              <w:right w:val="nil"/>
            </w:tcBorders>
            <w:shd w:val="clear" w:color="auto" w:fill="auto"/>
          </w:tcPr>
          <w:p w14:paraId="30DC138B" w14:textId="708AA65C"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0.99 (0.84 to 1.16)</w:t>
            </w:r>
          </w:p>
        </w:tc>
        <w:tc>
          <w:tcPr>
            <w:tcW w:w="633" w:type="dxa"/>
            <w:tcBorders>
              <w:top w:val="single" w:sz="4" w:space="0" w:color="auto"/>
              <w:left w:val="nil"/>
              <w:bottom w:val="single" w:sz="4" w:space="0" w:color="auto"/>
              <w:right w:val="nil"/>
            </w:tcBorders>
            <w:shd w:val="clear" w:color="auto" w:fill="auto"/>
          </w:tcPr>
          <w:p w14:paraId="05E6962A" w14:textId="5D7073B4"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.89</w:t>
            </w:r>
          </w:p>
        </w:tc>
      </w:tr>
      <w:tr w:rsidR="00BD657F" w:rsidRPr="008B43C6" w14:paraId="2CA9C4A1" w14:textId="77777777" w:rsidTr="00BD657F">
        <w:trPr>
          <w:trHeight w:val="110"/>
        </w:trPr>
        <w:tc>
          <w:tcPr>
            <w:tcW w:w="1838" w:type="dxa"/>
            <w:tcBorders>
              <w:top w:val="single" w:sz="4" w:space="0" w:color="auto"/>
              <w:left w:val="nil"/>
              <w:right w:val="nil"/>
            </w:tcBorders>
          </w:tcPr>
          <w:p w14:paraId="0A50D833" w14:textId="655AADB7"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It's just bad luck if I catch coronavirus</w:t>
            </w:r>
          </w:p>
        </w:tc>
        <w:tc>
          <w:tcPr>
            <w:tcW w:w="2557" w:type="dxa"/>
            <w:tcBorders>
              <w:top w:val="single" w:sz="4" w:space="0" w:color="auto"/>
              <w:left w:val="nil"/>
              <w:bottom w:val="nil"/>
              <w:right w:val="nil"/>
            </w:tcBorders>
          </w:tcPr>
          <w:p w14:paraId="5A82C882" w14:textId="71778EF5"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5-point scale from “strongly disagree” to “strongly agree”</w:t>
            </w:r>
          </w:p>
        </w:tc>
        <w:tc>
          <w:tcPr>
            <w:tcW w:w="1842" w:type="dxa"/>
            <w:tcBorders>
              <w:top w:val="single" w:sz="4" w:space="0" w:color="auto"/>
              <w:left w:val="nil"/>
              <w:bottom w:val="single" w:sz="4" w:space="0" w:color="auto"/>
              <w:right w:val="nil"/>
            </w:tcBorders>
            <w:shd w:val="clear" w:color="auto" w:fill="auto"/>
          </w:tcPr>
          <w:p w14:paraId="665314F7" w14:textId="43D2C935"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1.00 (0.93 to 1.08)</w:t>
            </w:r>
          </w:p>
        </w:tc>
        <w:tc>
          <w:tcPr>
            <w:tcW w:w="709" w:type="dxa"/>
            <w:tcBorders>
              <w:top w:val="single" w:sz="4" w:space="0" w:color="auto"/>
              <w:left w:val="nil"/>
              <w:bottom w:val="single" w:sz="4" w:space="0" w:color="auto"/>
              <w:right w:val="nil"/>
            </w:tcBorders>
            <w:shd w:val="clear" w:color="auto" w:fill="auto"/>
          </w:tcPr>
          <w:p w14:paraId="1C583D98" w14:textId="08400BAF"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.98</w:t>
            </w:r>
          </w:p>
        </w:tc>
        <w:tc>
          <w:tcPr>
            <w:tcW w:w="1701" w:type="dxa"/>
            <w:tcBorders>
              <w:top w:val="single" w:sz="4" w:space="0" w:color="auto"/>
              <w:left w:val="nil"/>
              <w:bottom w:val="single" w:sz="4" w:space="0" w:color="auto"/>
              <w:right w:val="nil"/>
            </w:tcBorders>
            <w:shd w:val="clear" w:color="auto" w:fill="auto"/>
          </w:tcPr>
          <w:p w14:paraId="003FBF59" w14:textId="2DA86B8D"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0.98 (0.90 to 1.07)</w:t>
            </w:r>
          </w:p>
        </w:tc>
        <w:tc>
          <w:tcPr>
            <w:tcW w:w="709" w:type="dxa"/>
            <w:tcBorders>
              <w:top w:val="single" w:sz="4" w:space="0" w:color="auto"/>
              <w:left w:val="nil"/>
              <w:bottom w:val="single" w:sz="4" w:space="0" w:color="auto"/>
              <w:right w:val="nil"/>
            </w:tcBorders>
            <w:shd w:val="clear" w:color="auto" w:fill="auto"/>
          </w:tcPr>
          <w:p w14:paraId="289C659E" w14:textId="6A63E8AC"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.67</w:t>
            </w:r>
          </w:p>
        </w:tc>
        <w:tc>
          <w:tcPr>
            <w:tcW w:w="1640" w:type="dxa"/>
            <w:tcBorders>
              <w:top w:val="single" w:sz="4" w:space="0" w:color="auto"/>
              <w:left w:val="nil"/>
              <w:bottom w:val="single" w:sz="4" w:space="0" w:color="auto"/>
              <w:right w:val="nil"/>
            </w:tcBorders>
            <w:shd w:val="clear" w:color="auto" w:fill="auto"/>
          </w:tcPr>
          <w:p w14:paraId="12F31F4A" w14:textId="23C29A90"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0.87 (0.78 to 0.98)</w:t>
            </w:r>
          </w:p>
        </w:tc>
        <w:tc>
          <w:tcPr>
            <w:tcW w:w="628" w:type="dxa"/>
            <w:tcBorders>
              <w:top w:val="single" w:sz="4" w:space="0" w:color="auto"/>
              <w:left w:val="nil"/>
              <w:bottom w:val="single" w:sz="4" w:space="0" w:color="auto"/>
              <w:right w:val="nil"/>
            </w:tcBorders>
            <w:shd w:val="clear" w:color="auto" w:fill="auto"/>
          </w:tcPr>
          <w:p w14:paraId="14042749" w14:textId="033F31BA"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.02</w:t>
            </w:r>
          </w:p>
        </w:tc>
        <w:tc>
          <w:tcPr>
            <w:tcW w:w="1701" w:type="dxa"/>
            <w:tcBorders>
              <w:top w:val="single" w:sz="4" w:space="0" w:color="auto"/>
              <w:left w:val="nil"/>
              <w:bottom w:val="single" w:sz="4" w:space="0" w:color="auto"/>
              <w:right w:val="nil"/>
            </w:tcBorders>
            <w:shd w:val="clear" w:color="auto" w:fill="auto"/>
          </w:tcPr>
          <w:p w14:paraId="7E63E758" w14:textId="263682BF"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1.00 (0.86 to 1.15)</w:t>
            </w:r>
          </w:p>
        </w:tc>
        <w:tc>
          <w:tcPr>
            <w:tcW w:w="633" w:type="dxa"/>
            <w:tcBorders>
              <w:top w:val="single" w:sz="4" w:space="0" w:color="auto"/>
              <w:left w:val="nil"/>
              <w:bottom w:val="single" w:sz="4" w:space="0" w:color="auto"/>
              <w:right w:val="nil"/>
            </w:tcBorders>
            <w:shd w:val="clear" w:color="auto" w:fill="auto"/>
          </w:tcPr>
          <w:p w14:paraId="59AF1447" w14:textId="5FF88E1A"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.95</w:t>
            </w:r>
          </w:p>
        </w:tc>
      </w:tr>
      <w:tr w:rsidR="00BD657F" w:rsidRPr="008B43C6" w14:paraId="292F21C6" w14:textId="77777777" w:rsidTr="00BD657F">
        <w:trPr>
          <w:trHeight w:val="110"/>
        </w:trPr>
        <w:tc>
          <w:tcPr>
            <w:tcW w:w="1838" w:type="dxa"/>
            <w:tcBorders>
              <w:top w:val="single" w:sz="4" w:space="0" w:color="auto"/>
              <w:left w:val="nil"/>
              <w:right w:val="nil"/>
            </w:tcBorders>
          </w:tcPr>
          <w:p w14:paraId="07E9305B" w14:textId="70E34590"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 xml:space="preserve">My chance of catching coronavirus </w:t>
            </w:r>
            <w:r w:rsidRPr="008B43C6">
              <w:rPr>
                <w:rFonts w:eastAsia="Times New Roman" w:cstheme="minorHAnsi"/>
                <w:color w:val="000000"/>
                <w:sz w:val="18"/>
                <w:szCs w:val="18"/>
              </w:rPr>
              <w:lastRenderedPageBreak/>
              <w:t>is largely determined by the actions of the Government</w:t>
            </w:r>
          </w:p>
        </w:tc>
        <w:tc>
          <w:tcPr>
            <w:tcW w:w="2557" w:type="dxa"/>
            <w:tcBorders>
              <w:top w:val="single" w:sz="4" w:space="0" w:color="auto"/>
              <w:left w:val="nil"/>
              <w:bottom w:val="nil"/>
              <w:right w:val="nil"/>
            </w:tcBorders>
          </w:tcPr>
          <w:p w14:paraId="17F0BAB3" w14:textId="12B43CE0"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lastRenderedPageBreak/>
              <w:t>5-point scale from “strongly disagree” to “strongly agree”</w:t>
            </w:r>
          </w:p>
        </w:tc>
        <w:tc>
          <w:tcPr>
            <w:tcW w:w="1842" w:type="dxa"/>
            <w:tcBorders>
              <w:top w:val="single" w:sz="4" w:space="0" w:color="auto"/>
              <w:left w:val="nil"/>
              <w:bottom w:val="single" w:sz="4" w:space="0" w:color="auto"/>
              <w:right w:val="nil"/>
            </w:tcBorders>
            <w:shd w:val="clear" w:color="auto" w:fill="auto"/>
          </w:tcPr>
          <w:p w14:paraId="09371BE1" w14:textId="66CBEF4A"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0.95 (0.88 to 1.03)</w:t>
            </w:r>
          </w:p>
        </w:tc>
        <w:tc>
          <w:tcPr>
            <w:tcW w:w="709" w:type="dxa"/>
            <w:tcBorders>
              <w:top w:val="single" w:sz="4" w:space="0" w:color="auto"/>
              <w:left w:val="nil"/>
              <w:bottom w:val="single" w:sz="4" w:space="0" w:color="auto"/>
              <w:right w:val="nil"/>
            </w:tcBorders>
            <w:shd w:val="clear" w:color="auto" w:fill="auto"/>
          </w:tcPr>
          <w:p w14:paraId="223538B8" w14:textId="37E51398"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.20</w:t>
            </w:r>
          </w:p>
        </w:tc>
        <w:tc>
          <w:tcPr>
            <w:tcW w:w="1701" w:type="dxa"/>
            <w:tcBorders>
              <w:top w:val="single" w:sz="4" w:space="0" w:color="auto"/>
              <w:left w:val="nil"/>
              <w:bottom w:val="single" w:sz="4" w:space="0" w:color="auto"/>
              <w:right w:val="nil"/>
            </w:tcBorders>
            <w:shd w:val="clear" w:color="auto" w:fill="auto"/>
          </w:tcPr>
          <w:p w14:paraId="6ECDA43C" w14:textId="6D941190"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0.95 (0.86 to 1.04)</w:t>
            </w:r>
          </w:p>
        </w:tc>
        <w:tc>
          <w:tcPr>
            <w:tcW w:w="709" w:type="dxa"/>
            <w:tcBorders>
              <w:top w:val="single" w:sz="4" w:space="0" w:color="auto"/>
              <w:left w:val="nil"/>
              <w:bottom w:val="single" w:sz="4" w:space="0" w:color="auto"/>
              <w:right w:val="nil"/>
            </w:tcBorders>
            <w:shd w:val="clear" w:color="auto" w:fill="auto"/>
          </w:tcPr>
          <w:p w14:paraId="6222973E" w14:textId="15E1F451"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.25</w:t>
            </w:r>
          </w:p>
        </w:tc>
        <w:tc>
          <w:tcPr>
            <w:tcW w:w="1640" w:type="dxa"/>
            <w:tcBorders>
              <w:top w:val="single" w:sz="4" w:space="0" w:color="auto"/>
              <w:left w:val="nil"/>
              <w:bottom w:val="single" w:sz="4" w:space="0" w:color="auto"/>
              <w:right w:val="nil"/>
            </w:tcBorders>
            <w:shd w:val="clear" w:color="auto" w:fill="auto"/>
          </w:tcPr>
          <w:p w14:paraId="641112B1" w14:textId="3776F493"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1.12 (0.99 to 1.27)</w:t>
            </w:r>
          </w:p>
        </w:tc>
        <w:tc>
          <w:tcPr>
            <w:tcW w:w="628" w:type="dxa"/>
            <w:tcBorders>
              <w:top w:val="single" w:sz="4" w:space="0" w:color="auto"/>
              <w:left w:val="nil"/>
              <w:bottom w:val="single" w:sz="4" w:space="0" w:color="auto"/>
              <w:right w:val="nil"/>
            </w:tcBorders>
            <w:shd w:val="clear" w:color="auto" w:fill="auto"/>
          </w:tcPr>
          <w:p w14:paraId="7E070316" w14:textId="2A636837"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.06</w:t>
            </w:r>
          </w:p>
        </w:tc>
        <w:tc>
          <w:tcPr>
            <w:tcW w:w="1701" w:type="dxa"/>
            <w:tcBorders>
              <w:top w:val="single" w:sz="4" w:space="0" w:color="auto"/>
              <w:left w:val="nil"/>
              <w:bottom w:val="single" w:sz="4" w:space="0" w:color="auto"/>
              <w:right w:val="nil"/>
            </w:tcBorders>
            <w:shd w:val="clear" w:color="auto" w:fill="auto"/>
          </w:tcPr>
          <w:p w14:paraId="6E0E6DAF" w14:textId="14429F4C"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1.05 (0.90 to 1.23)</w:t>
            </w:r>
          </w:p>
        </w:tc>
        <w:tc>
          <w:tcPr>
            <w:tcW w:w="633" w:type="dxa"/>
            <w:tcBorders>
              <w:top w:val="single" w:sz="4" w:space="0" w:color="auto"/>
              <w:left w:val="nil"/>
              <w:bottom w:val="single" w:sz="4" w:space="0" w:color="auto"/>
              <w:right w:val="nil"/>
            </w:tcBorders>
            <w:shd w:val="clear" w:color="auto" w:fill="auto"/>
          </w:tcPr>
          <w:p w14:paraId="3A92B4CE" w14:textId="55740BE1"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.52</w:t>
            </w:r>
          </w:p>
        </w:tc>
      </w:tr>
      <w:tr w:rsidR="00BD657F" w:rsidRPr="008B43C6" w14:paraId="09CA58AC" w14:textId="77777777" w:rsidTr="00BD657F">
        <w:trPr>
          <w:trHeight w:val="110"/>
        </w:trPr>
        <w:tc>
          <w:tcPr>
            <w:tcW w:w="1838" w:type="dxa"/>
            <w:tcBorders>
              <w:top w:val="single" w:sz="4" w:space="0" w:color="auto"/>
              <w:left w:val="nil"/>
              <w:right w:val="nil"/>
            </w:tcBorders>
          </w:tcPr>
          <w:p w14:paraId="102F61BB" w14:textId="3F3D90C7"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It is likely that some of the people I come into contact with in the next seven days will have coronavirus</w:t>
            </w:r>
          </w:p>
        </w:tc>
        <w:tc>
          <w:tcPr>
            <w:tcW w:w="2557" w:type="dxa"/>
            <w:tcBorders>
              <w:top w:val="single" w:sz="4" w:space="0" w:color="auto"/>
              <w:left w:val="nil"/>
              <w:bottom w:val="nil"/>
              <w:right w:val="nil"/>
            </w:tcBorders>
          </w:tcPr>
          <w:p w14:paraId="04C4EA46" w14:textId="27901832"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5-point scale from “strongly disagree” to “strongly agree”</w:t>
            </w:r>
          </w:p>
        </w:tc>
        <w:tc>
          <w:tcPr>
            <w:tcW w:w="1842" w:type="dxa"/>
            <w:tcBorders>
              <w:top w:val="single" w:sz="4" w:space="0" w:color="auto"/>
              <w:left w:val="nil"/>
              <w:bottom w:val="single" w:sz="4" w:space="0" w:color="auto"/>
              <w:right w:val="nil"/>
            </w:tcBorders>
            <w:shd w:val="clear" w:color="auto" w:fill="auto"/>
          </w:tcPr>
          <w:p w14:paraId="115C40C5" w14:textId="642C1D43"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1.00 (0.91 to 1.09)</w:t>
            </w:r>
          </w:p>
        </w:tc>
        <w:tc>
          <w:tcPr>
            <w:tcW w:w="709" w:type="dxa"/>
            <w:tcBorders>
              <w:top w:val="single" w:sz="4" w:space="0" w:color="auto"/>
              <w:left w:val="nil"/>
              <w:bottom w:val="single" w:sz="4" w:space="0" w:color="auto"/>
              <w:right w:val="nil"/>
            </w:tcBorders>
            <w:shd w:val="clear" w:color="auto" w:fill="auto"/>
          </w:tcPr>
          <w:p w14:paraId="1B2D8808" w14:textId="6A2D6F41"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.92</w:t>
            </w:r>
          </w:p>
        </w:tc>
        <w:tc>
          <w:tcPr>
            <w:tcW w:w="1701" w:type="dxa"/>
            <w:tcBorders>
              <w:top w:val="single" w:sz="4" w:space="0" w:color="auto"/>
              <w:left w:val="nil"/>
              <w:bottom w:val="single" w:sz="4" w:space="0" w:color="auto"/>
              <w:right w:val="nil"/>
            </w:tcBorders>
            <w:shd w:val="clear" w:color="auto" w:fill="auto"/>
          </w:tcPr>
          <w:p w14:paraId="3CC852CE" w14:textId="1EA2574B"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1.12 (1.01 to 1.25)</w:t>
            </w:r>
          </w:p>
        </w:tc>
        <w:tc>
          <w:tcPr>
            <w:tcW w:w="709" w:type="dxa"/>
            <w:tcBorders>
              <w:top w:val="single" w:sz="4" w:space="0" w:color="auto"/>
              <w:left w:val="nil"/>
              <w:bottom w:val="single" w:sz="4" w:space="0" w:color="auto"/>
              <w:right w:val="nil"/>
            </w:tcBorders>
            <w:shd w:val="clear" w:color="auto" w:fill="auto"/>
          </w:tcPr>
          <w:p w14:paraId="6C1D6FA4" w14:textId="18667523"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.04</w:t>
            </w:r>
          </w:p>
        </w:tc>
        <w:tc>
          <w:tcPr>
            <w:tcW w:w="1640" w:type="dxa"/>
            <w:tcBorders>
              <w:top w:val="single" w:sz="4" w:space="0" w:color="auto"/>
              <w:left w:val="nil"/>
              <w:bottom w:val="single" w:sz="4" w:space="0" w:color="auto"/>
              <w:right w:val="nil"/>
            </w:tcBorders>
            <w:shd w:val="clear" w:color="auto" w:fill="auto"/>
          </w:tcPr>
          <w:p w14:paraId="4050D95E" w14:textId="55D43018"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1.00 (0.88 to 1.14)</w:t>
            </w:r>
          </w:p>
        </w:tc>
        <w:tc>
          <w:tcPr>
            <w:tcW w:w="628" w:type="dxa"/>
            <w:tcBorders>
              <w:top w:val="single" w:sz="4" w:space="0" w:color="auto"/>
              <w:left w:val="nil"/>
              <w:bottom w:val="single" w:sz="4" w:space="0" w:color="auto"/>
              <w:right w:val="nil"/>
            </w:tcBorders>
            <w:shd w:val="clear" w:color="auto" w:fill="auto"/>
          </w:tcPr>
          <w:p w14:paraId="78AFCF79" w14:textId="42A1CFF0"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.99</w:t>
            </w:r>
          </w:p>
        </w:tc>
        <w:tc>
          <w:tcPr>
            <w:tcW w:w="1701" w:type="dxa"/>
            <w:tcBorders>
              <w:top w:val="single" w:sz="4" w:space="0" w:color="auto"/>
              <w:left w:val="nil"/>
              <w:bottom w:val="single" w:sz="4" w:space="0" w:color="auto"/>
              <w:right w:val="nil"/>
            </w:tcBorders>
            <w:shd w:val="clear" w:color="auto" w:fill="auto"/>
          </w:tcPr>
          <w:p w14:paraId="0BB75D7B" w14:textId="535FF07C"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0.91 (0.77 to 1.09)</w:t>
            </w:r>
          </w:p>
        </w:tc>
        <w:tc>
          <w:tcPr>
            <w:tcW w:w="633" w:type="dxa"/>
            <w:tcBorders>
              <w:top w:val="single" w:sz="4" w:space="0" w:color="auto"/>
              <w:left w:val="nil"/>
              <w:bottom w:val="single" w:sz="4" w:space="0" w:color="auto"/>
              <w:right w:val="nil"/>
            </w:tcBorders>
            <w:shd w:val="clear" w:color="auto" w:fill="auto"/>
          </w:tcPr>
          <w:p w14:paraId="1489E95D" w14:textId="24330C85"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.32</w:t>
            </w:r>
          </w:p>
        </w:tc>
      </w:tr>
      <w:tr w:rsidR="00BD657F" w:rsidRPr="008B43C6" w14:paraId="75C10B70" w14:textId="77777777" w:rsidTr="00BD657F">
        <w:trPr>
          <w:trHeight w:val="110"/>
        </w:trPr>
        <w:tc>
          <w:tcPr>
            <w:tcW w:w="1838" w:type="dxa"/>
            <w:tcBorders>
              <w:top w:val="single" w:sz="4" w:space="0" w:color="auto"/>
              <w:left w:val="nil"/>
              <w:right w:val="nil"/>
            </w:tcBorders>
          </w:tcPr>
          <w:p w14:paraId="32B887B1" w14:textId="023561BA"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Coronavirus would be a serious illness for me</w:t>
            </w:r>
          </w:p>
        </w:tc>
        <w:tc>
          <w:tcPr>
            <w:tcW w:w="2557" w:type="dxa"/>
            <w:tcBorders>
              <w:top w:val="single" w:sz="4" w:space="0" w:color="auto"/>
              <w:left w:val="nil"/>
              <w:bottom w:val="nil"/>
              <w:right w:val="nil"/>
            </w:tcBorders>
          </w:tcPr>
          <w:p w14:paraId="6C3A5688" w14:textId="76BA66AD"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5-point scale from “strongly disagree” to “strongly agree”</w:t>
            </w:r>
          </w:p>
        </w:tc>
        <w:tc>
          <w:tcPr>
            <w:tcW w:w="1842" w:type="dxa"/>
            <w:tcBorders>
              <w:top w:val="single" w:sz="4" w:space="0" w:color="auto"/>
              <w:left w:val="nil"/>
              <w:bottom w:val="single" w:sz="4" w:space="0" w:color="auto"/>
              <w:right w:val="nil"/>
            </w:tcBorders>
            <w:shd w:val="clear" w:color="auto" w:fill="auto"/>
          </w:tcPr>
          <w:p w14:paraId="15169951" w14:textId="21E7EF65"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0.91 (0.82 to 0.99)</w:t>
            </w:r>
          </w:p>
        </w:tc>
        <w:tc>
          <w:tcPr>
            <w:tcW w:w="709" w:type="dxa"/>
            <w:tcBorders>
              <w:top w:val="single" w:sz="4" w:space="0" w:color="auto"/>
              <w:left w:val="nil"/>
              <w:bottom w:val="single" w:sz="4" w:space="0" w:color="auto"/>
              <w:right w:val="nil"/>
            </w:tcBorders>
            <w:shd w:val="clear" w:color="auto" w:fill="auto"/>
          </w:tcPr>
          <w:p w14:paraId="1F048049" w14:textId="6C1203ED"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.04</w:t>
            </w:r>
          </w:p>
        </w:tc>
        <w:tc>
          <w:tcPr>
            <w:tcW w:w="1701" w:type="dxa"/>
            <w:tcBorders>
              <w:top w:val="single" w:sz="4" w:space="0" w:color="auto"/>
              <w:left w:val="nil"/>
              <w:bottom w:val="single" w:sz="4" w:space="0" w:color="auto"/>
              <w:right w:val="nil"/>
            </w:tcBorders>
            <w:shd w:val="clear" w:color="auto" w:fill="auto"/>
          </w:tcPr>
          <w:p w14:paraId="0ABA2B6B" w14:textId="528D99F9"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1.08 (0.97 to 1.21)</w:t>
            </w:r>
          </w:p>
        </w:tc>
        <w:tc>
          <w:tcPr>
            <w:tcW w:w="709" w:type="dxa"/>
            <w:tcBorders>
              <w:top w:val="single" w:sz="4" w:space="0" w:color="auto"/>
              <w:left w:val="nil"/>
              <w:bottom w:val="single" w:sz="4" w:space="0" w:color="auto"/>
              <w:right w:val="nil"/>
            </w:tcBorders>
            <w:shd w:val="clear" w:color="auto" w:fill="auto"/>
          </w:tcPr>
          <w:p w14:paraId="23205282" w14:textId="3132BDAA"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.17</w:t>
            </w:r>
          </w:p>
        </w:tc>
        <w:tc>
          <w:tcPr>
            <w:tcW w:w="1640" w:type="dxa"/>
            <w:tcBorders>
              <w:top w:val="single" w:sz="4" w:space="0" w:color="auto"/>
              <w:left w:val="nil"/>
              <w:bottom w:val="single" w:sz="4" w:space="0" w:color="auto"/>
              <w:right w:val="nil"/>
            </w:tcBorders>
            <w:shd w:val="clear" w:color="auto" w:fill="auto"/>
          </w:tcPr>
          <w:p w14:paraId="2A0A0644" w14:textId="4845DA51"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1.26 (1.10 to 1.45)</w:t>
            </w:r>
          </w:p>
        </w:tc>
        <w:tc>
          <w:tcPr>
            <w:tcW w:w="628" w:type="dxa"/>
            <w:tcBorders>
              <w:top w:val="single" w:sz="4" w:space="0" w:color="auto"/>
              <w:left w:val="nil"/>
              <w:bottom w:val="single" w:sz="4" w:space="0" w:color="auto"/>
              <w:right w:val="nil"/>
            </w:tcBorders>
            <w:shd w:val="clear" w:color="auto" w:fill="auto"/>
          </w:tcPr>
          <w:p w14:paraId="5D9F2BA7" w14:textId="54B2FF61"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.001</w:t>
            </w:r>
          </w:p>
        </w:tc>
        <w:tc>
          <w:tcPr>
            <w:tcW w:w="1701" w:type="dxa"/>
            <w:tcBorders>
              <w:top w:val="single" w:sz="4" w:space="0" w:color="auto"/>
              <w:left w:val="nil"/>
              <w:bottom w:val="single" w:sz="4" w:space="0" w:color="auto"/>
              <w:right w:val="nil"/>
            </w:tcBorders>
            <w:shd w:val="clear" w:color="auto" w:fill="auto"/>
          </w:tcPr>
          <w:p w14:paraId="3E5A946A" w14:textId="79BC2448"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1.13 (0.95 to 1.35)</w:t>
            </w:r>
          </w:p>
        </w:tc>
        <w:tc>
          <w:tcPr>
            <w:tcW w:w="633" w:type="dxa"/>
            <w:tcBorders>
              <w:top w:val="single" w:sz="4" w:space="0" w:color="auto"/>
              <w:left w:val="nil"/>
              <w:bottom w:val="single" w:sz="4" w:space="0" w:color="auto"/>
              <w:right w:val="nil"/>
            </w:tcBorders>
            <w:shd w:val="clear" w:color="auto" w:fill="auto"/>
          </w:tcPr>
          <w:p w14:paraId="33FC6BD1" w14:textId="28035DD2"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.16</w:t>
            </w:r>
          </w:p>
        </w:tc>
      </w:tr>
      <w:tr w:rsidR="00BD657F" w:rsidRPr="008B43C6" w14:paraId="436F9602" w14:textId="77777777" w:rsidTr="00BD657F">
        <w:trPr>
          <w:trHeight w:val="110"/>
        </w:trPr>
        <w:tc>
          <w:tcPr>
            <w:tcW w:w="1838" w:type="dxa"/>
            <w:tcBorders>
              <w:top w:val="single" w:sz="4" w:space="0" w:color="auto"/>
              <w:left w:val="nil"/>
              <w:bottom w:val="single" w:sz="12" w:space="0" w:color="auto"/>
              <w:right w:val="nil"/>
            </w:tcBorders>
          </w:tcPr>
          <w:p w14:paraId="09E0B1B7" w14:textId="4380618E"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People who catch coronavirus are likely to have been behaving irresponsibly</w:t>
            </w:r>
          </w:p>
        </w:tc>
        <w:tc>
          <w:tcPr>
            <w:tcW w:w="2557" w:type="dxa"/>
            <w:tcBorders>
              <w:top w:val="single" w:sz="4" w:space="0" w:color="auto"/>
              <w:left w:val="nil"/>
              <w:bottom w:val="single" w:sz="12" w:space="0" w:color="auto"/>
              <w:right w:val="nil"/>
            </w:tcBorders>
          </w:tcPr>
          <w:p w14:paraId="0C0E6DDC" w14:textId="6801F68D"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5-point scale from “strongly disagree” to “strongly agree”</w:t>
            </w:r>
          </w:p>
        </w:tc>
        <w:tc>
          <w:tcPr>
            <w:tcW w:w="1842" w:type="dxa"/>
            <w:tcBorders>
              <w:top w:val="single" w:sz="4" w:space="0" w:color="auto"/>
              <w:left w:val="nil"/>
              <w:bottom w:val="single" w:sz="12" w:space="0" w:color="auto"/>
              <w:right w:val="nil"/>
            </w:tcBorders>
            <w:shd w:val="clear" w:color="auto" w:fill="auto"/>
          </w:tcPr>
          <w:p w14:paraId="20994320" w14:textId="45CBB6E4"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0.82 (0.76 to 0.89)</w:t>
            </w:r>
          </w:p>
        </w:tc>
        <w:tc>
          <w:tcPr>
            <w:tcW w:w="709" w:type="dxa"/>
            <w:tcBorders>
              <w:top w:val="single" w:sz="4" w:space="0" w:color="auto"/>
              <w:left w:val="nil"/>
              <w:bottom w:val="single" w:sz="12" w:space="0" w:color="auto"/>
              <w:right w:val="nil"/>
            </w:tcBorders>
            <w:shd w:val="clear" w:color="auto" w:fill="auto"/>
          </w:tcPr>
          <w:p w14:paraId="32B0F0ED" w14:textId="4EEA1506"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&lt;.001</w:t>
            </w:r>
          </w:p>
        </w:tc>
        <w:tc>
          <w:tcPr>
            <w:tcW w:w="1701" w:type="dxa"/>
            <w:tcBorders>
              <w:top w:val="single" w:sz="4" w:space="0" w:color="auto"/>
              <w:left w:val="nil"/>
              <w:bottom w:val="nil"/>
              <w:right w:val="nil"/>
            </w:tcBorders>
            <w:shd w:val="clear" w:color="auto" w:fill="auto"/>
          </w:tcPr>
          <w:p w14:paraId="491786D1" w14:textId="6F650727"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0.98 (0.89 to 1.08)</w:t>
            </w:r>
          </w:p>
        </w:tc>
        <w:tc>
          <w:tcPr>
            <w:tcW w:w="709" w:type="dxa"/>
            <w:tcBorders>
              <w:top w:val="single" w:sz="4" w:space="0" w:color="auto"/>
              <w:left w:val="nil"/>
              <w:bottom w:val="nil"/>
              <w:right w:val="nil"/>
            </w:tcBorders>
            <w:shd w:val="clear" w:color="auto" w:fill="auto"/>
          </w:tcPr>
          <w:p w14:paraId="269BEE26" w14:textId="02A2FA81"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.69</w:t>
            </w:r>
          </w:p>
        </w:tc>
        <w:tc>
          <w:tcPr>
            <w:tcW w:w="1640" w:type="dxa"/>
            <w:tcBorders>
              <w:top w:val="single" w:sz="4" w:space="0" w:color="auto"/>
              <w:left w:val="nil"/>
              <w:bottom w:val="single" w:sz="12" w:space="0" w:color="auto"/>
              <w:right w:val="nil"/>
            </w:tcBorders>
            <w:shd w:val="clear" w:color="auto" w:fill="auto"/>
          </w:tcPr>
          <w:p w14:paraId="470BE2B3" w14:textId="31E54BE5"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1.23 (1.09 to 1.39)</w:t>
            </w:r>
          </w:p>
        </w:tc>
        <w:tc>
          <w:tcPr>
            <w:tcW w:w="628" w:type="dxa"/>
            <w:tcBorders>
              <w:top w:val="single" w:sz="4" w:space="0" w:color="auto"/>
              <w:left w:val="nil"/>
              <w:bottom w:val="single" w:sz="12" w:space="0" w:color="auto"/>
              <w:right w:val="nil"/>
            </w:tcBorders>
            <w:shd w:val="clear" w:color="auto" w:fill="auto"/>
          </w:tcPr>
          <w:p w14:paraId="2E04BE07" w14:textId="71FC1A3B"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.001</w:t>
            </w:r>
          </w:p>
        </w:tc>
        <w:tc>
          <w:tcPr>
            <w:tcW w:w="1701" w:type="dxa"/>
            <w:tcBorders>
              <w:top w:val="single" w:sz="4" w:space="0" w:color="auto"/>
              <w:left w:val="nil"/>
              <w:bottom w:val="single" w:sz="12" w:space="0" w:color="auto"/>
              <w:right w:val="nil"/>
            </w:tcBorders>
            <w:shd w:val="clear" w:color="auto" w:fill="auto"/>
          </w:tcPr>
          <w:p w14:paraId="06FAD396" w14:textId="509FF169"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0.98 (0.84 to 1.14)</w:t>
            </w:r>
          </w:p>
        </w:tc>
        <w:tc>
          <w:tcPr>
            <w:tcW w:w="633" w:type="dxa"/>
            <w:tcBorders>
              <w:top w:val="single" w:sz="4" w:space="0" w:color="auto"/>
              <w:left w:val="nil"/>
              <w:bottom w:val="single" w:sz="12" w:space="0" w:color="auto"/>
              <w:right w:val="nil"/>
            </w:tcBorders>
            <w:shd w:val="clear" w:color="auto" w:fill="auto"/>
          </w:tcPr>
          <w:p w14:paraId="5F93C814" w14:textId="48600DEF"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.78</w:t>
            </w:r>
          </w:p>
        </w:tc>
      </w:tr>
      <w:tr w:rsidR="00BD657F" w:rsidRPr="008B43C6" w14:paraId="0007D992" w14:textId="77777777" w:rsidTr="00BD657F">
        <w:trPr>
          <w:trHeight w:val="110"/>
        </w:trPr>
        <w:tc>
          <w:tcPr>
            <w:tcW w:w="1838" w:type="dxa"/>
            <w:tcBorders>
              <w:top w:val="single" w:sz="12" w:space="0" w:color="auto"/>
              <w:left w:val="nil"/>
              <w:bottom w:val="single" w:sz="4" w:space="0" w:color="auto"/>
              <w:right w:val="nil"/>
            </w:tcBorders>
          </w:tcPr>
          <w:p w14:paraId="2ADAB666" w14:textId="7A1CD705"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An effective way to prevent the spread of coronavirus is to…‡</w:t>
            </w:r>
          </w:p>
        </w:tc>
        <w:tc>
          <w:tcPr>
            <w:tcW w:w="2557" w:type="dxa"/>
            <w:tcBorders>
              <w:top w:val="single" w:sz="12" w:space="0" w:color="auto"/>
              <w:left w:val="nil"/>
              <w:bottom w:val="single" w:sz="4" w:space="0" w:color="auto"/>
              <w:right w:val="nil"/>
            </w:tcBorders>
          </w:tcPr>
          <w:p w14:paraId="23944192" w14:textId="2E5C7B3B"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5-point scale from “strongly disagree” to “strongly agree”</w:t>
            </w:r>
          </w:p>
        </w:tc>
        <w:tc>
          <w:tcPr>
            <w:tcW w:w="1842" w:type="dxa"/>
            <w:tcBorders>
              <w:top w:val="single" w:sz="12" w:space="0" w:color="auto"/>
              <w:left w:val="nil"/>
              <w:bottom w:val="single" w:sz="4" w:space="0" w:color="auto"/>
              <w:right w:val="nil"/>
            </w:tcBorders>
            <w:shd w:val="clear" w:color="auto" w:fill="auto"/>
          </w:tcPr>
          <w:p w14:paraId="09A441B4" w14:textId="03872A8D"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 xml:space="preserve">0.76 (0.63 to 0.93) [Keep the number of people you meet to a minimum] </w:t>
            </w:r>
          </w:p>
        </w:tc>
        <w:tc>
          <w:tcPr>
            <w:tcW w:w="709" w:type="dxa"/>
            <w:tcBorders>
              <w:top w:val="single" w:sz="12" w:space="0" w:color="auto"/>
              <w:left w:val="nil"/>
              <w:bottom w:val="single" w:sz="4" w:space="0" w:color="auto"/>
              <w:right w:val="nil"/>
            </w:tcBorders>
            <w:shd w:val="clear" w:color="auto" w:fill="auto"/>
          </w:tcPr>
          <w:p w14:paraId="7D794AB0" w14:textId="3781520D"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.007</w:t>
            </w:r>
          </w:p>
        </w:tc>
        <w:tc>
          <w:tcPr>
            <w:tcW w:w="1701" w:type="dxa"/>
            <w:tcBorders>
              <w:top w:val="single" w:sz="12" w:space="0" w:color="auto"/>
              <w:left w:val="nil"/>
              <w:bottom w:val="single" w:sz="4" w:space="0" w:color="auto"/>
              <w:right w:val="nil"/>
            </w:tcBorders>
            <w:shd w:val="clear" w:color="auto" w:fill="auto"/>
          </w:tcPr>
          <w:p w14:paraId="313339E6" w14:textId="5B2890A7" w:rsidR="008B43C6" w:rsidRPr="00F53C48" w:rsidRDefault="000C2E0E" w:rsidP="008B43C6">
            <w:pPr>
              <w:pBdr>
                <w:top w:val="nil"/>
                <w:left w:val="nil"/>
                <w:bottom w:val="nil"/>
                <w:right w:val="nil"/>
                <w:between w:val="nil"/>
              </w:pBdr>
              <w:spacing w:after="0" w:line="240" w:lineRule="auto"/>
              <w:rPr>
                <w:rFonts w:eastAsia="Times New Roman" w:cstheme="minorHAnsi"/>
                <w:b/>
                <w:bCs/>
                <w:sz w:val="18"/>
                <w:szCs w:val="18"/>
              </w:rPr>
            </w:pPr>
            <w:r w:rsidRPr="00F53C48">
              <w:rPr>
                <w:rFonts w:eastAsia="Times New Roman" w:cstheme="minorHAnsi"/>
                <w:b/>
                <w:bCs/>
                <w:sz w:val="18"/>
                <w:szCs w:val="18"/>
              </w:rPr>
              <w:t xml:space="preserve">1.64 (1.35 to 1.99) </w:t>
            </w:r>
            <w:r w:rsidR="00C85258" w:rsidRPr="00F53C48">
              <w:rPr>
                <w:rFonts w:eastAsia="Times New Roman" w:cstheme="minorHAnsi"/>
                <w:b/>
                <w:bCs/>
                <w:sz w:val="18"/>
                <w:szCs w:val="18"/>
              </w:rPr>
              <w:t>[Regularly testing people without symptoms is an effective way to prevent the spread of coronavirus</w:t>
            </w:r>
            <w:r w:rsidR="00615566" w:rsidRPr="00F53C48">
              <w:rPr>
                <w:rFonts w:eastAsia="Times New Roman" w:cstheme="minorHAnsi"/>
                <w:b/>
                <w:bCs/>
                <w:sz w:val="18"/>
                <w:szCs w:val="18"/>
              </w:rPr>
              <w:t>]</w:t>
            </w:r>
          </w:p>
        </w:tc>
        <w:tc>
          <w:tcPr>
            <w:tcW w:w="709" w:type="dxa"/>
            <w:tcBorders>
              <w:top w:val="single" w:sz="12" w:space="0" w:color="auto"/>
              <w:left w:val="nil"/>
              <w:bottom w:val="single" w:sz="4" w:space="0" w:color="auto"/>
              <w:right w:val="nil"/>
            </w:tcBorders>
            <w:shd w:val="clear" w:color="auto" w:fill="auto"/>
          </w:tcPr>
          <w:p w14:paraId="1540FF0E" w14:textId="4B4231C6" w:rsidR="008B43C6" w:rsidRPr="00F53C48" w:rsidRDefault="000C2E0E" w:rsidP="008B43C6">
            <w:pPr>
              <w:pBdr>
                <w:top w:val="nil"/>
                <w:left w:val="nil"/>
                <w:bottom w:val="nil"/>
                <w:right w:val="nil"/>
                <w:between w:val="nil"/>
              </w:pBdr>
              <w:spacing w:after="0" w:line="240" w:lineRule="auto"/>
              <w:rPr>
                <w:rFonts w:eastAsia="Times New Roman" w:cstheme="minorHAnsi"/>
                <w:b/>
                <w:bCs/>
                <w:sz w:val="18"/>
                <w:szCs w:val="18"/>
              </w:rPr>
            </w:pPr>
            <w:r w:rsidRPr="00F53C48">
              <w:rPr>
                <w:rFonts w:eastAsia="Times New Roman" w:cstheme="minorHAnsi"/>
                <w:b/>
                <w:bCs/>
                <w:sz w:val="18"/>
                <w:szCs w:val="18"/>
              </w:rPr>
              <w:t>&lt;.001</w:t>
            </w:r>
          </w:p>
        </w:tc>
        <w:tc>
          <w:tcPr>
            <w:tcW w:w="1640" w:type="dxa"/>
            <w:tcBorders>
              <w:top w:val="single" w:sz="12" w:space="0" w:color="auto"/>
              <w:left w:val="nil"/>
              <w:bottom w:val="single" w:sz="4" w:space="0" w:color="auto"/>
              <w:right w:val="nil"/>
            </w:tcBorders>
            <w:shd w:val="clear" w:color="auto" w:fill="auto"/>
          </w:tcPr>
          <w:p w14:paraId="79856F09" w14:textId="0DFF33C8"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1.40 (1.11 to 1.77) [Wear a face mask or another face covering (such as a scarf) when out and about]</w:t>
            </w:r>
          </w:p>
        </w:tc>
        <w:tc>
          <w:tcPr>
            <w:tcW w:w="628" w:type="dxa"/>
            <w:tcBorders>
              <w:top w:val="single" w:sz="12" w:space="0" w:color="auto"/>
              <w:left w:val="nil"/>
              <w:bottom w:val="single" w:sz="4" w:space="0" w:color="auto"/>
              <w:right w:val="nil"/>
            </w:tcBorders>
            <w:shd w:val="clear" w:color="auto" w:fill="auto"/>
          </w:tcPr>
          <w:p w14:paraId="0F0199E5" w14:textId="65122A89"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.005</w:t>
            </w:r>
          </w:p>
        </w:tc>
        <w:tc>
          <w:tcPr>
            <w:tcW w:w="1701" w:type="dxa"/>
            <w:tcBorders>
              <w:top w:val="single" w:sz="12" w:space="0" w:color="auto"/>
              <w:left w:val="nil"/>
              <w:bottom w:val="single" w:sz="4" w:space="0" w:color="auto"/>
              <w:right w:val="nil"/>
            </w:tcBorders>
            <w:shd w:val="clear" w:color="auto" w:fill="auto"/>
          </w:tcPr>
          <w:p w14:paraId="4B798FC7" w14:textId="6AB020F0"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1.88 (1.50 to 2.35) [Wash your hands thoroughly and regularly with soap and water, or use hand sanitising gel]</w:t>
            </w:r>
          </w:p>
        </w:tc>
        <w:tc>
          <w:tcPr>
            <w:tcW w:w="633" w:type="dxa"/>
            <w:tcBorders>
              <w:top w:val="single" w:sz="12" w:space="0" w:color="auto"/>
              <w:left w:val="nil"/>
              <w:bottom w:val="single" w:sz="4" w:space="0" w:color="auto"/>
              <w:right w:val="nil"/>
            </w:tcBorders>
            <w:shd w:val="clear" w:color="auto" w:fill="auto"/>
          </w:tcPr>
          <w:p w14:paraId="118D97DE" w14:textId="07C5BFE9"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&lt;.001</w:t>
            </w:r>
          </w:p>
        </w:tc>
      </w:tr>
      <w:tr w:rsidR="00BD657F" w:rsidRPr="008B43C6" w14:paraId="7DDF0AC4" w14:textId="77777777" w:rsidTr="00BD657F">
        <w:trPr>
          <w:trHeight w:val="110"/>
        </w:trPr>
        <w:tc>
          <w:tcPr>
            <w:tcW w:w="1838" w:type="dxa"/>
            <w:tcBorders>
              <w:top w:val="single" w:sz="4" w:space="0" w:color="auto"/>
              <w:left w:val="nil"/>
              <w:right w:val="nil"/>
            </w:tcBorders>
          </w:tcPr>
          <w:p w14:paraId="0FA8C144" w14:textId="06B58E11"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An effective way to prevent the spread of coronavirus is to…‡</w:t>
            </w:r>
          </w:p>
        </w:tc>
        <w:tc>
          <w:tcPr>
            <w:tcW w:w="2557" w:type="dxa"/>
            <w:tcBorders>
              <w:top w:val="single" w:sz="4" w:space="0" w:color="auto"/>
              <w:left w:val="nil"/>
              <w:bottom w:val="nil"/>
              <w:right w:val="nil"/>
            </w:tcBorders>
          </w:tcPr>
          <w:p w14:paraId="580B0BAB" w14:textId="48BDE56E"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5-point scale from “strongly disagree” to “strongly agree”</w:t>
            </w:r>
          </w:p>
        </w:tc>
        <w:tc>
          <w:tcPr>
            <w:tcW w:w="1842" w:type="dxa"/>
            <w:tcBorders>
              <w:top w:val="single" w:sz="4" w:space="0" w:color="auto"/>
              <w:left w:val="nil"/>
              <w:bottom w:val="single" w:sz="4" w:space="0" w:color="auto"/>
              <w:right w:val="nil"/>
            </w:tcBorders>
            <w:shd w:val="clear" w:color="auto" w:fill="auto"/>
          </w:tcPr>
          <w:p w14:paraId="3ACB8147" w14:textId="208E05F4"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1.05 (0.88 to 1.26) [Socialise outdoors rather than indoors]</w:t>
            </w:r>
          </w:p>
        </w:tc>
        <w:tc>
          <w:tcPr>
            <w:tcW w:w="709" w:type="dxa"/>
            <w:tcBorders>
              <w:top w:val="single" w:sz="4" w:space="0" w:color="auto"/>
              <w:left w:val="nil"/>
              <w:bottom w:val="single" w:sz="4" w:space="0" w:color="auto"/>
              <w:right w:val="nil"/>
            </w:tcBorders>
            <w:shd w:val="clear" w:color="auto" w:fill="auto"/>
          </w:tcPr>
          <w:p w14:paraId="2C2B58AF" w14:textId="5CC9F066"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.60</w:t>
            </w:r>
          </w:p>
        </w:tc>
        <w:tc>
          <w:tcPr>
            <w:tcW w:w="1701" w:type="dxa"/>
            <w:tcBorders>
              <w:top w:val="single" w:sz="4" w:space="0" w:color="auto"/>
              <w:left w:val="nil"/>
              <w:bottom w:val="nil"/>
              <w:right w:val="nil"/>
            </w:tcBorders>
            <w:shd w:val="clear" w:color="auto" w:fill="auto"/>
          </w:tcPr>
          <w:p w14:paraId="15F60DE4" w14:textId="0B1CAC33" w:rsidR="008B43C6" w:rsidRPr="00F53C48" w:rsidRDefault="008B43C6" w:rsidP="008B43C6">
            <w:pPr>
              <w:pBdr>
                <w:top w:val="nil"/>
                <w:left w:val="nil"/>
                <w:bottom w:val="nil"/>
                <w:right w:val="nil"/>
                <w:between w:val="nil"/>
              </w:pBdr>
              <w:spacing w:after="0" w:line="240" w:lineRule="auto"/>
              <w:rPr>
                <w:rFonts w:eastAsia="Times New Roman" w:cstheme="minorHAnsi"/>
                <w:sz w:val="18"/>
                <w:szCs w:val="18"/>
              </w:rPr>
            </w:pPr>
            <w:r w:rsidRPr="00F53C48">
              <w:rPr>
                <w:rFonts w:eastAsia="Times New Roman" w:cstheme="minorHAnsi"/>
                <w:sz w:val="18"/>
                <w:szCs w:val="18"/>
              </w:rPr>
              <w:t>-</w:t>
            </w:r>
          </w:p>
        </w:tc>
        <w:tc>
          <w:tcPr>
            <w:tcW w:w="709" w:type="dxa"/>
            <w:tcBorders>
              <w:top w:val="single" w:sz="4" w:space="0" w:color="auto"/>
              <w:left w:val="nil"/>
              <w:bottom w:val="nil"/>
              <w:right w:val="nil"/>
            </w:tcBorders>
            <w:shd w:val="clear" w:color="auto" w:fill="auto"/>
          </w:tcPr>
          <w:p w14:paraId="1B7F8EEA" w14:textId="6606C936" w:rsidR="008B43C6" w:rsidRPr="00F53C48" w:rsidRDefault="008B43C6" w:rsidP="008B43C6">
            <w:pPr>
              <w:pBdr>
                <w:top w:val="nil"/>
                <w:left w:val="nil"/>
                <w:bottom w:val="nil"/>
                <w:right w:val="nil"/>
                <w:between w:val="nil"/>
              </w:pBdr>
              <w:spacing w:after="0" w:line="240" w:lineRule="auto"/>
              <w:rPr>
                <w:rFonts w:eastAsia="Times New Roman" w:cstheme="minorHAnsi"/>
                <w:sz w:val="18"/>
                <w:szCs w:val="18"/>
              </w:rPr>
            </w:pPr>
            <w:r w:rsidRPr="00F53C48">
              <w:rPr>
                <w:rFonts w:eastAsia="Times New Roman" w:cstheme="minorHAnsi"/>
                <w:sz w:val="18"/>
                <w:szCs w:val="18"/>
              </w:rPr>
              <w:t>-</w:t>
            </w:r>
          </w:p>
        </w:tc>
        <w:tc>
          <w:tcPr>
            <w:tcW w:w="1640" w:type="dxa"/>
            <w:tcBorders>
              <w:top w:val="single" w:sz="4" w:space="0" w:color="auto"/>
              <w:left w:val="nil"/>
              <w:bottom w:val="nil"/>
              <w:right w:val="nil"/>
            </w:tcBorders>
            <w:shd w:val="clear" w:color="auto" w:fill="auto"/>
          </w:tcPr>
          <w:p w14:paraId="079A6B7F" w14:textId="23D29581"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628" w:type="dxa"/>
            <w:tcBorders>
              <w:top w:val="single" w:sz="4" w:space="0" w:color="auto"/>
              <w:left w:val="nil"/>
              <w:bottom w:val="nil"/>
              <w:right w:val="nil"/>
            </w:tcBorders>
            <w:shd w:val="clear" w:color="auto" w:fill="auto"/>
          </w:tcPr>
          <w:p w14:paraId="4A1A9B5D" w14:textId="60BE3CF8"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701" w:type="dxa"/>
            <w:tcBorders>
              <w:top w:val="single" w:sz="4" w:space="0" w:color="auto"/>
              <w:left w:val="nil"/>
              <w:bottom w:val="nil"/>
              <w:right w:val="nil"/>
            </w:tcBorders>
            <w:shd w:val="clear" w:color="auto" w:fill="auto"/>
          </w:tcPr>
          <w:p w14:paraId="79C70969" w14:textId="179DFC53"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633" w:type="dxa"/>
            <w:tcBorders>
              <w:top w:val="single" w:sz="4" w:space="0" w:color="auto"/>
              <w:left w:val="nil"/>
              <w:bottom w:val="nil"/>
              <w:right w:val="nil"/>
            </w:tcBorders>
            <w:shd w:val="clear" w:color="auto" w:fill="auto"/>
          </w:tcPr>
          <w:p w14:paraId="63C0FE0C" w14:textId="22E5B03B"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r>
      <w:tr w:rsidR="00BD657F" w:rsidRPr="008B43C6" w14:paraId="403D44A6" w14:textId="77777777" w:rsidTr="00BD657F">
        <w:trPr>
          <w:trHeight w:val="110"/>
        </w:trPr>
        <w:tc>
          <w:tcPr>
            <w:tcW w:w="1838" w:type="dxa"/>
            <w:tcBorders>
              <w:top w:val="single" w:sz="4" w:space="0" w:color="auto"/>
              <w:left w:val="nil"/>
              <w:bottom w:val="single" w:sz="4" w:space="0" w:color="auto"/>
              <w:right w:val="nil"/>
            </w:tcBorders>
          </w:tcPr>
          <w:p w14:paraId="4832792D" w14:textId="3FD090E2"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 xml:space="preserve">How confident are you that, if you wanted to, you could… </w:t>
            </w:r>
            <w:r w:rsidRPr="008B43C6">
              <w:rPr>
                <w:rFonts w:eastAsia="Times New Roman" w:cstheme="minorHAnsi"/>
                <w:sz w:val="18"/>
                <w:szCs w:val="18"/>
              </w:rPr>
              <w:t>‡</w:t>
            </w:r>
          </w:p>
        </w:tc>
        <w:tc>
          <w:tcPr>
            <w:tcW w:w="2557" w:type="dxa"/>
            <w:tcBorders>
              <w:top w:val="single" w:sz="4" w:space="0" w:color="auto"/>
              <w:left w:val="nil"/>
              <w:bottom w:val="single" w:sz="4" w:space="0" w:color="auto"/>
              <w:right w:val="nil"/>
            </w:tcBorders>
          </w:tcPr>
          <w:p w14:paraId="535F8399" w14:textId="2CF05183"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5-point scale from “strongly disagree” to “strongly agree”</w:t>
            </w:r>
          </w:p>
        </w:tc>
        <w:tc>
          <w:tcPr>
            <w:tcW w:w="1842" w:type="dxa"/>
            <w:tcBorders>
              <w:top w:val="single" w:sz="4" w:space="0" w:color="auto"/>
              <w:left w:val="nil"/>
              <w:bottom w:val="single" w:sz="4" w:space="0" w:color="auto"/>
              <w:right w:val="nil"/>
            </w:tcBorders>
            <w:shd w:val="clear" w:color="auto" w:fill="auto"/>
          </w:tcPr>
          <w:p w14:paraId="12485A4E" w14:textId="09A9BB35"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 xml:space="preserve">0.85 (0.70 to 1.04) [Keep the number of people you meet to a minimum] </w:t>
            </w:r>
          </w:p>
        </w:tc>
        <w:tc>
          <w:tcPr>
            <w:tcW w:w="709" w:type="dxa"/>
            <w:tcBorders>
              <w:top w:val="single" w:sz="4" w:space="0" w:color="auto"/>
              <w:left w:val="nil"/>
              <w:bottom w:val="single" w:sz="4" w:space="0" w:color="auto"/>
              <w:right w:val="nil"/>
            </w:tcBorders>
            <w:shd w:val="clear" w:color="auto" w:fill="auto"/>
          </w:tcPr>
          <w:p w14:paraId="7CBD0E04" w14:textId="23F158B1"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.12</w:t>
            </w:r>
          </w:p>
        </w:tc>
        <w:tc>
          <w:tcPr>
            <w:tcW w:w="1701" w:type="dxa"/>
            <w:tcBorders>
              <w:top w:val="single" w:sz="4" w:space="0" w:color="auto"/>
              <w:left w:val="nil"/>
              <w:bottom w:val="single" w:sz="4" w:space="0" w:color="auto"/>
              <w:right w:val="nil"/>
            </w:tcBorders>
          </w:tcPr>
          <w:p w14:paraId="7BCFABAE" w14:textId="6A486D6D" w:rsidR="008B43C6" w:rsidRPr="008B43C6" w:rsidRDefault="00612788" w:rsidP="008B43C6">
            <w:pPr>
              <w:pBdr>
                <w:top w:val="nil"/>
                <w:left w:val="nil"/>
                <w:bottom w:val="nil"/>
                <w:right w:val="nil"/>
                <w:between w:val="nil"/>
              </w:pBdr>
              <w:spacing w:after="0" w:line="240" w:lineRule="auto"/>
              <w:rPr>
                <w:rFonts w:eastAsia="Times New Roman" w:cstheme="minorHAnsi"/>
                <w:color w:val="000000"/>
                <w:sz w:val="18"/>
                <w:szCs w:val="18"/>
              </w:rPr>
            </w:pPr>
            <w:r>
              <w:rPr>
                <w:rFonts w:eastAsia="Times New Roman" w:cstheme="minorHAnsi"/>
                <w:color w:val="000000"/>
                <w:sz w:val="18"/>
                <w:szCs w:val="18"/>
              </w:rPr>
              <w:t>-</w:t>
            </w:r>
          </w:p>
        </w:tc>
        <w:tc>
          <w:tcPr>
            <w:tcW w:w="709" w:type="dxa"/>
            <w:tcBorders>
              <w:top w:val="single" w:sz="4" w:space="0" w:color="auto"/>
              <w:left w:val="nil"/>
              <w:bottom w:val="single" w:sz="4" w:space="0" w:color="auto"/>
              <w:right w:val="nil"/>
            </w:tcBorders>
          </w:tcPr>
          <w:p w14:paraId="68FA38B4" w14:textId="779ADD57" w:rsidR="008B43C6" w:rsidRPr="008B43C6" w:rsidRDefault="00612788" w:rsidP="008B43C6">
            <w:pPr>
              <w:pBdr>
                <w:top w:val="nil"/>
                <w:left w:val="nil"/>
                <w:bottom w:val="nil"/>
                <w:right w:val="nil"/>
                <w:between w:val="nil"/>
              </w:pBdr>
              <w:spacing w:after="0" w:line="240" w:lineRule="auto"/>
              <w:rPr>
                <w:rFonts w:eastAsia="Times New Roman" w:cstheme="minorHAnsi"/>
                <w:color w:val="000000"/>
                <w:sz w:val="18"/>
                <w:szCs w:val="18"/>
              </w:rPr>
            </w:pPr>
            <w:r>
              <w:rPr>
                <w:rFonts w:eastAsia="Times New Roman" w:cstheme="minorHAnsi"/>
                <w:color w:val="000000"/>
                <w:sz w:val="18"/>
                <w:szCs w:val="18"/>
              </w:rPr>
              <w:t>-</w:t>
            </w:r>
          </w:p>
        </w:tc>
        <w:tc>
          <w:tcPr>
            <w:tcW w:w="1640" w:type="dxa"/>
            <w:tcBorders>
              <w:top w:val="single" w:sz="4" w:space="0" w:color="auto"/>
              <w:left w:val="nil"/>
              <w:bottom w:val="single" w:sz="4" w:space="0" w:color="auto"/>
              <w:right w:val="nil"/>
            </w:tcBorders>
          </w:tcPr>
          <w:p w14:paraId="625E5364" w14:textId="580E0DBC"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1.21 (0.94 to 1.55) [Wear a face mask or another face covering (such as a scarf) when out and about]</w:t>
            </w:r>
          </w:p>
        </w:tc>
        <w:tc>
          <w:tcPr>
            <w:tcW w:w="628" w:type="dxa"/>
            <w:tcBorders>
              <w:top w:val="single" w:sz="4" w:space="0" w:color="auto"/>
              <w:left w:val="nil"/>
              <w:bottom w:val="single" w:sz="4" w:space="0" w:color="auto"/>
              <w:right w:val="nil"/>
            </w:tcBorders>
          </w:tcPr>
          <w:p w14:paraId="57B202C9" w14:textId="04F6BF30"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.14</w:t>
            </w:r>
          </w:p>
        </w:tc>
        <w:tc>
          <w:tcPr>
            <w:tcW w:w="1701" w:type="dxa"/>
            <w:tcBorders>
              <w:top w:val="single" w:sz="4" w:space="0" w:color="auto"/>
              <w:left w:val="nil"/>
              <w:bottom w:val="single" w:sz="4" w:space="0" w:color="auto"/>
              <w:right w:val="nil"/>
            </w:tcBorders>
          </w:tcPr>
          <w:p w14:paraId="6321C297" w14:textId="6F9FE446"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1.39 (1.09 to 1.77) [Wash your hands thoroughly and regularly with soap and water, or use hand sanitising gel]</w:t>
            </w:r>
          </w:p>
        </w:tc>
        <w:tc>
          <w:tcPr>
            <w:tcW w:w="633" w:type="dxa"/>
            <w:tcBorders>
              <w:top w:val="single" w:sz="4" w:space="0" w:color="auto"/>
              <w:left w:val="nil"/>
              <w:bottom w:val="single" w:sz="4" w:space="0" w:color="auto"/>
              <w:right w:val="nil"/>
            </w:tcBorders>
          </w:tcPr>
          <w:p w14:paraId="21331870" w14:textId="12052EE6" w:rsidR="008B43C6" w:rsidRPr="008B43C6" w:rsidRDefault="008B43C6" w:rsidP="008B43C6">
            <w:pPr>
              <w:pBdr>
                <w:top w:val="nil"/>
                <w:left w:val="nil"/>
                <w:bottom w:val="nil"/>
                <w:right w:val="nil"/>
                <w:between w:val="nil"/>
              </w:pBdr>
              <w:spacing w:after="0" w:line="240" w:lineRule="auto"/>
              <w:rPr>
                <w:rFonts w:eastAsia="Times New Roman" w:cstheme="minorHAnsi"/>
                <w:b/>
                <w:bCs/>
                <w:color w:val="000000"/>
                <w:sz w:val="18"/>
                <w:szCs w:val="18"/>
              </w:rPr>
            </w:pPr>
            <w:r w:rsidRPr="008B43C6">
              <w:rPr>
                <w:rFonts w:cstheme="minorHAnsi"/>
                <w:b/>
                <w:bCs/>
                <w:color w:val="000000"/>
                <w:sz w:val="18"/>
                <w:szCs w:val="18"/>
              </w:rPr>
              <w:t>.01</w:t>
            </w:r>
          </w:p>
        </w:tc>
      </w:tr>
      <w:tr w:rsidR="00BD657F" w:rsidRPr="008B43C6" w14:paraId="4B2CCDDE" w14:textId="77777777" w:rsidTr="00BD657F">
        <w:trPr>
          <w:trHeight w:val="110"/>
        </w:trPr>
        <w:tc>
          <w:tcPr>
            <w:tcW w:w="1838" w:type="dxa"/>
            <w:tcBorders>
              <w:top w:val="single" w:sz="4" w:space="0" w:color="auto"/>
              <w:left w:val="nil"/>
              <w:bottom w:val="single" w:sz="12" w:space="0" w:color="auto"/>
              <w:right w:val="nil"/>
            </w:tcBorders>
          </w:tcPr>
          <w:p w14:paraId="18AE7BB3" w14:textId="0765F2D7"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 xml:space="preserve">How confident are you that, if you wanted to, you could… </w:t>
            </w:r>
            <w:r w:rsidRPr="008B43C6">
              <w:rPr>
                <w:rFonts w:eastAsia="Times New Roman" w:cstheme="minorHAnsi"/>
                <w:sz w:val="18"/>
                <w:szCs w:val="18"/>
              </w:rPr>
              <w:t>‡</w:t>
            </w:r>
          </w:p>
        </w:tc>
        <w:tc>
          <w:tcPr>
            <w:tcW w:w="2557" w:type="dxa"/>
            <w:tcBorders>
              <w:top w:val="single" w:sz="4" w:space="0" w:color="auto"/>
              <w:left w:val="nil"/>
              <w:bottom w:val="single" w:sz="12" w:space="0" w:color="auto"/>
              <w:right w:val="nil"/>
            </w:tcBorders>
          </w:tcPr>
          <w:p w14:paraId="78CC4875" w14:textId="3C5BA369"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5-point scale from “strongly disagree” to “strongly agree”</w:t>
            </w:r>
          </w:p>
        </w:tc>
        <w:tc>
          <w:tcPr>
            <w:tcW w:w="1842" w:type="dxa"/>
            <w:tcBorders>
              <w:top w:val="single" w:sz="4" w:space="0" w:color="auto"/>
              <w:left w:val="nil"/>
              <w:bottom w:val="single" w:sz="12" w:space="0" w:color="auto"/>
              <w:right w:val="nil"/>
            </w:tcBorders>
            <w:shd w:val="clear" w:color="auto" w:fill="auto"/>
          </w:tcPr>
          <w:p w14:paraId="5004A6D1" w14:textId="6BA3E67E"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0.90 (0.75 to 1.08) [Socialise outdoors rather than indoors]</w:t>
            </w:r>
          </w:p>
        </w:tc>
        <w:tc>
          <w:tcPr>
            <w:tcW w:w="709" w:type="dxa"/>
            <w:tcBorders>
              <w:top w:val="single" w:sz="4" w:space="0" w:color="auto"/>
              <w:left w:val="nil"/>
              <w:bottom w:val="single" w:sz="12" w:space="0" w:color="auto"/>
              <w:right w:val="nil"/>
            </w:tcBorders>
            <w:shd w:val="clear" w:color="auto" w:fill="auto"/>
          </w:tcPr>
          <w:p w14:paraId="5D807292" w14:textId="5AA9A1B4"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cstheme="minorHAnsi"/>
                <w:color w:val="000000"/>
                <w:sz w:val="18"/>
                <w:szCs w:val="18"/>
              </w:rPr>
              <w:t>.25</w:t>
            </w:r>
          </w:p>
        </w:tc>
        <w:tc>
          <w:tcPr>
            <w:tcW w:w="1701" w:type="dxa"/>
            <w:tcBorders>
              <w:top w:val="single" w:sz="4" w:space="0" w:color="auto"/>
              <w:left w:val="nil"/>
              <w:bottom w:val="single" w:sz="12" w:space="0" w:color="auto"/>
              <w:right w:val="nil"/>
            </w:tcBorders>
          </w:tcPr>
          <w:p w14:paraId="23B8324B" w14:textId="27C57CED"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709" w:type="dxa"/>
            <w:tcBorders>
              <w:top w:val="single" w:sz="4" w:space="0" w:color="auto"/>
              <w:left w:val="nil"/>
              <w:bottom w:val="single" w:sz="12" w:space="0" w:color="auto"/>
              <w:right w:val="nil"/>
            </w:tcBorders>
          </w:tcPr>
          <w:p w14:paraId="6C6E2642" w14:textId="5E566B22"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640" w:type="dxa"/>
            <w:tcBorders>
              <w:top w:val="single" w:sz="4" w:space="0" w:color="auto"/>
              <w:left w:val="nil"/>
              <w:bottom w:val="single" w:sz="12" w:space="0" w:color="auto"/>
              <w:right w:val="nil"/>
            </w:tcBorders>
          </w:tcPr>
          <w:p w14:paraId="58BEA8F6" w14:textId="3458EBCB"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628" w:type="dxa"/>
            <w:tcBorders>
              <w:top w:val="single" w:sz="4" w:space="0" w:color="auto"/>
              <w:left w:val="nil"/>
              <w:bottom w:val="single" w:sz="12" w:space="0" w:color="auto"/>
              <w:right w:val="nil"/>
            </w:tcBorders>
          </w:tcPr>
          <w:p w14:paraId="2564D04B" w14:textId="525A8890"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1701" w:type="dxa"/>
            <w:tcBorders>
              <w:top w:val="single" w:sz="4" w:space="0" w:color="auto"/>
              <w:left w:val="nil"/>
              <w:bottom w:val="single" w:sz="12" w:space="0" w:color="auto"/>
              <w:right w:val="nil"/>
            </w:tcBorders>
          </w:tcPr>
          <w:p w14:paraId="27978871" w14:textId="7635D087"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c>
          <w:tcPr>
            <w:tcW w:w="633" w:type="dxa"/>
            <w:tcBorders>
              <w:top w:val="single" w:sz="4" w:space="0" w:color="auto"/>
              <w:left w:val="nil"/>
              <w:bottom w:val="single" w:sz="12" w:space="0" w:color="auto"/>
              <w:right w:val="nil"/>
            </w:tcBorders>
          </w:tcPr>
          <w:p w14:paraId="7B5A1D8E" w14:textId="646CC27F" w:rsidR="008B43C6" w:rsidRPr="008B43C6" w:rsidRDefault="008B43C6" w:rsidP="008B43C6">
            <w:pPr>
              <w:pBdr>
                <w:top w:val="nil"/>
                <w:left w:val="nil"/>
                <w:bottom w:val="nil"/>
                <w:right w:val="nil"/>
                <w:between w:val="nil"/>
              </w:pBdr>
              <w:spacing w:after="0" w:line="240" w:lineRule="auto"/>
              <w:rPr>
                <w:rFonts w:eastAsia="Times New Roman" w:cstheme="minorHAnsi"/>
                <w:color w:val="000000"/>
                <w:sz w:val="18"/>
                <w:szCs w:val="18"/>
              </w:rPr>
            </w:pPr>
            <w:r w:rsidRPr="008B43C6">
              <w:rPr>
                <w:rFonts w:eastAsia="Times New Roman" w:cstheme="minorHAnsi"/>
                <w:color w:val="000000"/>
                <w:sz w:val="18"/>
                <w:szCs w:val="18"/>
              </w:rPr>
              <w:t>-</w:t>
            </w:r>
          </w:p>
        </w:tc>
      </w:tr>
    </w:tbl>
    <w:p w14:paraId="251157C4" w14:textId="5FFB6F64" w:rsidR="00031A6A" w:rsidRDefault="00031A6A" w:rsidP="00031A6A">
      <w:pPr>
        <w:rPr>
          <w:rFonts w:eastAsia="Times New Roman" w:cs="Times New Roman"/>
          <w:sz w:val="18"/>
          <w:szCs w:val="18"/>
        </w:rPr>
      </w:pPr>
      <w:r w:rsidRPr="001D1068">
        <w:rPr>
          <w:rFonts w:eastAsia="Times New Roman" w:cs="Times New Roman"/>
          <w:sz w:val="18"/>
          <w:szCs w:val="18"/>
        </w:rPr>
        <w:t xml:space="preserve">† Adjusting for </w:t>
      </w:r>
      <w:r w:rsidR="009B5156">
        <w:rPr>
          <w:rFonts w:eastAsia="Times New Roman" w:cs="Times New Roman"/>
          <w:sz w:val="18"/>
          <w:szCs w:val="18"/>
        </w:rPr>
        <w:t>all other variables except for perceived effectiveness and self-efficacy</w:t>
      </w:r>
      <w:r w:rsidRPr="001D1068">
        <w:rPr>
          <w:rFonts w:eastAsia="Times New Roman" w:cs="Times New Roman"/>
          <w:sz w:val="18"/>
          <w:szCs w:val="18"/>
        </w:rPr>
        <w:t>.</w:t>
      </w:r>
    </w:p>
    <w:p w14:paraId="62D26DFA" w14:textId="2043E6EE" w:rsidR="008B6953" w:rsidRPr="001A065A" w:rsidRDefault="000B00C3" w:rsidP="00B851DB">
      <w:pPr>
        <w:rPr>
          <w:rFonts w:eastAsia="Times New Roman" w:cs="Times New Roman"/>
          <w:sz w:val="18"/>
          <w:szCs w:val="18"/>
        </w:rPr>
        <w:sectPr w:rsidR="008B6953" w:rsidRPr="001A065A" w:rsidSect="00B851DB">
          <w:pgSz w:w="16838" w:h="11906" w:orient="landscape"/>
          <w:pgMar w:top="1440" w:right="1440" w:bottom="1440" w:left="1440" w:header="709" w:footer="709" w:gutter="0"/>
          <w:cols w:space="708"/>
          <w:docGrid w:linePitch="360"/>
        </w:sectPr>
      </w:pPr>
      <w:r>
        <w:rPr>
          <w:rFonts w:eastAsia="Times New Roman" w:cstheme="minorHAnsi"/>
          <w:sz w:val="18"/>
          <w:szCs w:val="18"/>
        </w:rPr>
        <w:t>‡</w:t>
      </w:r>
      <w:r w:rsidRPr="000B00C3">
        <w:rPr>
          <w:rFonts w:eastAsia="Times New Roman" w:cs="Times New Roman"/>
          <w:sz w:val="18"/>
          <w:szCs w:val="18"/>
        </w:rPr>
        <w:t xml:space="preserve"> </w:t>
      </w:r>
      <w:r w:rsidRPr="001D1068">
        <w:rPr>
          <w:rFonts w:eastAsia="Times New Roman" w:cs="Times New Roman"/>
          <w:sz w:val="18"/>
          <w:szCs w:val="18"/>
        </w:rPr>
        <w:t xml:space="preserve">Adjusting for </w:t>
      </w:r>
      <w:r>
        <w:rPr>
          <w:rFonts w:eastAsia="Times New Roman" w:cs="Times New Roman"/>
          <w:sz w:val="18"/>
          <w:szCs w:val="18"/>
        </w:rPr>
        <w:t>all other variables including perceived effectiveness and self-efficacy</w:t>
      </w:r>
      <w:r w:rsidR="00CF5F95">
        <w:rPr>
          <w:rFonts w:eastAsia="Times New Roman" w:cs="Times New Roman"/>
          <w:sz w:val="18"/>
          <w:szCs w:val="18"/>
        </w:rPr>
        <w:t xml:space="preserve"> (wave 55 data only</w:t>
      </w:r>
      <w:r w:rsidR="00B851DB">
        <w:rPr>
          <w:rFonts w:eastAsia="Times New Roman" w:cs="Times New Roman"/>
          <w:sz w:val="18"/>
          <w:szCs w:val="18"/>
        </w:rPr>
        <w:t>)</w:t>
      </w:r>
    </w:p>
    <w:p w14:paraId="33AA7F38" w14:textId="77777777" w:rsidR="005655B8" w:rsidRDefault="005655B8" w:rsidP="005655B8">
      <w:pPr>
        <w:pStyle w:val="Heading2"/>
      </w:pPr>
      <w:r>
        <w:lastRenderedPageBreak/>
        <w:t>Wearing a face covering and locus of control</w:t>
      </w:r>
      <w:r w:rsidR="005E5B3D">
        <w:t xml:space="preserve"> </w:t>
      </w:r>
    </w:p>
    <w:p w14:paraId="7930F75F" w14:textId="6C563E5F" w:rsidR="005655B8" w:rsidRDefault="005655B8" w:rsidP="005655B8">
      <w:r>
        <w:t>There are some differences in wearing a face covering and locus of control (Figures 2 and 3). In practice, there is a small difference in wearing a face covering by chance locus of control.</w:t>
      </w:r>
    </w:p>
    <w:p w14:paraId="485A11F0" w14:textId="67CF6056" w:rsidR="005655B8" w:rsidRDefault="005655B8" w:rsidP="005655B8">
      <w:r>
        <w:t>Figure 2. Wearing a face covering in a shop for groceries/pharmacy, by internal locus of control.</w:t>
      </w:r>
    </w:p>
    <w:p w14:paraId="19AFC0F9" w14:textId="07B9B505" w:rsidR="005655B8" w:rsidRDefault="005655B8" w:rsidP="005655B8">
      <w:r w:rsidRPr="005655B8">
        <w:rPr>
          <w:noProof/>
        </w:rPr>
        <w:drawing>
          <wp:inline distT="0" distB="0" distL="0" distR="0" wp14:anchorId="069A258B" wp14:editId="13037C06">
            <wp:extent cx="5731510" cy="35471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547110"/>
                    </a:xfrm>
                    <a:prstGeom prst="rect">
                      <a:avLst/>
                    </a:prstGeom>
                  </pic:spPr>
                </pic:pic>
              </a:graphicData>
            </a:graphic>
          </wp:inline>
        </w:drawing>
      </w:r>
    </w:p>
    <w:p w14:paraId="7A623530" w14:textId="1A1DBA79" w:rsidR="005655B8" w:rsidRDefault="005655B8" w:rsidP="005655B8">
      <w:r>
        <w:t>Figure 3. Wearing a face covering in a shop for groceries/pharmacy, by chance locus of control.</w:t>
      </w:r>
    </w:p>
    <w:p w14:paraId="01877DEA" w14:textId="003207EA" w:rsidR="005655B8" w:rsidRDefault="005655B8" w:rsidP="005655B8">
      <w:r w:rsidRPr="005655B8">
        <w:rPr>
          <w:noProof/>
        </w:rPr>
        <w:drawing>
          <wp:inline distT="0" distB="0" distL="0" distR="0" wp14:anchorId="1A665BD9" wp14:editId="043F6F53">
            <wp:extent cx="5731510" cy="35471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547110"/>
                    </a:xfrm>
                    <a:prstGeom prst="rect">
                      <a:avLst/>
                    </a:prstGeom>
                  </pic:spPr>
                </pic:pic>
              </a:graphicData>
            </a:graphic>
          </wp:inline>
        </w:drawing>
      </w:r>
    </w:p>
    <w:p w14:paraId="27EE33C5" w14:textId="7031FA3E" w:rsidR="005E5B3D" w:rsidRDefault="005E5B3D" w:rsidP="005655B8">
      <w:pPr>
        <w:rPr>
          <w:sz w:val="32"/>
          <w:szCs w:val="32"/>
        </w:rPr>
      </w:pPr>
      <w:r>
        <w:br w:type="page"/>
      </w:r>
    </w:p>
    <w:p w14:paraId="10117AF4" w14:textId="4D99FF91" w:rsidR="00934DD9" w:rsidRDefault="00934DD9" w:rsidP="008B6953">
      <w:pPr>
        <w:pStyle w:val="Heading1"/>
      </w:pPr>
      <w:r>
        <w:lastRenderedPageBreak/>
        <w:t>Appendices</w:t>
      </w:r>
    </w:p>
    <w:p w14:paraId="0FFC136C" w14:textId="02F87D08" w:rsidR="008B6953" w:rsidRDefault="008B6953" w:rsidP="008B6953">
      <w:pPr>
        <w:pStyle w:val="Heading2"/>
      </w:pPr>
      <w:r>
        <w:t>Analyses run</w:t>
      </w:r>
    </w:p>
    <w:p w14:paraId="359587E9" w14:textId="77777777" w:rsidR="00660D3B" w:rsidRDefault="00660D3B" w:rsidP="008B6953">
      <w:r>
        <w:t xml:space="preserve">Multivariable logistic regressions </w:t>
      </w:r>
    </w:p>
    <w:p w14:paraId="0AE8DD34" w14:textId="1B01FD6A" w:rsidR="008B6953" w:rsidRDefault="00660D3B" w:rsidP="008B6953">
      <w:r>
        <w:t>Outcome variables:</w:t>
      </w:r>
    </w:p>
    <w:p w14:paraId="227AC75E" w14:textId="77777777" w:rsidR="008B6953" w:rsidRDefault="008B6953" w:rsidP="00660D3B">
      <w:pPr>
        <w:pStyle w:val="ListParagraph"/>
        <w:numPr>
          <w:ilvl w:val="0"/>
          <w:numId w:val="8"/>
        </w:numPr>
      </w:pPr>
      <w:r>
        <w:t>Risky social mixing (composite variable)</w:t>
      </w:r>
    </w:p>
    <w:p w14:paraId="5B3F32D2" w14:textId="77777777" w:rsidR="008B6953" w:rsidRDefault="008B6953" w:rsidP="00660D3B">
      <w:pPr>
        <w:pStyle w:val="ListParagraph"/>
        <w:numPr>
          <w:ilvl w:val="0"/>
          <w:numId w:val="8"/>
        </w:numPr>
      </w:pPr>
      <w:r>
        <w:t>Having taken a test in the last week (excluding people whose most recent test was a PCR test and who do not know what their most recent test type was, and excluding people who took a PCR and who did not know what type of test they took when symptomatic)</w:t>
      </w:r>
    </w:p>
    <w:p w14:paraId="228D7BAE" w14:textId="77777777" w:rsidR="008B6953" w:rsidRDefault="008B6953" w:rsidP="00660D3B">
      <w:pPr>
        <w:pStyle w:val="ListParagraph"/>
        <w:numPr>
          <w:ilvl w:val="0"/>
          <w:numId w:val="8"/>
        </w:numPr>
      </w:pPr>
      <w:r w:rsidRPr="00305169">
        <w:t>Mask wearing</w:t>
      </w:r>
      <w:r>
        <w:t xml:space="preserve"> (all or some of the time)</w:t>
      </w:r>
      <w:r w:rsidRPr="00305169">
        <w:t xml:space="preserve"> in a shop </w:t>
      </w:r>
      <w:r>
        <w:t>(analyses restricted only to people who reported going out shopping in the last week)</w:t>
      </w:r>
    </w:p>
    <w:p w14:paraId="28CE9070" w14:textId="77777777" w:rsidR="008B6953" w:rsidRDefault="008B6953" w:rsidP="00660D3B">
      <w:pPr>
        <w:pStyle w:val="ListParagraph"/>
        <w:numPr>
          <w:ilvl w:val="0"/>
          <w:numId w:val="8"/>
        </w:numPr>
      </w:pPr>
      <w:r w:rsidRPr="00FD4F8F">
        <w:t xml:space="preserve">Hand washing </w:t>
      </w:r>
      <w:r>
        <w:t>(on r</w:t>
      </w:r>
      <w:r w:rsidRPr="00FD4F8F">
        <w:t>eturning home</w:t>
      </w:r>
      <w:r>
        <w:t>; wave 55 only)</w:t>
      </w:r>
    </w:p>
    <w:p w14:paraId="5EFCD698" w14:textId="68090439" w:rsidR="00C27BC3" w:rsidRDefault="00C27BC3" w:rsidP="008B6953">
      <w:r>
        <w:t>Explanatory variables [all variables entered into the same model, therefore controlling for all other variables]:</w:t>
      </w:r>
    </w:p>
    <w:p w14:paraId="1787E471" w14:textId="54C6D759" w:rsidR="008B6953" w:rsidRDefault="00C27BC3" w:rsidP="00C27BC3">
      <w:pPr>
        <w:pStyle w:val="ListParagraph"/>
        <w:numPr>
          <w:ilvl w:val="1"/>
          <w:numId w:val="8"/>
        </w:numPr>
      </w:pPr>
      <w:r>
        <w:t>S</w:t>
      </w:r>
      <w:r w:rsidR="008B6953">
        <w:t>ocio-demographic variables</w:t>
      </w:r>
    </w:p>
    <w:p w14:paraId="53538F07" w14:textId="77777777" w:rsidR="008B6953" w:rsidRDefault="008B6953" w:rsidP="00660D3B">
      <w:pPr>
        <w:pStyle w:val="ListParagraph"/>
        <w:numPr>
          <w:ilvl w:val="1"/>
          <w:numId w:val="8"/>
        </w:numPr>
      </w:pPr>
      <w:r>
        <w:t>Worry</w:t>
      </w:r>
    </w:p>
    <w:p w14:paraId="47A2E06D" w14:textId="77777777" w:rsidR="008B6953" w:rsidRDefault="008B6953" w:rsidP="00660D3B">
      <w:pPr>
        <w:pStyle w:val="ListParagraph"/>
        <w:numPr>
          <w:ilvl w:val="1"/>
          <w:numId w:val="8"/>
        </w:numPr>
      </w:pPr>
      <w:r>
        <w:t xml:space="preserve">Perceived risk: to </w:t>
      </w:r>
      <w:r w:rsidRPr="009A0840">
        <w:t>self</w:t>
      </w:r>
      <w:r>
        <w:t xml:space="preserve">, to </w:t>
      </w:r>
      <w:r w:rsidRPr="009A0840">
        <w:t>people</w:t>
      </w:r>
      <w:r>
        <w:t xml:space="preserve"> </w:t>
      </w:r>
      <w:r w:rsidRPr="009A0840">
        <w:t>in</w:t>
      </w:r>
      <w:r>
        <w:t xml:space="preserve"> the </w:t>
      </w:r>
      <w:r w:rsidRPr="009A0840">
        <w:t>UK</w:t>
      </w:r>
      <w:r>
        <w:t xml:space="preserve">, to </w:t>
      </w:r>
      <w:r w:rsidRPr="009A0840">
        <w:t>friends</w:t>
      </w:r>
      <w:r>
        <w:t xml:space="preserve"> &amp; </w:t>
      </w:r>
      <w:r w:rsidRPr="009A0840">
        <w:t>family</w:t>
      </w:r>
    </w:p>
    <w:p w14:paraId="4E888A1E" w14:textId="77777777" w:rsidR="008B6953" w:rsidRDefault="008B6953" w:rsidP="00660D3B">
      <w:pPr>
        <w:pStyle w:val="ListParagraph"/>
        <w:numPr>
          <w:ilvl w:val="1"/>
          <w:numId w:val="8"/>
        </w:numPr>
      </w:pPr>
      <w:r>
        <w:t xml:space="preserve">Locus of control </w:t>
      </w:r>
    </w:p>
    <w:p w14:paraId="6727768A" w14:textId="77777777" w:rsidR="008B6953" w:rsidRDefault="008B6953" w:rsidP="00660D3B">
      <w:pPr>
        <w:pStyle w:val="ListParagraph"/>
        <w:numPr>
          <w:ilvl w:val="2"/>
          <w:numId w:val="8"/>
        </w:numPr>
      </w:pPr>
      <w:r>
        <w:t>internal (“</w:t>
      </w:r>
      <w:r w:rsidRPr="002C25FD">
        <w:t>My personal behaviour has an impact on how coronavirus spreads</w:t>
      </w:r>
      <w:r>
        <w:t>”)</w:t>
      </w:r>
    </w:p>
    <w:p w14:paraId="6FFB7D92" w14:textId="77777777" w:rsidR="008B6953" w:rsidRDefault="008B6953" w:rsidP="00660D3B">
      <w:pPr>
        <w:pStyle w:val="ListParagraph"/>
        <w:numPr>
          <w:ilvl w:val="2"/>
          <w:numId w:val="8"/>
        </w:numPr>
      </w:pPr>
      <w:r>
        <w:t>chance (“</w:t>
      </w:r>
      <w:r w:rsidRPr="002C25FD">
        <w:t>It's just bad luck if I catch coronavirus</w:t>
      </w:r>
      <w:r>
        <w:t>”)</w:t>
      </w:r>
    </w:p>
    <w:p w14:paraId="1E0D4A65" w14:textId="77777777" w:rsidR="008B6953" w:rsidRDefault="008B6953" w:rsidP="00660D3B">
      <w:pPr>
        <w:pStyle w:val="ListParagraph"/>
        <w:numPr>
          <w:ilvl w:val="2"/>
          <w:numId w:val="8"/>
        </w:numPr>
      </w:pPr>
      <w:r>
        <w:t>powerful others (“</w:t>
      </w:r>
      <w:r w:rsidRPr="002C25FD">
        <w:t>My chance of catching coronavirus is largely determined by the actions of the Government</w:t>
      </w:r>
      <w:r>
        <w:t>”)</w:t>
      </w:r>
    </w:p>
    <w:p w14:paraId="7EEBBE02" w14:textId="77777777" w:rsidR="008B6953" w:rsidRDefault="008B6953" w:rsidP="00660D3B">
      <w:pPr>
        <w:pStyle w:val="ListParagraph"/>
        <w:numPr>
          <w:ilvl w:val="1"/>
          <w:numId w:val="8"/>
        </w:numPr>
      </w:pPr>
      <w:r>
        <w:t>Susceptibility / severity</w:t>
      </w:r>
    </w:p>
    <w:p w14:paraId="34E55135" w14:textId="77777777" w:rsidR="008B6953" w:rsidRDefault="008B6953" w:rsidP="00660D3B">
      <w:pPr>
        <w:pStyle w:val="ListParagraph"/>
        <w:numPr>
          <w:ilvl w:val="2"/>
          <w:numId w:val="8"/>
        </w:numPr>
      </w:pPr>
      <w:r>
        <w:t>“</w:t>
      </w:r>
      <w:r w:rsidRPr="002C25FD">
        <w:t>It is likely that some of the people I come into contact with in the next seven days will have coronavirus</w:t>
      </w:r>
      <w:r>
        <w:t>”</w:t>
      </w:r>
    </w:p>
    <w:p w14:paraId="5C69291B" w14:textId="77777777" w:rsidR="008B6953" w:rsidRDefault="008B6953" w:rsidP="00660D3B">
      <w:pPr>
        <w:pStyle w:val="ListParagraph"/>
        <w:numPr>
          <w:ilvl w:val="2"/>
          <w:numId w:val="8"/>
        </w:numPr>
      </w:pPr>
      <w:r>
        <w:t>“</w:t>
      </w:r>
      <w:r w:rsidRPr="002C25FD">
        <w:t>Coronavirus would be a serious illness for me</w:t>
      </w:r>
      <w:r>
        <w:t>”</w:t>
      </w:r>
    </w:p>
    <w:p w14:paraId="495ADC41" w14:textId="77777777" w:rsidR="008B6953" w:rsidRPr="002C25FD" w:rsidRDefault="008B6953" w:rsidP="00660D3B">
      <w:pPr>
        <w:pStyle w:val="ListParagraph"/>
        <w:numPr>
          <w:ilvl w:val="1"/>
          <w:numId w:val="8"/>
        </w:numPr>
      </w:pPr>
      <w:r>
        <w:t>“</w:t>
      </w:r>
      <w:r w:rsidRPr="002C25FD">
        <w:t>People who catch coronavirus are likely to have been behaving irresponsibly</w:t>
      </w:r>
      <w:r>
        <w:t>”</w:t>
      </w:r>
    </w:p>
    <w:p w14:paraId="3DC09596" w14:textId="77777777" w:rsidR="008B6953" w:rsidRPr="00FD4F8F" w:rsidRDefault="008B6953" w:rsidP="00660D3B">
      <w:pPr>
        <w:pStyle w:val="ListParagraph"/>
        <w:numPr>
          <w:ilvl w:val="1"/>
          <w:numId w:val="8"/>
        </w:numPr>
      </w:pPr>
      <w:r>
        <w:t>P</w:t>
      </w:r>
      <w:r w:rsidRPr="00FD4F8F">
        <w:t>erceived effectiveness items</w:t>
      </w:r>
      <w:r>
        <w:t xml:space="preserve"> (wave 55 only)</w:t>
      </w:r>
      <w:r w:rsidRPr="00FD4F8F">
        <w:rPr>
          <w:i/>
          <w:iCs/>
        </w:rPr>
        <w:t xml:space="preserve"> </w:t>
      </w:r>
    </w:p>
    <w:p w14:paraId="20376B85" w14:textId="77777777" w:rsidR="008B6953" w:rsidRDefault="008B6953" w:rsidP="00660D3B">
      <w:pPr>
        <w:pStyle w:val="ListParagraph"/>
        <w:numPr>
          <w:ilvl w:val="2"/>
          <w:numId w:val="8"/>
        </w:numPr>
      </w:pPr>
      <w:r w:rsidRPr="00C24737">
        <w:rPr>
          <w:i/>
          <w:iCs/>
        </w:rPr>
        <w:t>For Risky social mixing:</w:t>
      </w:r>
      <w:r>
        <w:t xml:space="preserve"> </w:t>
      </w:r>
      <w:r w:rsidRPr="00900506">
        <w:t>Keep the number of people you meet to a minimum</w:t>
      </w:r>
      <w:r>
        <w:t xml:space="preserve">; and </w:t>
      </w:r>
      <w:r w:rsidRPr="00B2342B">
        <w:t>Socialise outdoors rather than indoors</w:t>
      </w:r>
    </w:p>
    <w:p w14:paraId="0924807F" w14:textId="77777777" w:rsidR="008B6953" w:rsidRPr="0026599A" w:rsidRDefault="008B6953" w:rsidP="00660D3B">
      <w:pPr>
        <w:pStyle w:val="ListParagraph"/>
        <w:numPr>
          <w:ilvl w:val="2"/>
          <w:numId w:val="8"/>
        </w:numPr>
      </w:pPr>
      <w:r w:rsidRPr="00C24737">
        <w:rPr>
          <w:i/>
          <w:iCs/>
        </w:rPr>
        <w:t>For Having taken a test in the last week:</w:t>
      </w:r>
      <w:r>
        <w:t xml:space="preserve"> </w:t>
      </w:r>
      <w:r w:rsidRPr="0026599A">
        <w:t>“Regularly testing people without symptoms is an effective way to prevent the spread of coronavirus”</w:t>
      </w:r>
    </w:p>
    <w:p w14:paraId="58623DEF" w14:textId="77777777" w:rsidR="008B6953" w:rsidRDefault="008B6953" w:rsidP="00660D3B">
      <w:pPr>
        <w:pStyle w:val="ListParagraph"/>
        <w:numPr>
          <w:ilvl w:val="2"/>
          <w:numId w:val="8"/>
        </w:numPr>
      </w:pPr>
      <w:r w:rsidRPr="00C24737">
        <w:rPr>
          <w:i/>
          <w:iCs/>
        </w:rPr>
        <w:t>For Mask wearing in a shop:</w:t>
      </w:r>
      <w:r>
        <w:t xml:space="preserve"> </w:t>
      </w:r>
      <w:r w:rsidRPr="00F91CD7">
        <w:t>Wear a face mask or another face covering (such as a scarf) when out and about</w:t>
      </w:r>
    </w:p>
    <w:p w14:paraId="4BEEE3B3" w14:textId="77777777" w:rsidR="008B6953" w:rsidRDefault="008B6953" w:rsidP="00660D3B">
      <w:pPr>
        <w:pStyle w:val="ListParagraph"/>
        <w:numPr>
          <w:ilvl w:val="2"/>
          <w:numId w:val="8"/>
        </w:numPr>
      </w:pPr>
      <w:r w:rsidRPr="00C24737">
        <w:rPr>
          <w:i/>
          <w:iCs/>
        </w:rPr>
        <w:t>For Hand washing:</w:t>
      </w:r>
      <w:r>
        <w:t xml:space="preserve"> </w:t>
      </w:r>
      <w:r w:rsidRPr="00A30324">
        <w:t>Wash your hands thoroughly and regularly with soap and water, or use hand sanitising gel</w:t>
      </w:r>
    </w:p>
    <w:p w14:paraId="26A216C1" w14:textId="77777777" w:rsidR="008B6953" w:rsidRPr="00FD4F8F" w:rsidRDefault="008B6953" w:rsidP="00660D3B">
      <w:pPr>
        <w:pStyle w:val="ListParagraph"/>
        <w:numPr>
          <w:ilvl w:val="1"/>
          <w:numId w:val="8"/>
        </w:numPr>
      </w:pPr>
      <w:r>
        <w:t>S</w:t>
      </w:r>
      <w:r w:rsidRPr="00FD4F8F">
        <w:t>elf-efficacy</w:t>
      </w:r>
      <w:r>
        <w:t xml:space="preserve"> (wave 55 only)</w:t>
      </w:r>
    </w:p>
    <w:p w14:paraId="334FC3F4" w14:textId="77777777" w:rsidR="008B6953" w:rsidRDefault="008B6953" w:rsidP="00660D3B">
      <w:pPr>
        <w:pStyle w:val="ListParagraph"/>
        <w:numPr>
          <w:ilvl w:val="2"/>
          <w:numId w:val="8"/>
        </w:numPr>
      </w:pPr>
      <w:r w:rsidRPr="00C24737">
        <w:rPr>
          <w:i/>
          <w:iCs/>
        </w:rPr>
        <w:t>For Risky social mixing:</w:t>
      </w:r>
      <w:r>
        <w:t xml:space="preserve"> </w:t>
      </w:r>
      <w:r w:rsidRPr="00D30B0D">
        <w:t>Keep the number of people you meet to a minimum</w:t>
      </w:r>
      <w:r>
        <w:t xml:space="preserve">; and </w:t>
      </w:r>
      <w:r w:rsidRPr="00B2342B">
        <w:t>Socialise outdoors rather than indoors</w:t>
      </w:r>
    </w:p>
    <w:p w14:paraId="161D3951" w14:textId="77777777" w:rsidR="008B6953" w:rsidRDefault="008B6953" w:rsidP="00660D3B">
      <w:pPr>
        <w:pStyle w:val="ListParagraph"/>
        <w:numPr>
          <w:ilvl w:val="2"/>
          <w:numId w:val="8"/>
        </w:numPr>
      </w:pPr>
      <w:r w:rsidRPr="00C24737">
        <w:rPr>
          <w:i/>
          <w:iCs/>
        </w:rPr>
        <w:t>For Having taken a test in the last week:</w:t>
      </w:r>
      <w:r>
        <w:t xml:space="preserve"> </w:t>
      </w:r>
      <w:r w:rsidRPr="006F2BBD">
        <w:t>Book a coronavirus test if you develop symptoms</w:t>
      </w:r>
    </w:p>
    <w:p w14:paraId="7A2C8B73" w14:textId="77777777" w:rsidR="008B6953" w:rsidRDefault="008B6953" w:rsidP="00660D3B">
      <w:pPr>
        <w:pStyle w:val="ListParagraph"/>
        <w:numPr>
          <w:ilvl w:val="2"/>
          <w:numId w:val="8"/>
        </w:numPr>
      </w:pPr>
      <w:r w:rsidRPr="00C24737">
        <w:rPr>
          <w:i/>
          <w:iCs/>
        </w:rPr>
        <w:t>For Mask wearing in a shop:</w:t>
      </w:r>
      <w:r>
        <w:t xml:space="preserve"> </w:t>
      </w:r>
      <w:r w:rsidRPr="00645AD6">
        <w:t>Wear a face mask or another face covering (such as a scarf) when out and about</w:t>
      </w:r>
    </w:p>
    <w:p w14:paraId="19EEAF5E" w14:textId="4F6F307A" w:rsidR="008B6953" w:rsidRDefault="008B6953" w:rsidP="00660D3B">
      <w:pPr>
        <w:pStyle w:val="ListParagraph"/>
        <w:numPr>
          <w:ilvl w:val="2"/>
          <w:numId w:val="8"/>
        </w:numPr>
      </w:pPr>
      <w:r w:rsidRPr="00C24737">
        <w:rPr>
          <w:i/>
          <w:iCs/>
        </w:rPr>
        <w:lastRenderedPageBreak/>
        <w:t>For Hand washing:</w:t>
      </w:r>
      <w:r>
        <w:t xml:space="preserve"> </w:t>
      </w:r>
      <w:r w:rsidRPr="000F5B7E">
        <w:t>Wash your hands thoroughly and regularly with soap and water, or use hand sanitising gel</w:t>
      </w:r>
    </w:p>
    <w:p w14:paraId="77A38977" w14:textId="14E9530E" w:rsidR="00631039" w:rsidRDefault="00631039" w:rsidP="00631039"/>
    <w:p w14:paraId="5623F5CF" w14:textId="3C99E91B" w:rsidR="00631039" w:rsidRDefault="00631039" w:rsidP="00631039"/>
    <w:p w14:paraId="779081A7" w14:textId="77777777" w:rsidR="00631039" w:rsidRDefault="00631039" w:rsidP="00631039"/>
    <w:p w14:paraId="5BF42B65" w14:textId="77777777" w:rsidR="00631039" w:rsidRPr="00631039" w:rsidRDefault="00631039" w:rsidP="00631039">
      <w:pPr>
        <w:rPr>
          <w:i/>
          <w:iCs/>
        </w:rPr>
      </w:pPr>
      <w:r w:rsidRPr="00631039">
        <w:rPr>
          <w:i/>
          <w:iCs/>
        </w:rPr>
        <w:t>Please note that this work has been conducted rapidly and has not been peer reviewed or subject to normal quality control measures.</w:t>
      </w:r>
    </w:p>
    <w:p w14:paraId="4131A62C" w14:textId="77777777" w:rsidR="00631039" w:rsidRDefault="00631039" w:rsidP="00631039"/>
    <w:p w14:paraId="28C0BB2E" w14:textId="77777777" w:rsidR="00631039" w:rsidRDefault="00631039" w:rsidP="00631039">
      <w:r>
        <w:t>Dr Louise E. Smith (KCL), Professor Nicola T. Fear (KCL), Professor Henry W.W. Potts (UCL), Professor Susan Michie (UCL), Professor Richard Aml</w:t>
      </w:r>
      <w:r>
        <w:rPr>
          <w:rFonts w:cs="Times"/>
        </w:rPr>
        <w:t>ȏ</w:t>
      </w:r>
      <w:r>
        <w:t>t (PHE), Dr G James Rubin (KCL)</w:t>
      </w:r>
    </w:p>
    <w:p w14:paraId="04D99B59" w14:textId="77777777" w:rsidR="00631039" w:rsidRDefault="00631039" w:rsidP="00631039"/>
    <w:p w14:paraId="2B294B53" w14:textId="77777777" w:rsidR="00631039" w:rsidRDefault="00631039" w:rsidP="00631039">
      <w:r>
        <w:t xml:space="preserve">Contact details: </w:t>
      </w:r>
      <w:hyperlink r:id="rId15" w:history="1">
        <w:r w:rsidRPr="00506342">
          <w:rPr>
            <w:rStyle w:val="Hyperlink"/>
          </w:rPr>
          <w:t>louise.e.smith@kcl.ac.uk</w:t>
        </w:r>
      </w:hyperlink>
      <w:r>
        <w:t xml:space="preserve">, </w:t>
      </w:r>
      <w:hyperlink r:id="rId16" w:history="1">
        <w:r w:rsidRPr="00AF20DB">
          <w:rPr>
            <w:rStyle w:val="Hyperlink"/>
          </w:rPr>
          <w:t>h.potts@ucl.ac.uk</w:t>
        </w:r>
      </w:hyperlink>
      <w:r>
        <w:t xml:space="preserve">, </w:t>
      </w:r>
      <w:hyperlink r:id="rId17" w:history="1">
        <w:r w:rsidRPr="00C3347A">
          <w:rPr>
            <w:rStyle w:val="Hyperlink"/>
          </w:rPr>
          <w:t>richard.amlot@phe.gov.uk</w:t>
        </w:r>
      </w:hyperlink>
      <w:r>
        <w:t xml:space="preserve">, </w:t>
      </w:r>
      <w:hyperlink r:id="rId18" w:history="1">
        <w:r>
          <w:rPr>
            <w:rStyle w:val="Hyperlink"/>
          </w:rPr>
          <w:t>g</w:t>
        </w:r>
        <w:r w:rsidRPr="00506342">
          <w:rPr>
            <w:rStyle w:val="Hyperlink"/>
          </w:rPr>
          <w:t>ideon.rubin@kcl.ac.uk</w:t>
        </w:r>
      </w:hyperlink>
      <w:r>
        <w:t xml:space="preserve"> </w:t>
      </w:r>
    </w:p>
    <w:p w14:paraId="628EA7F8" w14:textId="77777777" w:rsidR="00631039" w:rsidRDefault="00631039" w:rsidP="00631039"/>
    <w:sectPr w:rsidR="00631039" w:rsidSect="002C596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7FE61" w14:textId="77777777" w:rsidR="009D30F9" w:rsidRDefault="009D30F9" w:rsidP="004A049C">
      <w:pPr>
        <w:spacing w:after="0" w:line="240" w:lineRule="auto"/>
      </w:pPr>
      <w:r>
        <w:separator/>
      </w:r>
    </w:p>
  </w:endnote>
  <w:endnote w:type="continuationSeparator" w:id="0">
    <w:p w14:paraId="38BC85A9" w14:textId="77777777" w:rsidR="009D30F9" w:rsidRDefault="009D30F9" w:rsidP="004A0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668322"/>
      <w:docPartObj>
        <w:docPartGallery w:val="Page Numbers (Bottom of Page)"/>
        <w:docPartUnique/>
      </w:docPartObj>
    </w:sdtPr>
    <w:sdtEndPr>
      <w:rPr>
        <w:noProof/>
      </w:rPr>
    </w:sdtEndPr>
    <w:sdtContent>
      <w:p w14:paraId="5FE170D5" w14:textId="6C04C070" w:rsidR="00631039" w:rsidRDefault="006310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7527B8" w14:textId="77777777" w:rsidR="00631039" w:rsidRDefault="00631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7597D" w14:textId="77777777" w:rsidR="009D30F9" w:rsidRDefault="009D30F9" w:rsidP="004A049C">
      <w:pPr>
        <w:spacing w:after="0" w:line="240" w:lineRule="auto"/>
      </w:pPr>
      <w:r>
        <w:separator/>
      </w:r>
    </w:p>
  </w:footnote>
  <w:footnote w:type="continuationSeparator" w:id="0">
    <w:p w14:paraId="6EE16F44" w14:textId="77777777" w:rsidR="009D30F9" w:rsidRDefault="009D30F9" w:rsidP="004A049C">
      <w:pPr>
        <w:spacing w:after="0" w:line="240" w:lineRule="auto"/>
      </w:pPr>
      <w:r>
        <w:continuationSeparator/>
      </w:r>
    </w:p>
  </w:footnote>
  <w:footnote w:id="1">
    <w:p w14:paraId="6B6445FE" w14:textId="72549D8E" w:rsidR="00F53C48" w:rsidRDefault="00F53C48" w:rsidP="00F53C48">
      <w:pPr>
        <w:pStyle w:val="FootnoteText"/>
      </w:pPr>
      <w:r>
        <w:rPr>
          <w:rStyle w:val="FootnoteReference"/>
        </w:rPr>
        <w:footnoteRef/>
      </w:r>
      <w:r>
        <w:t xml:space="preserve"> There are several items in the survey asking people whether they wash their hands before or after a) going to the shops, b) travelling on public transport or in a taxi/minicab, c) going into work, d) visiting somebody else’s house, e) going to an indoor sports facility, such as a gym, f) going to a restaurant, café, or pub, g) going to a hairdresser, barbers, nail salon, beauty salon, tanning salon, or spa</w:t>
      </w:r>
      <w:r w:rsidR="00D94F1E">
        <w:t>, and h) r</w:t>
      </w:r>
      <w:r w:rsidR="00D94F1E" w:rsidRPr="00D94F1E">
        <w:t>eturning home after being out of the house</w:t>
      </w:r>
      <w:r w:rsidR="00D94F1E">
        <w:t>.</w:t>
      </w:r>
      <w:r>
        <w:t xml:space="preserve"> These are only asked to people who report having done that activity in the last week</w:t>
      </w:r>
      <w:r w:rsidR="00D94F1E">
        <w:t xml:space="preserve">. Using one of these statements would lower </w:t>
      </w:r>
      <w:r>
        <w:t>base numbers might skew</w:t>
      </w:r>
      <w:r w:rsidR="00D94F1E">
        <w:t xml:space="preserve"> results</w:t>
      </w:r>
      <w:r>
        <w:t xml:space="preserve"> as </w:t>
      </w:r>
      <w:r w:rsidR="00D94F1E">
        <w:t>the sample would</w:t>
      </w:r>
      <w:r>
        <w:t xml:space="preserve"> be</w:t>
      </w:r>
      <w:r w:rsidR="00D94F1E">
        <w:t xml:space="preserve"> limited to people who reported that activity. “Returning home after being out of the house” is the only item asked to 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F9BC" w14:textId="460CB200" w:rsidR="004A049C" w:rsidRDefault="004A0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5F00" w14:textId="70159392" w:rsidR="004A049C" w:rsidRDefault="00631039">
    <w:pPr>
      <w:pStyle w:val="Header"/>
    </w:pPr>
    <w:r w:rsidRPr="000B3AB3">
      <w:rPr>
        <w:noProof/>
      </w:rPr>
      <mc:AlternateContent>
        <mc:Choice Requires="wpg">
          <w:drawing>
            <wp:inline distT="0" distB="0" distL="0" distR="0" wp14:anchorId="437A2A43" wp14:editId="40B42F18">
              <wp:extent cx="5612512" cy="324848"/>
              <wp:effectExtent l="0" t="0" r="7620" b="0"/>
              <wp:docPr id="3" name="Group 11"/>
              <wp:cNvGraphicFramePr/>
              <a:graphic xmlns:a="http://schemas.openxmlformats.org/drawingml/2006/main">
                <a:graphicData uri="http://schemas.microsoft.com/office/word/2010/wordprocessingGroup">
                  <wpg:wgp>
                    <wpg:cNvGrpSpPr/>
                    <wpg:grpSpPr>
                      <a:xfrm>
                        <a:off x="0" y="0"/>
                        <a:ext cx="5612512" cy="324848"/>
                        <a:chOff x="0" y="0"/>
                        <a:chExt cx="5612512" cy="324848"/>
                      </a:xfrm>
                    </wpg:grpSpPr>
                    <pic:pic xmlns:pic="http://schemas.openxmlformats.org/drawingml/2006/picture">
                      <pic:nvPicPr>
                        <pic:cNvPr id="4" name="Picture 4" descr="A picture containing text, outdoor, sig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205993" y="0"/>
                          <a:ext cx="1406519" cy="324848"/>
                        </a:xfrm>
                        <a:prstGeom prst="rect">
                          <a:avLst/>
                        </a:prstGeom>
                      </pic:spPr>
                    </pic:pic>
                    <pic:pic xmlns:pic="http://schemas.openxmlformats.org/drawingml/2006/picture">
                      <pic:nvPicPr>
                        <pic:cNvPr id="5" name="Picture 5"/>
                        <pic:cNvPicPr>
                          <a:picLocks noChangeAspect="1"/>
                        </pic:cNvPicPr>
                      </pic:nvPicPr>
                      <pic:blipFill rotWithShape="1">
                        <a:blip r:embed="rId2"/>
                        <a:srcRect l="3242" t="25497" r="2811" b="22043"/>
                        <a:stretch/>
                      </pic:blipFill>
                      <pic:spPr>
                        <a:xfrm>
                          <a:off x="2102995" y="42952"/>
                          <a:ext cx="1898200" cy="261127"/>
                        </a:xfrm>
                        <a:prstGeom prst="rect">
                          <a:avLst/>
                        </a:prstGeom>
                      </pic:spPr>
                    </pic:pic>
                    <pic:pic xmlns:pic="http://schemas.openxmlformats.org/drawingml/2006/picture">
                      <pic:nvPicPr>
                        <pic:cNvPr id="6" name="Picture 6"/>
                        <pic:cNvPicPr>
                          <a:picLocks noChangeAspect="1"/>
                        </pic:cNvPicPr>
                      </pic:nvPicPr>
                      <pic:blipFill>
                        <a:blip r:embed="rId3"/>
                        <a:stretch>
                          <a:fillRect/>
                        </a:stretch>
                      </pic:blipFill>
                      <pic:spPr>
                        <a:xfrm>
                          <a:off x="0" y="31861"/>
                          <a:ext cx="1898197" cy="261127"/>
                        </a:xfrm>
                        <a:prstGeom prst="rect">
                          <a:avLst/>
                        </a:prstGeom>
                      </pic:spPr>
                    </pic:pic>
                  </wpg:wgp>
                </a:graphicData>
              </a:graphic>
            </wp:inline>
          </w:drawing>
        </mc:Choice>
        <mc:Fallback>
          <w:pict>
            <v:group w14:anchorId="13624620" id="Group 11" o:spid="_x0000_s1026" style="width:441.95pt;height:25.6pt;mso-position-horizontal-relative:char;mso-position-vertical-relative:line" coordsize="56125,3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A picture containing text, outdoor, sign&#10;&#10;Description automatically generated" style="position:absolute;left:42059;width:14066;height:3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">
                <v:imagedata r:id="rId4" o:title="A picture containing text, outdoor, sign&#10;&#10;Description automatically generated"/>
              </v:shape>
              <v:shape id="Picture 5" o:spid="_x0000_s1028" type="#_x0000_t75" style="position:absolute;left:21029;top:429;width:18982;height:2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">
                <v:imagedata r:id="rId5" o:title="" croptop="16710f" cropbottom="14446f" cropleft="2125f" cropright="1842f"/>
              </v:shape>
              <v:shape id="Picture 6" o:spid="_x0000_s1029" type="#_x0000_t75" style="position:absolute;top:318;width:18981;height:2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">
                <v:imagedata r:id="rId6" o:title=""/>
              </v:shap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D54A" w14:textId="79978D17" w:rsidR="004A049C" w:rsidRDefault="004A0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4B23"/>
    <w:multiLevelType w:val="hybridMultilevel"/>
    <w:tmpl w:val="BA7256B2"/>
    <w:lvl w:ilvl="0" w:tplc="EA42793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F3102"/>
    <w:multiLevelType w:val="hybridMultilevel"/>
    <w:tmpl w:val="A0960C14"/>
    <w:lvl w:ilvl="0" w:tplc="6C42A25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55490"/>
    <w:multiLevelType w:val="hybridMultilevel"/>
    <w:tmpl w:val="5E0EAA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AD6A5A"/>
    <w:multiLevelType w:val="hybridMultilevel"/>
    <w:tmpl w:val="344C911A"/>
    <w:lvl w:ilvl="0" w:tplc="9CACEC6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F4F1A"/>
    <w:multiLevelType w:val="hybridMultilevel"/>
    <w:tmpl w:val="F7E0E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880F2A"/>
    <w:multiLevelType w:val="hybridMultilevel"/>
    <w:tmpl w:val="AC18810E"/>
    <w:lvl w:ilvl="0" w:tplc="0809000F">
      <w:start w:val="1"/>
      <w:numFmt w:val="decimal"/>
      <w:lvlText w:val="%1."/>
      <w:lvlJc w:val="left"/>
      <w:pPr>
        <w:ind w:left="720" w:hanging="360"/>
      </w:pPr>
      <w:rPr>
        <w:rFonts w:hint="default"/>
      </w:rPr>
    </w:lvl>
    <w:lvl w:ilvl="1" w:tplc="08090001">
      <w:start w:val="1"/>
      <w:numFmt w:val="bullet"/>
      <w:lvlText w:val=""/>
      <w:lvlJc w:val="left"/>
      <w:pPr>
        <w:ind w:left="1210" w:hanging="360"/>
      </w:pPr>
      <w:rPr>
        <w:rFonts w:ascii="Symbol" w:hAnsi="Symbol" w:hint="default"/>
      </w:rPr>
    </w:lvl>
    <w:lvl w:ilvl="2" w:tplc="08090003">
      <w:start w:val="1"/>
      <w:numFmt w:val="bullet"/>
      <w:lvlText w:val="o"/>
      <w:lvlJc w:val="left"/>
      <w:pPr>
        <w:ind w:left="1455" w:hanging="180"/>
      </w:pPr>
      <w:rPr>
        <w:rFonts w:ascii="Courier New" w:hAnsi="Courier New" w:cs="Courier New" w:hint="default"/>
      </w:rPr>
    </w:lvl>
    <w:lvl w:ilvl="3" w:tplc="EA427938">
      <w:start w:val="1"/>
      <w:numFmt w:val="bullet"/>
      <w:lvlText w:val="-"/>
      <w:lvlJc w:val="left"/>
      <w:pPr>
        <w:ind w:left="1777" w:hanging="360"/>
      </w:pPr>
      <w:rPr>
        <w:rFonts w:ascii="Calibri" w:eastAsiaTheme="minorHAnsi" w:hAnsi="Calibri" w:cs="Calibr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366F9B"/>
    <w:multiLevelType w:val="multilevel"/>
    <w:tmpl w:val="A9D26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C558DE"/>
    <w:multiLevelType w:val="hybridMultilevel"/>
    <w:tmpl w:val="5E0EAA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669F6"/>
    <w:multiLevelType w:val="multilevel"/>
    <w:tmpl w:val="9AB0EF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292CE3"/>
    <w:multiLevelType w:val="hybridMultilevel"/>
    <w:tmpl w:val="5F6C4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774877"/>
    <w:multiLevelType w:val="hybridMultilevel"/>
    <w:tmpl w:val="5E0EAA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9"/>
  </w:num>
  <w:num w:numId="5">
    <w:abstractNumId w:val="10"/>
  </w:num>
  <w:num w:numId="6">
    <w:abstractNumId w:val="8"/>
  </w:num>
  <w:num w:numId="7">
    <w:abstractNumId w:val="6"/>
  </w:num>
  <w:num w:numId="8">
    <w:abstractNumId w:val="7"/>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01"/>
    <w:rsid w:val="00000893"/>
    <w:rsid w:val="00010543"/>
    <w:rsid w:val="00025026"/>
    <w:rsid w:val="00027594"/>
    <w:rsid w:val="000310E8"/>
    <w:rsid w:val="0003174E"/>
    <w:rsid w:val="00031A6A"/>
    <w:rsid w:val="0003634E"/>
    <w:rsid w:val="0008687C"/>
    <w:rsid w:val="0009674F"/>
    <w:rsid w:val="000B00C3"/>
    <w:rsid w:val="000C1062"/>
    <w:rsid w:val="000C1DF0"/>
    <w:rsid w:val="000C2E0E"/>
    <w:rsid w:val="000D379E"/>
    <w:rsid w:val="000E3BFE"/>
    <w:rsid w:val="000E4DD4"/>
    <w:rsid w:val="000F5B7E"/>
    <w:rsid w:val="00110165"/>
    <w:rsid w:val="0011602D"/>
    <w:rsid w:val="00116517"/>
    <w:rsid w:val="0012447F"/>
    <w:rsid w:val="00127ABB"/>
    <w:rsid w:val="00136DCA"/>
    <w:rsid w:val="00146087"/>
    <w:rsid w:val="00146E2B"/>
    <w:rsid w:val="001546AC"/>
    <w:rsid w:val="00161B54"/>
    <w:rsid w:val="00164328"/>
    <w:rsid w:val="0016766F"/>
    <w:rsid w:val="0017338F"/>
    <w:rsid w:val="0017727A"/>
    <w:rsid w:val="001802B8"/>
    <w:rsid w:val="00186D87"/>
    <w:rsid w:val="00187FB8"/>
    <w:rsid w:val="001902D1"/>
    <w:rsid w:val="00190945"/>
    <w:rsid w:val="00190D28"/>
    <w:rsid w:val="00191447"/>
    <w:rsid w:val="001A065A"/>
    <w:rsid w:val="001A08D3"/>
    <w:rsid w:val="001A3AD2"/>
    <w:rsid w:val="001A476A"/>
    <w:rsid w:val="001B61BC"/>
    <w:rsid w:val="001C150C"/>
    <w:rsid w:val="001C2FCD"/>
    <w:rsid w:val="001C5774"/>
    <w:rsid w:val="001F214F"/>
    <w:rsid w:val="001F376F"/>
    <w:rsid w:val="00211094"/>
    <w:rsid w:val="00237A2A"/>
    <w:rsid w:val="002408B2"/>
    <w:rsid w:val="00244293"/>
    <w:rsid w:val="0024678B"/>
    <w:rsid w:val="00253122"/>
    <w:rsid w:val="00254E47"/>
    <w:rsid w:val="00263459"/>
    <w:rsid w:val="0026599A"/>
    <w:rsid w:val="00283AD9"/>
    <w:rsid w:val="002A6657"/>
    <w:rsid w:val="002C25FD"/>
    <w:rsid w:val="002C596F"/>
    <w:rsid w:val="002D40F3"/>
    <w:rsid w:val="002D4C8D"/>
    <w:rsid w:val="002E7F7C"/>
    <w:rsid w:val="00305169"/>
    <w:rsid w:val="0031415F"/>
    <w:rsid w:val="00314642"/>
    <w:rsid w:val="00316311"/>
    <w:rsid w:val="0032316A"/>
    <w:rsid w:val="0032350A"/>
    <w:rsid w:val="00325D75"/>
    <w:rsid w:val="0033272C"/>
    <w:rsid w:val="00334322"/>
    <w:rsid w:val="00344DBD"/>
    <w:rsid w:val="003727F1"/>
    <w:rsid w:val="003878DF"/>
    <w:rsid w:val="003A53C8"/>
    <w:rsid w:val="003A66CF"/>
    <w:rsid w:val="003C3635"/>
    <w:rsid w:val="003C7178"/>
    <w:rsid w:val="003D64CC"/>
    <w:rsid w:val="003E53AB"/>
    <w:rsid w:val="003F0FF7"/>
    <w:rsid w:val="003F35B9"/>
    <w:rsid w:val="003F631E"/>
    <w:rsid w:val="00406639"/>
    <w:rsid w:val="00452444"/>
    <w:rsid w:val="00453985"/>
    <w:rsid w:val="00466858"/>
    <w:rsid w:val="004672D1"/>
    <w:rsid w:val="00473541"/>
    <w:rsid w:val="00487B9B"/>
    <w:rsid w:val="004A049C"/>
    <w:rsid w:val="004A540E"/>
    <w:rsid w:val="004A63AD"/>
    <w:rsid w:val="004B3F83"/>
    <w:rsid w:val="004B641A"/>
    <w:rsid w:val="004D05AD"/>
    <w:rsid w:val="005015C4"/>
    <w:rsid w:val="005033E8"/>
    <w:rsid w:val="0051035E"/>
    <w:rsid w:val="0052001C"/>
    <w:rsid w:val="00521DA5"/>
    <w:rsid w:val="005232C2"/>
    <w:rsid w:val="005442CC"/>
    <w:rsid w:val="0054467A"/>
    <w:rsid w:val="00550EA0"/>
    <w:rsid w:val="00554C67"/>
    <w:rsid w:val="00560360"/>
    <w:rsid w:val="00563DBC"/>
    <w:rsid w:val="005655B8"/>
    <w:rsid w:val="00575D05"/>
    <w:rsid w:val="00591A01"/>
    <w:rsid w:val="005B4861"/>
    <w:rsid w:val="005B540A"/>
    <w:rsid w:val="005B6F62"/>
    <w:rsid w:val="005C5301"/>
    <w:rsid w:val="005D4C55"/>
    <w:rsid w:val="005E5B3D"/>
    <w:rsid w:val="005F0B47"/>
    <w:rsid w:val="005F6CA1"/>
    <w:rsid w:val="00603993"/>
    <w:rsid w:val="00612788"/>
    <w:rsid w:val="00615566"/>
    <w:rsid w:val="00617031"/>
    <w:rsid w:val="00624777"/>
    <w:rsid w:val="00631039"/>
    <w:rsid w:val="006334FF"/>
    <w:rsid w:val="00633966"/>
    <w:rsid w:val="00645AD6"/>
    <w:rsid w:val="00660D3B"/>
    <w:rsid w:val="0066209A"/>
    <w:rsid w:val="006714DC"/>
    <w:rsid w:val="006727C6"/>
    <w:rsid w:val="006923AB"/>
    <w:rsid w:val="006A15C1"/>
    <w:rsid w:val="006C2B30"/>
    <w:rsid w:val="006C59B8"/>
    <w:rsid w:val="006D1767"/>
    <w:rsid w:val="006E6AA7"/>
    <w:rsid w:val="006F2BBD"/>
    <w:rsid w:val="006F3F13"/>
    <w:rsid w:val="007007D9"/>
    <w:rsid w:val="007012D5"/>
    <w:rsid w:val="00723350"/>
    <w:rsid w:val="00735AF7"/>
    <w:rsid w:val="00752E38"/>
    <w:rsid w:val="007618A6"/>
    <w:rsid w:val="00762D1C"/>
    <w:rsid w:val="00763A58"/>
    <w:rsid w:val="00775CD6"/>
    <w:rsid w:val="00780FA8"/>
    <w:rsid w:val="00786146"/>
    <w:rsid w:val="00791557"/>
    <w:rsid w:val="00794484"/>
    <w:rsid w:val="007C0B8B"/>
    <w:rsid w:val="007D10E1"/>
    <w:rsid w:val="007D4CDD"/>
    <w:rsid w:val="007E15FB"/>
    <w:rsid w:val="007E606E"/>
    <w:rsid w:val="007F231C"/>
    <w:rsid w:val="0080441A"/>
    <w:rsid w:val="00831A87"/>
    <w:rsid w:val="00836C28"/>
    <w:rsid w:val="00852D2C"/>
    <w:rsid w:val="00860B4A"/>
    <w:rsid w:val="00897E65"/>
    <w:rsid w:val="008A036D"/>
    <w:rsid w:val="008A1C45"/>
    <w:rsid w:val="008A2F75"/>
    <w:rsid w:val="008A7B4F"/>
    <w:rsid w:val="008B43C6"/>
    <w:rsid w:val="008B6953"/>
    <w:rsid w:val="008D044D"/>
    <w:rsid w:val="008D2942"/>
    <w:rsid w:val="008E1DD5"/>
    <w:rsid w:val="008E2032"/>
    <w:rsid w:val="00900506"/>
    <w:rsid w:val="00907283"/>
    <w:rsid w:val="00924A67"/>
    <w:rsid w:val="00926F96"/>
    <w:rsid w:val="00933E1C"/>
    <w:rsid w:val="00934DD9"/>
    <w:rsid w:val="00946024"/>
    <w:rsid w:val="009501CD"/>
    <w:rsid w:val="009738BB"/>
    <w:rsid w:val="00974C83"/>
    <w:rsid w:val="009760F0"/>
    <w:rsid w:val="00983769"/>
    <w:rsid w:val="009A05AF"/>
    <w:rsid w:val="009A0840"/>
    <w:rsid w:val="009A3878"/>
    <w:rsid w:val="009B3FA3"/>
    <w:rsid w:val="009B5156"/>
    <w:rsid w:val="009B5716"/>
    <w:rsid w:val="009B5750"/>
    <w:rsid w:val="009C2CC2"/>
    <w:rsid w:val="009C60E1"/>
    <w:rsid w:val="009D30F9"/>
    <w:rsid w:val="009D6129"/>
    <w:rsid w:val="009D67B2"/>
    <w:rsid w:val="009D6EE0"/>
    <w:rsid w:val="009E14AA"/>
    <w:rsid w:val="00A00E6F"/>
    <w:rsid w:val="00A022D8"/>
    <w:rsid w:val="00A1243D"/>
    <w:rsid w:val="00A140A3"/>
    <w:rsid w:val="00A272B3"/>
    <w:rsid w:val="00A30324"/>
    <w:rsid w:val="00A34BC7"/>
    <w:rsid w:val="00A43C4D"/>
    <w:rsid w:val="00A4496B"/>
    <w:rsid w:val="00A524BD"/>
    <w:rsid w:val="00A724BC"/>
    <w:rsid w:val="00A7713D"/>
    <w:rsid w:val="00A92784"/>
    <w:rsid w:val="00AA0AE5"/>
    <w:rsid w:val="00AA239E"/>
    <w:rsid w:val="00AC609E"/>
    <w:rsid w:val="00AD7F10"/>
    <w:rsid w:val="00AE3D0A"/>
    <w:rsid w:val="00AF24D3"/>
    <w:rsid w:val="00AF5F19"/>
    <w:rsid w:val="00B00785"/>
    <w:rsid w:val="00B068C1"/>
    <w:rsid w:val="00B071F6"/>
    <w:rsid w:val="00B106A2"/>
    <w:rsid w:val="00B2095D"/>
    <w:rsid w:val="00B21F3D"/>
    <w:rsid w:val="00B2342B"/>
    <w:rsid w:val="00B50B85"/>
    <w:rsid w:val="00B67CC9"/>
    <w:rsid w:val="00B70D25"/>
    <w:rsid w:val="00B7473E"/>
    <w:rsid w:val="00B851DB"/>
    <w:rsid w:val="00B86528"/>
    <w:rsid w:val="00B91F47"/>
    <w:rsid w:val="00BA57F1"/>
    <w:rsid w:val="00BB3DE9"/>
    <w:rsid w:val="00BB402A"/>
    <w:rsid w:val="00BC03DA"/>
    <w:rsid w:val="00BD657F"/>
    <w:rsid w:val="00BE2AA3"/>
    <w:rsid w:val="00BF0BC8"/>
    <w:rsid w:val="00BF2174"/>
    <w:rsid w:val="00C033D9"/>
    <w:rsid w:val="00C15D4C"/>
    <w:rsid w:val="00C24737"/>
    <w:rsid w:val="00C27BC3"/>
    <w:rsid w:val="00C34F41"/>
    <w:rsid w:val="00C4061D"/>
    <w:rsid w:val="00C5363B"/>
    <w:rsid w:val="00C778B6"/>
    <w:rsid w:val="00C83EEE"/>
    <w:rsid w:val="00C85258"/>
    <w:rsid w:val="00C95B34"/>
    <w:rsid w:val="00CA0FB5"/>
    <w:rsid w:val="00CA7E6A"/>
    <w:rsid w:val="00CB1151"/>
    <w:rsid w:val="00CB433D"/>
    <w:rsid w:val="00CF2596"/>
    <w:rsid w:val="00CF5F95"/>
    <w:rsid w:val="00D178D8"/>
    <w:rsid w:val="00D30B0D"/>
    <w:rsid w:val="00D50154"/>
    <w:rsid w:val="00D5038F"/>
    <w:rsid w:val="00D62E38"/>
    <w:rsid w:val="00D67A29"/>
    <w:rsid w:val="00D73DEA"/>
    <w:rsid w:val="00D83CC7"/>
    <w:rsid w:val="00D94F1E"/>
    <w:rsid w:val="00D94F3E"/>
    <w:rsid w:val="00DA03B6"/>
    <w:rsid w:val="00DB077F"/>
    <w:rsid w:val="00DB61FB"/>
    <w:rsid w:val="00DE1203"/>
    <w:rsid w:val="00DE7700"/>
    <w:rsid w:val="00DF0704"/>
    <w:rsid w:val="00DF2277"/>
    <w:rsid w:val="00DF4559"/>
    <w:rsid w:val="00E060A9"/>
    <w:rsid w:val="00E16AD0"/>
    <w:rsid w:val="00E30785"/>
    <w:rsid w:val="00E61FBA"/>
    <w:rsid w:val="00E74B8F"/>
    <w:rsid w:val="00E84C14"/>
    <w:rsid w:val="00E86512"/>
    <w:rsid w:val="00E9570A"/>
    <w:rsid w:val="00EC2B91"/>
    <w:rsid w:val="00ED2FEE"/>
    <w:rsid w:val="00ED5345"/>
    <w:rsid w:val="00EF324E"/>
    <w:rsid w:val="00EF606B"/>
    <w:rsid w:val="00F02C7D"/>
    <w:rsid w:val="00F30135"/>
    <w:rsid w:val="00F30F60"/>
    <w:rsid w:val="00F53C48"/>
    <w:rsid w:val="00F64918"/>
    <w:rsid w:val="00F81B88"/>
    <w:rsid w:val="00F86218"/>
    <w:rsid w:val="00F91CD7"/>
    <w:rsid w:val="00FA02A1"/>
    <w:rsid w:val="00FA1E38"/>
    <w:rsid w:val="00FA4F6F"/>
    <w:rsid w:val="00FA6A6B"/>
    <w:rsid w:val="00FB1239"/>
    <w:rsid w:val="00FC14EF"/>
    <w:rsid w:val="00FD4F8F"/>
    <w:rsid w:val="00FE2B2F"/>
    <w:rsid w:val="00FE4C7B"/>
    <w:rsid w:val="00FF40F6"/>
    <w:rsid w:val="00FF5B36"/>
    <w:rsid w:val="464B5E34"/>
    <w:rsid w:val="55CBBBA3"/>
    <w:rsid w:val="5666475B"/>
    <w:rsid w:val="5B00007E"/>
    <w:rsid w:val="7C4AA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9805D4"/>
  <w15:chartTrackingRefBased/>
  <w15:docId w15:val="{B37A8083-CC61-4139-9B82-3A986FF7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0FB5"/>
    <w:pPr>
      <w:keepNext/>
      <w:keepLines/>
      <w:spacing w:before="24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69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301"/>
    <w:pPr>
      <w:ind w:left="720"/>
      <w:contextualSpacing/>
    </w:pPr>
  </w:style>
  <w:style w:type="character" w:styleId="CommentReference">
    <w:name w:val="annotation reference"/>
    <w:basedOn w:val="DefaultParagraphFont"/>
    <w:uiPriority w:val="99"/>
    <w:semiHidden/>
    <w:unhideWhenUsed/>
    <w:rsid w:val="001B61BC"/>
    <w:rPr>
      <w:sz w:val="16"/>
      <w:szCs w:val="16"/>
    </w:rPr>
  </w:style>
  <w:style w:type="paragraph" w:styleId="CommentText">
    <w:name w:val="annotation text"/>
    <w:basedOn w:val="Normal"/>
    <w:link w:val="CommentTextChar"/>
    <w:uiPriority w:val="99"/>
    <w:semiHidden/>
    <w:unhideWhenUsed/>
    <w:rsid w:val="001B61BC"/>
    <w:pPr>
      <w:spacing w:line="240" w:lineRule="auto"/>
    </w:pPr>
    <w:rPr>
      <w:sz w:val="20"/>
      <w:szCs w:val="20"/>
    </w:rPr>
  </w:style>
  <w:style w:type="character" w:customStyle="1" w:styleId="CommentTextChar">
    <w:name w:val="Comment Text Char"/>
    <w:basedOn w:val="DefaultParagraphFont"/>
    <w:link w:val="CommentText"/>
    <w:uiPriority w:val="99"/>
    <w:semiHidden/>
    <w:rsid w:val="001B61BC"/>
    <w:rPr>
      <w:sz w:val="20"/>
      <w:szCs w:val="20"/>
    </w:rPr>
  </w:style>
  <w:style w:type="paragraph" w:styleId="CommentSubject">
    <w:name w:val="annotation subject"/>
    <w:basedOn w:val="CommentText"/>
    <w:next w:val="CommentText"/>
    <w:link w:val="CommentSubjectChar"/>
    <w:uiPriority w:val="99"/>
    <w:semiHidden/>
    <w:unhideWhenUsed/>
    <w:rsid w:val="001B61BC"/>
    <w:rPr>
      <w:b/>
      <w:bCs/>
    </w:rPr>
  </w:style>
  <w:style w:type="character" w:customStyle="1" w:styleId="CommentSubjectChar">
    <w:name w:val="Comment Subject Char"/>
    <w:basedOn w:val="CommentTextChar"/>
    <w:link w:val="CommentSubject"/>
    <w:uiPriority w:val="99"/>
    <w:semiHidden/>
    <w:rsid w:val="001B61BC"/>
    <w:rPr>
      <w:b/>
      <w:bCs/>
      <w:sz w:val="20"/>
      <w:szCs w:val="20"/>
    </w:rPr>
  </w:style>
  <w:style w:type="paragraph" w:styleId="Title">
    <w:name w:val="Title"/>
    <w:basedOn w:val="Normal"/>
    <w:next w:val="Normal"/>
    <w:link w:val="TitleChar"/>
    <w:uiPriority w:val="10"/>
    <w:qFormat/>
    <w:rsid w:val="00036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34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A0FB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A6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6CF"/>
    <w:rPr>
      <w:rFonts w:ascii="Segoe UI" w:hAnsi="Segoe UI" w:cs="Segoe UI"/>
      <w:sz w:val="18"/>
      <w:szCs w:val="18"/>
    </w:rPr>
  </w:style>
  <w:style w:type="character" w:customStyle="1" w:styleId="Heading2Char">
    <w:name w:val="Heading 2 Char"/>
    <w:basedOn w:val="DefaultParagraphFont"/>
    <w:link w:val="Heading2"/>
    <w:uiPriority w:val="9"/>
    <w:rsid w:val="008B695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A0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49C"/>
  </w:style>
  <w:style w:type="paragraph" w:styleId="Footer">
    <w:name w:val="footer"/>
    <w:basedOn w:val="Normal"/>
    <w:link w:val="FooterChar"/>
    <w:uiPriority w:val="99"/>
    <w:unhideWhenUsed/>
    <w:rsid w:val="004A0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49C"/>
  </w:style>
  <w:style w:type="character" w:styleId="UnresolvedMention">
    <w:name w:val="Unresolved Mention"/>
    <w:basedOn w:val="DefaultParagraphFont"/>
    <w:uiPriority w:val="99"/>
    <w:unhideWhenUsed/>
    <w:rsid w:val="006C59B8"/>
    <w:rPr>
      <w:color w:val="605E5C"/>
      <w:shd w:val="clear" w:color="auto" w:fill="E1DFDD"/>
    </w:rPr>
  </w:style>
  <w:style w:type="character" w:styleId="Mention">
    <w:name w:val="Mention"/>
    <w:basedOn w:val="DefaultParagraphFont"/>
    <w:uiPriority w:val="99"/>
    <w:unhideWhenUsed/>
    <w:rsid w:val="006C59B8"/>
    <w:rPr>
      <w:color w:val="2B579A"/>
      <w:shd w:val="clear" w:color="auto" w:fill="E1DFDD"/>
    </w:rPr>
  </w:style>
  <w:style w:type="character" w:styleId="Hyperlink">
    <w:name w:val="Hyperlink"/>
    <w:basedOn w:val="DefaultParagraphFont"/>
    <w:uiPriority w:val="99"/>
    <w:unhideWhenUsed/>
    <w:rsid w:val="00631039"/>
    <w:rPr>
      <w:color w:val="0563C1" w:themeColor="hyperlink"/>
      <w:u w:val="single"/>
    </w:rPr>
  </w:style>
  <w:style w:type="paragraph" w:styleId="FootnoteText">
    <w:name w:val="footnote text"/>
    <w:basedOn w:val="Normal"/>
    <w:link w:val="FootnoteTextChar"/>
    <w:uiPriority w:val="99"/>
    <w:unhideWhenUsed/>
    <w:rsid w:val="00F53C48"/>
    <w:pPr>
      <w:spacing w:after="0" w:line="240" w:lineRule="auto"/>
    </w:pPr>
    <w:rPr>
      <w:sz w:val="20"/>
      <w:szCs w:val="20"/>
    </w:rPr>
  </w:style>
  <w:style w:type="character" w:customStyle="1" w:styleId="FootnoteTextChar">
    <w:name w:val="Footnote Text Char"/>
    <w:basedOn w:val="DefaultParagraphFont"/>
    <w:link w:val="FootnoteText"/>
    <w:uiPriority w:val="99"/>
    <w:rsid w:val="00F53C48"/>
    <w:rPr>
      <w:sz w:val="20"/>
      <w:szCs w:val="20"/>
    </w:rPr>
  </w:style>
  <w:style w:type="character" w:styleId="FootnoteReference">
    <w:name w:val="footnote reference"/>
    <w:basedOn w:val="DefaultParagraphFont"/>
    <w:uiPriority w:val="99"/>
    <w:semiHidden/>
    <w:unhideWhenUsed/>
    <w:rsid w:val="00F53C48"/>
    <w:rPr>
      <w:vertAlign w:val="superscript"/>
    </w:rPr>
  </w:style>
  <w:style w:type="paragraph" w:styleId="Revision">
    <w:name w:val="Revision"/>
    <w:hidden/>
    <w:uiPriority w:val="99"/>
    <w:semiHidden/>
    <w:rsid w:val="006D17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8172">
      <w:bodyDiv w:val="1"/>
      <w:marLeft w:val="0"/>
      <w:marRight w:val="0"/>
      <w:marTop w:val="0"/>
      <w:marBottom w:val="0"/>
      <w:divBdr>
        <w:top w:val="none" w:sz="0" w:space="0" w:color="auto"/>
        <w:left w:val="none" w:sz="0" w:space="0" w:color="auto"/>
        <w:bottom w:val="none" w:sz="0" w:space="0" w:color="auto"/>
        <w:right w:val="none" w:sz="0" w:space="0" w:color="auto"/>
      </w:divBdr>
    </w:div>
    <w:div w:id="804271023">
      <w:bodyDiv w:val="1"/>
      <w:marLeft w:val="0"/>
      <w:marRight w:val="0"/>
      <w:marTop w:val="0"/>
      <w:marBottom w:val="0"/>
      <w:divBdr>
        <w:top w:val="none" w:sz="0" w:space="0" w:color="auto"/>
        <w:left w:val="none" w:sz="0" w:space="0" w:color="auto"/>
        <w:bottom w:val="none" w:sz="0" w:space="0" w:color="auto"/>
        <w:right w:val="none" w:sz="0" w:space="0" w:color="auto"/>
      </w:divBdr>
    </w:div>
    <w:div w:id="812648107">
      <w:bodyDiv w:val="1"/>
      <w:marLeft w:val="0"/>
      <w:marRight w:val="0"/>
      <w:marTop w:val="0"/>
      <w:marBottom w:val="0"/>
      <w:divBdr>
        <w:top w:val="none" w:sz="0" w:space="0" w:color="auto"/>
        <w:left w:val="none" w:sz="0" w:space="0" w:color="auto"/>
        <w:bottom w:val="none" w:sz="0" w:space="0" w:color="auto"/>
        <w:right w:val="none" w:sz="0" w:space="0" w:color="auto"/>
      </w:divBdr>
    </w:div>
    <w:div w:id="1102217066">
      <w:bodyDiv w:val="1"/>
      <w:marLeft w:val="0"/>
      <w:marRight w:val="0"/>
      <w:marTop w:val="0"/>
      <w:marBottom w:val="0"/>
      <w:divBdr>
        <w:top w:val="none" w:sz="0" w:space="0" w:color="auto"/>
        <w:left w:val="none" w:sz="0" w:space="0" w:color="auto"/>
        <w:bottom w:val="none" w:sz="0" w:space="0" w:color="auto"/>
        <w:right w:val="none" w:sz="0" w:space="0" w:color="auto"/>
      </w:divBdr>
    </w:div>
    <w:div w:id="155191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png"/><Relationship Id="rId18" Type="http://schemas.openxmlformats.org/officeDocument/2006/relationships/hyperlink" Target="mailto:Gideon.rubin@kc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hyperlink" Target="mailto:richard.amlot@phe.gov.uk" TargetMode="External"/><Relationship Id="rId2" Type="http://schemas.openxmlformats.org/officeDocument/2006/relationships/numbering" Target="numbering.xml"/><Relationship Id="rId16" Type="http://schemas.openxmlformats.org/officeDocument/2006/relationships/hyperlink" Target="mailto:h.potts@ucl.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louise.e.smith@kcl.ac.u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B90E7-92CB-4061-AB6C-083145DD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Louise</dc:creator>
  <cp:keywords/>
  <dc:description/>
  <cp:lastModifiedBy>Smith, Louise</cp:lastModifiedBy>
  <cp:revision>3</cp:revision>
  <dcterms:created xsi:type="dcterms:W3CDTF">2021-11-05T08:33:00Z</dcterms:created>
  <dcterms:modified xsi:type="dcterms:W3CDTF">2021-11-05T08:47:00Z</dcterms:modified>
</cp:coreProperties>
</file>